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978C6" w14:textId="77777777" w:rsidR="00562C0F" w:rsidRDefault="00562C0F" w:rsidP="00562C0F">
      <w:pPr>
        <w:spacing w:before="100" w:beforeAutospacing="1" w:after="100" w:afterAutospacing="1"/>
        <w:jc w:val="both"/>
        <w:rPr>
          <w:rFonts w:asciiTheme="minorHAnsi" w:hAnsiTheme="minorHAnsi" w:cstheme="minorHAnsi"/>
          <w:szCs w:val="22"/>
          <w:lang w:val="en-CA"/>
        </w:rPr>
      </w:pPr>
    </w:p>
    <w:p w14:paraId="3CBAEB91" w14:textId="342A8E3E" w:rsidR="00562C0F" w:rsidRPr="00C55948" w:rsidRDefault="00B10DE9" w:rsidP="00562C0F">
      <w:pPr>
        <w:spacing w:before="100" w:beforeAutospacing="1" w:after="100" w:afterAutospacing="1"/>
        <w:jc w:val="center"/>
        <w:rPr>
          <w:rFonts w:asciiTheme="minorHAnsi" w:hAnsiTheme="minorHAnsi" w:cstheme="minorHAnsi"/>
          <w:b/>
          <w:bCs/>
          <w:sz w:val="36"/>
          <w:szCs w:val="36"/>
          <w:lang w:val="en-CA"/>
        </w:rPr>
      </w:pPr>
      <w:r>
        <w:rPr>
          <w:rFonts w:asciiTheme="minorHAnsi" w:hAnsiTheme="minorHAnsi" w:cstheme="minorHAnsi"/>
          <w:b/>
          <w:bCs/>
          <w:sz w:val="36"/>
          <w:szCs w:val="36"/>
          <w:lang w:val="en-CA"/>
        </w:rPr>
        <w:t>CSM Graduate Science Education Generative Artificial Intelligence Guidelines</w:t>
      </w:r>
    </w:p>
    <w:p w14:paraId="69EBF6E2" w14:textId="5C88AE24" w:rsidR="00562C0F" w:rsidRDefault="00562C0F" w:rsidP="00562C0F">
      <w:pPr>
        <w:spacing w:before="100" w:beforeAutospacing="1" w:after="100" w:afterAutospacing="1"/>
        <w:jc w:val="both"/>
        <w:rPr>
          <w:rFonts w:asciiTheme="minorHAnsi" w:hAnsiTheme="minorHAnsi" w:cstheme="minorHAnsi"/>
          <w:szCs w:val="22"/>
          <w:lang w:val="en-CA"/>
        </w:rPr>
      </w:pPr>
      <w:r w:rsidRPr="007F5A37">
        <w:rPr>
          <w:rFonts w:asciiTheme="minorHAnsi" w:hAnsiTheme="minorHAnsi" w:cstheme="minorHAnsi"/>
          <w:szCs w:val="22"/>
          <w:lang w:val="en-CA"/>
        </w:rPr>
        <w:t>Generative Artificial Intelligence (GenAI)</w:t>
      </w:r>
      <w:r>
        <w:rPr>
          <w:rFonts w:asciiTheme="minorHAnsi" w:hAnsiTheme="minorHAnsi" w:cstheme="minorHAnsi"/>
          <w:szCs w:val="22"/>
          <w:lang w:val="en-CA"/>
        </w:rPr>
        <w:t xml:space="preserve"> – a subset of AI which can create new content, ideas, or data –</w:t>
      </w:r>
      <w:r w:rsidRPr="007F5A37">
        <w:rPr>
          <w:rFonts w:asciiTheme="minorHAnsi" w:hAnsiTheme="minorHAnsi" w:cstheme="minorHAnsi"/>
          <w:i/>
          <w:iCs/>
          <w:szCs w:val="22"/>
          <w:lang w:val="en-CA"/>
        </w:rPr>
        <w:t xml:space="preserve"> </w:t>
      </w:r>
      <w:r w:rsidRPr="007F5A37">
        <w:rPr>
          <w:rFonts w:asciiTheme="minorHAnsi" w:hAnsiTheme="minorHAnsi" w:cstheme="minorHAnsi"/>
          <w:szCs w:val="22"/>
          <w:lang w:val="en-CA"/>
        </w:rPr>
        <w:t xml:space="preserve">is a valuable tool for enhancing learning and productivity when used appropriately. The Faculty of Graduate Studies has developed </w:t>
      </w:r>
      <w:hyperlink r:id="rId7" w:history="1">
        <w:r w:rsidRPr="00B10DE9">
          <w:rPr>
            <w:rStyle w:val="Hyperlink"/>
            <w:rFonts w:asciiTheme="minorHAnsi" w:hAnsiTheme="minorHAnsi" w:cstheme="minorHAnsi"/>
            <w:szCs w:val="22"/>
            <w:lang w:val="en-CA"/>
          </w:rPr>
          <w:t>Guidelines for Generative AI Use in Graduate Studies</w:t>
        </w:r>
      </w:hyperlink>
      <w:r w:rsidR="00B10DE9">
        <w:rPr>
          <w:rFonts w:asciiTheme="minorHAnsi" w:hAnsiTheme="minorHAnsi" w:cstheme="minorHAnsi"/>
          <w:szCs w:val="22"/>
          <w:lang w:val="en-CA"/>
        </w:rPr>
        <w:t xml:space="preserve"> </w:t>
      </w:r>
      <w:r w:rsidRPr="007F5A37">
        <w:rPr>
          <w:rFonts w:asciiTheme="minorHAnsi" w:hAnsiTheme="minorHAnsi" w:cstheme="minorHAnsi"/>
          <w:szCs w:val="22"/>
          <w:lang w:val="en-CA"/>
        </w:rPr>
        <w:t xml:space="preserve">which supplement the University of Calgary’s </w:t>
      </w:r>
      <w:hyperlink r:id="rId8" w:history="1">
        <w:r w:rsidRPr="00B10DE9">
          <w:rPr>
            <w:rStyle w:val="Hyperlink"/>
            <w:rFonts w:asciiTheme="minorHAnsi" w:hAnsiTheme="minorHAnsi" w:cstheme="minorHAnsi"/>
            <w:szCs w:val="22"/>
            <w:lang w:val="en-CA"/>
          </w:rPr>
          <w:t>Student Academic Misconduct Policy</w:t>
        </w:r>
      </w:hyperlink>
      <w:r w:rsidR="00B10DE9">
        <w:rPr>
          <w:rFonts w:asciiTheme="minorHAnsi" w:hAnsiTheme="minorHAnsi" w:cstheme="minorHAnsi"/>
          <w:szCs w:val="22"/>
          <w:lang w:val="en-CA"/>
        </w:rPr>
        <w:t xml:space="preserve">, </w:t>
      </w:r>
      <w:hyperlink r:id="rId9" w:history="1">
        <w:r w:rsidRPr="00B10DE9">
          <w:rPr>
            <w:rStyle w:val="Hyperlink"/>
            <w:rFonts w:asciiTheme="minorHAnsi" w:hAnsiTheme="minorHAnsi" w:cstheme="minorHAnsi"/>
            <w:szCs w:val="22"/>
            <w:lang w:val="en-CA"/>
          </w:rPr>
          <w:t>Research Integrity Policy</w:t>
        </w:r>
      </w:hyperlink>
      <w:r w:rsidR="00B10DE9">
        <w:rPr>
          <w:rFonts w:asciiTheme="minorHAnsi" w:hAnsiTheme="minorHAnsi" w:cstheme="minorHAnsi"/>
          <w:szCs w:val="22"/>
          <w:lang w:val="en-CA"/>
        </w:rPr>
        <w:t xml:space="preserve">, </w:t>
      </w:r>
      <w:r w:rsidRPr="007F5A37">
        <w:rPr>
          <w:rFonts w:asciiTheme="minorHAnsi" w:hAnsiTheme="minorHAnsi" w:cstheme="minorHAnsi"/>
          <w:szCs w:val="22"/>
          <w:lang w:val="en-CA"/>
        </w:rPr>
        <w:t xml:space="preserve">and </w:t>
      </w:r>
      <w:hyperlink r:id="rId10" w:history="1">
        <w:r w:rsidRPr="00B10DE9">
          <w:rPr>
            <w:rStyle w:val="Hyperlink"/>
            <w:rFonts w:asciiTheme="minorHAnsi" w:hAnsiTheme="minorHAnsi" w:cstheme="minorHAnsi"/>
            <w:szCs w:val="22"/>
            <w:lang w:val="en-CA"/>
          </w:rPr>
          <w:t>Academic Integrity Handbook</w:t>
        </w:r>
      </w:hyperlink>
      <w:r w:rsidRPr="007F5A37">
        <w:rPr>
          <w:rFonts w:asciiTheme="minorHAnsi" w:hAnsiTheme="minorHAnsi" w:cstheme="minorHAnsi"/>
          <w:szCs w:val="22"/>
          <w:lang w:val="en-CA"/>
        </w:rPr>
        <w:t xml:space="preserve">. </w:t>
      </w:r>
    </w:p>
    <w:p w14:paraId="1C6B3ACF" w14:textId="77777777" w:rsidR="00562C0F" w:rsidRDefault="00562C0F" w:rsidP="00562C0F">
      <w:pPr>
        <w:spacing w:before="100" w:beforeAutospacing="1" w:after="100" w:afterAutospacing="1"/>
        <w:jc w:val="both"/>
        <w:rPr>
          <w:rFonts w:asciiTheme="minorHAnsi" w:hAnsiTheme="minorHAnsi" w:cstheme="minorHAnsi"/>
          <w:szCs w:val="22"/>
          <w:lang w:val="en-CA"/>
        </w:rPr>
      </w:pPr>
      <w:r w:rsidRPr="007F5A37">
        <w:rPr>
          <w:rFonts w:asciiTheme="minorHAnsi" w:hAnsiTheme="minorHAnsi" w:cstheme="minorHAnsi"/>
          <w:szCs w:val="22"/>
          <w:lang w:val="en-CA"/>
        </w:rPr>
        <w:t xml:space="preserve">These guidelines emphasize </w:t>
      </w:r>
      <w:r>
        <w:rPr>
          <w:rFonts w:asciiTheme="minorHAnsi" w:hAnsiTheme="minorHAnsi" w:cstheme="minorHAnsi"/>
          <w:szCs w:val="22"/>
          <w:lang w:val="en-CA"/>
        </w:rPr>
        <w:t xml:space="preserve">the following: </w:t>
      </w:r>
    </w:p>
    <w:p w14:paraId="58BBD098" w14:textId="77777777" w:rsidR="00562C0F" w:rsidRDefault="00562C0F" w:rsidP="00562C0F">
      <w:pPr>
        <w:pStyle w:val="ListParagraph"/>
        <w:numPr>
          <w:ilvl w:val="0"/>
          <w:numId w:val="13"/>
        </w:numPr>
        <w:spacing w:before="100" w:beforeAutospacing="1" w:after="100" w:afterAutospacing="1"/>
        <w:jc w:val="both"/>
        <w:rPr>
          <w:rFonts w:asciiTheme="minorHAnsi" w:hAnsiTheme="minorHAnsi" w:cstheme="minorHAnsi"/>
          <w:szCs w:val="22"/>
          <w:lang w:val="en-CA"/>
        </w:rPr>
      </w:pPr>
      <w:r>
        <w:rPr>
          <w:rFonts w:asciiTheme="minorHAnsi" w:hAnsiTheme="minorHAnsi" w:cstheme="minorHAnsi"/>
          <w:szCs w:val="22"/>
          <w:lang w:val="en-CA"/>
        </w:rPr>
        <w:t>Unauthorized GenAI tool use in graduate studies may be considered a violation of the University’s Student Academic Misconduct Policy</w:t>
      </w:r>
    </w:p>
    <w:p w14:paraId="383E364E" w14:textId="77777777" w:rsidR="00562C0F" w:rsidRDefault="00562C0F" w:rsidP="00562C0F">
      <w:pPr>
        <w:pStyle w:val="ListParagraph"/>
        <w:numPr>
          <w:ilvl w:val="0"/>
          <w:numId w:val="13"/>
        </w:numPr>
        <w:spacing w:before="100" w:beforeAutospacing="1" w:after="100" w:afterAutospacing="1"/>
        <w:jc w:val="both"/>
        <w:rPr>
          <w:rFonts w:asciiTheme="minorHAnsi" w:hAnsiTheme="minorHAnsi" w:cstheme="minorHAnsi"/>
          <w:szCs w:val="22"/>
          <w:lang w:val="en-CA"/>
        </w:rPr>
      </w:pPr>
      <w:r>
        <w:rPr>
          <w:rFonts w:asciiTheme="minorHAnsi" w:hAnsiTheme="minorHAnsi" w:cstheme="minorHAnsi"/>
          <w:szCs w:val="22"/>
          <w:lang w:val="en-CA"/>
        </w:rPr>
        <w:t>Before any use, s</w:t>
      </w:r>
      <w:r w:rsidRPr="003D2BF9">
        <w:rPr>
          <w:rFonts w:asciiTheme="minorHAnsi" w:hAnsiTheme="minorHAnsi" w:cstheme="minorHAnsi"/>
          <w:szCs w:val="22"/>
          <w:lang w:val="en-CA"/>
        </w:rPr>
        <w:t xml:space="preserve">tudents should consult with appropriate faculty members to determine appropriate use of GenAI tools in their graduate studies. </w:t>
      </w:r>
    </w:p>
    <w:p w14:paraId="45B61511" w14:textId="77777777" w:rsidR="00562C0F" w:rsidRDefault="00562C0F" w:rsidP="00562C0F">
      <w:pPr>
        <w:pStyle w:val="ListParagraph"/>
        <w:numPr>
          <w:ilvl w:val="0"/>
          <w:numId w:val="13"/>
        </w:numPr>
        <w:spacing w:before="100" w:beforeAutospacing="1" w:after="100" w:afterAutospacing="1"/>
        <w:jc w:val="both"/>
        <w:rPr>
          <w:rFonts w:asciiTheme="minorHAnsi" w:hAnsiTheme="minorHAnsi" w:cstheme="minorHAnsi"/>
          <w:szCs w:val="22"/>
          <w:lang w:val="en-CA"/>
        </w:rPr>
      </w:pPr>
      <w:r>
        <w:rPr>
          <w:rFonts w:asciiTheme="minorHAnsi" w:hAnsiTheme="minorHAnsi" w:cstheme="minorHAnsi"/>
          <w:szCs w:val="22"/>
          <w:lang w:val="en-CA"/>
        </w:rPr>
        <w:t xml:space="preserve">Students should obtain written, unambiguous authorization prior to the planned use of GenAI tools in graduate work </w:t>
      </w:r>
    </w:p>
    <w:p w14:paraId="755318FF" w14:textId="77777777" w:rsidR="00562C0F" w:rsidRDefault="00562C0F" w:rsidP="00562C0F">
      <w:pPr>
        <w:pStyle w:val="ListParagraph"/>
        <w:numPr>
          <w:ilvl w:val="0"/>
          <w:numId w:val="13"/>
        </w:numPr>
        <w:spacing w:before="100" w:beforeAutospacing="1" w:after="100" w:afterAutospacing="1"/>
        <w:jc w:val="both"/>
        <w:rPr>
          <w:rFonts w:asciiTheme="minorHAnsi" w:hAnsiTheme="minorHAnsi" w:cstheme="minorHAnsi"/>
          <w:szCs w:val="22"/>
          <w:lang w:val="en-CA"/>
        </w:rPr>
      </w:pPr>
      <w:r>
        <w:rPr>
          <w:rFonts w:asciiTheme="minorHAnsi" w:hAnsiTheme="minorHAnsi" w:cstheme="minorHAnsi"/>
          <w:szCs w:val="22"/>
          <w:lang w:val="en-CA"/>
        </w:rPr>
        <w:t xml:space="preserve">Students are expected to disclose the use of GenAI tools in their graduate work to ensure transparency and adherence to academic integrity. </w:t>
      </w:r>
    </w:p>
    <w:p w14:paraId="0FF2D717" w14:textId="6713D3A6" w:rsidR="00562C0F" w:rsidRPr="003D2BF9" w:rsidRDefault="00562C0F" w:rsidP="00562C0F">
      <w:pPr>
        <w:pStyle w:val="ListParagraph"/>
        <w:numPr>
          <w:ilvl w:val="0"/>
          <w:numId w:val="13"/>
        </w:numPr>
        <w:spacing w:before="100" w:beforeAutospacing="1" w:after="100" w:afterAutospacing="1"/>
        <w:jc w:val="both"/>
        <w:rPr>
          <w:rFonts w:asciiTheme="minorHAnsi" w:hAnsiTheme="minorHAnsi" w:cstheme="minorHAnsi"/>
          <w:szCs w:val="22"/>
          <w:lang w:val="en-CA"/>
        </w:rPr>
      </w:pPr>
      <w:r>
        <w:rPr>
          <w:rFonts w:asciiTheme="minorHAnsi" w:hAnsiTheme="minorHAnsi" w:cstheme="minorHAnsi"/>
          <w:szCs w:val="22"/>
          <w:lang w:val="en-CA"/>
        </w:rPr>
        <w:t xml:space="preserve">Students </w:t>
      </w:r>
      <w:r w:rsidR="00C9283D">
        <w:rPr>
          <w:rFonts w:asciiTheme="minorHAnsi" w:hAnsiTheme="minorHAnsi" w:cstheme="minorHAnsi"/>
          <w:szCs w:val="22"/>
          <w:lang w:val="en-CA"/>
        </w:rPr>
        <w:t>will be held fully accou</w:t>
      </w:r>
      <w:r w:rsidR="00873E0E">
        <w:rPr>
          <w:rFonts w:asciiTheme="minorHAnsi" w:hAnsiTheme="minorHAnsi" w:cstheme="minorHAnsi"/>
          <w:szCs w:val="22"/>
          <w:lang w:val="en-CA"/>
        </w:rPr>
        <w:t>n</w:t>
      </w:r>
      <w:r w:rsidR="00C9283D">
        <w:rPr>
          <w:rFonts w:asciiTheme="minorHAnsi" w:hAnsiTheme="minorHAnsi" w:cstheme="minorHAnsi"/>
          <w:szCs w:val="22"/>
          <w:lang w:val="en-CA"/>
        </w:rPr>
        <w:t>table</w:t>
      </w:r>
      <w:r>
        <w:rPr>
          <w:rFonts w:asciiTheme="minorHAnsi" w:hAnsiTheme="minorHAnsi" w:cstheme="minorHAnsi"/>
          <w:szCs w:val="22"/>
          <w:lang w:val="en-CA"/>
        </w:rPr>
        <w:t xml:space="preserve"> for all work produced with the aid of GenAI. </w:t>
      </w:r>
    </w:p>
    <w:p w14:paraId="723248C5" w14:textId="7EAB8555" w:rsidR="00562C0F" w:rsidRPr="004C11D6" w:rsidRDefault="00562C0F" w:rsidP="00562C0F">
      <w:pPr>
        <w:spacing w:before="100" w:beforeAutospacing="1" w:after="100" w:afterAutospacing="1"/>
        <w:jc w:val="both"/>
        <w:rPr>
          <w:rFonts w:asciiTheme="minorHAnsi" w:hAnsiTheme="minorHAnsi" w:cstheme="minorHAnsi"/>
          <w:szCs w:val="22"/>
          <w:u w:val="single"/>
          <w:lang w:val="en-CA"/>
        </w:rPr>
      </w:pPr>
      <w:r>
        <w:rPr>
          <w:rFonts w:asciiTheme="minorHAnsi" w:hAnsiTheme="minorHAnsi" w:cstheme="minorHAnsi"/>
          <w:szCs w:val="22"/>
          <w:lang w:val="en-CA"/>
        </w:rPr>
        <w:t xml:space="preserve">To further elaborate on these topics, Graduate Science Education </w:t>
      </w:r>
      <w:r w:rsidR="00873E0E">
        <w:rPr>
          <w:rFonts w:asciiTheme="minorHAnsi" w:hAnsiTheme="minorHAnsi" w:cstheme="minorHAnsi"/>
          <w:szCs w:val="22"/>
          <w:lang w:val="en-CA"/>
        </w:rPr>
        <w:t xml:space="preserve">in the Cumming School of Medicine </w:t>
      </w:r>
      <w:r>
        <w:rPr>
          <w:rFonts w:asciiTheme="minorHAnsi" w:hAnsiTheme="minorHAnsi" w:cstheme="minorHAnsi"/>
          <w:szCs w:val="22"/>
          <w:lang w:val="en-CA"/>
        </w:rPr>
        <w:t xml:space="preserve">has outlined an explicit list of scenarios where the use of GenAI is deemed inappropriate. </w:t>
      </w:r>
      <w:r w:rsidRPr="003841D8">
        <w:rPr>
          <w:rFonts w:asciiTheme="minorHAnsi" w:hAnsiTheme="minorHAnsi" w:cstheme="minorHAnsi"/>
          <w:szCs w:val="22"/>
          <w:u w:val="single"/>
          <w:lang w:val="en-CA"/>
        </w:rPr>
        <w:t>These are based on the principle that GenAI should be used to enhance but not replace academic work</w:t>
      </w:r>
      <w:r w:rsidR="00873E0E">
        <w:rPr>
          <w:rFonts w:asciiTheme="minorHAnsi" w:hAnsiTheme="minorHAnsi" w:cstheme="minorHAnsi"/>
          <w:szCs w:val="22"/>
          <w:u w:val="single"/>
          <w:lang w:val="en-CA"/>
        </w:rPr>
        <w:t>,</w:t>
      </w:r>
      <w:r>
        <w:rPr>
          <w:rFonts w:asciiTheme="minorHAnsi" w:hAnsiTheme="minorHAnsi" w:cstheme="minorHAnsi"/>
          <w:szCs w:val="22"/>
          <w:u w:val="single"/>
          <w:lang w:val="en-CA"/>
        </w:rPr>
        <w:t xml:space="preserve"> that students must be able to discuss and defend any work </w:t>
      </w:r>
      <w:r w:rsidR="00873E0E">
        <w:rPr>
          <w:rFonts w:asciiTheme="minorHAnsi" w:hAnsiTheme="minorHAnsi" w:cstheme="minorHAnsi"/>
          <w:szCs w:val="22"/>
          <w:u w:val="single"/>
          <w:lang w:val="en-CA"/>
        </w:rPr>
        <w:t xml:space="preserve">they have </w:t>
      </w:r>
      <w:r>
        <w:rPr>
          <w:rFonts w:asciiTheme="minorHAnsi" w:hAnsiTheme="minorHAnsi" w:cstheme="minorHAnsi"/>
          <w:szCs w:val="22"/>
          <w:u w:val="single"/>
          <w:lang w:val="en-CA"/>
        </w:rPr>
        <w:t xml:space="preserve">produced </w:t>
      </w:r>
      <w:r w:rsidR="00873E0E">
        <w:rPr>
          <w:rFonts w:asciiTheme="minorHAnsi" w:hAnsiTheme="minorHAnsi" w:cstheme="minorHAnsi"/>
          <w:szCs w:val="22"/>
          <w:u w:val="single"/>
          <w:lang w:val="en-CA"/>
        </w:rPr>
        <w:t xml:space="preserve">as original material </w:t>
      </w:r>
      <w:r>
        <w:rPr>
          <w:rFonts w:asciiTheme="minorHAnsi" w:hAnsiTheme="minorHAnsi" w:cstheme="minorHAnsi"/>
          <w:szCs w:val="22"/>
          <w:u w:val="single"/>
          <w:lang w:val="en-CA"/>
        </w:rPr>
        <w:t>and the inability to do so will constitute academic misconduct.</w:t>
      </w:r>
      <w:r w:rsidRPr="003841D8">
        <w:rPr>
          <w:rFonts w:asciiTheme="minorHAnsi" w:hAnsiTheme="minorHAnsi" w:cstheme="minorHAnsi"/>
          <w:szCs w:val="22"/>
          <w:u w:val="single"/>
          <w:lang w:val="en-CA"/>
        </w:rPr>
        <w:t xml:space="preserve"> </w:t>
      </w:r>
    </w:p>
    <w:tbl>
      <w:tblPr>
        <w:tblStyle w:val="TableGrid"/>
        <w:tblW w:w="0" w:type="auto"/>
        <w:tblLook w:val="04A0" w:firstRow="1" w:lastRow="0" w:firstColumn="1" w:lastColumn="0" w:noHBand="0" w:noVBand="1"/>
      </w:tblPr>
      <w:tblGrid>
        <w:gridCol w:w="2000"/>
        <w:gridCol w:w="2380"/>
        <w:gridCol w:w="5582"/>
      </w:tblGrid>
      <w:tr w:rsidR="00FD652E" w:rsidRPr="00295120" w14:paraId="4F2A1CB5" w14:textId="77777777" w:rsidTr="000D1DFF">
        <w:tc>
          <w:tcPr>
            <w:tcW w:w="0" w:type="auto"/>
            <w:vAlign w:val="center"/>
          </w:tcPr>
          <w:p w14:paraId="0E1EAF58" w14:textId="77777777" w:rsidR="00562C0F" w:rsidRPr="00295120" w:rsidRDefault="00562C0F" w:rsidP="000D1DFF">
            <w:pPr>
              <w:spacing w:before="100" w:beforeAutospacing="1" w:after="100" w:afterAutospacing="1"/>
              <w:rPr>
                <w:rFonts w:asciiTheme="minorHAnsi" w:hAnsiTheme="minorHAnsi" w:cstheme="minorHAnsi"/>
                <w:b/>
                <w:bCs/>
                <w:szCs w:val="22"/>
                <w:lang w:val="en-CA"/>
              </w:rPr>
            </w:pPr>
            <w:r w:rsidRPr="00295120">
              <w:rPr>
                <w:rFonts w:asciiTheme="minorHAnsi" w:hAnsiTheme="minorHAnsi" w:cstheme="minorHAnsi"/>
                <w:b/>
                <w:bCs/>
                <w:szCs w:val="22"/>
                <w:lang w:val="en-CA"/>
              </w:rPr>
              <w:t>Academic Work</w:t>
            </w:r>
          </w:p>
        </w:tc>
        <w:tc>
          <w:tcPr>
            <w:tcW w:w="0" w:type="auto"/>
            <w:vAlign w:val="center"/>
          </w:tcPr>
          <w:p w14:paraId="4A398D86" w14:textId="77777777" w:rsidR="00562C0F" w:rsidRPr="00295120" w:rsidRDefault="00562C0F" w:rsidP="000D1DFF">
            <w:pPr>
              <w:spacing w:before="100" w:beforeAutospacing="1" w:after="100" w:afterAutospacing="1"/>
              <w:rPr>
                <w:rFonts w:asciiTheme="minorHAnsi" w:hAnsiTheme="minorHAnsi" w:cstheme="minorHAnsi"/>
                <w:b/>
                <w:bCs/>
                <w:szCs w:val="22"/>
                <w:lang w:val="en-CA"/>
              </w:rPr>
            </w:pPr>
            <w:r w:rsidRPr="00295120">
              <w:rPr>
                <w:rFonts w:asciiTheme="minorHAnsi" w:hAnsiTheme="minorHAnsi" w:cstheme="minorHAnsi"/>
                <w:b/>
                <w:bCs/>
                <w:szCs w:val="22"/>
                <w:lang w:val="en-CA"/>
              </w:rPr>
              <w:t>GenAI use that is not permissible</w:t>
            </w:r>
          </w:p>
        </w:tc>
        <w:tc>
          <w:tcPr>
            <w:tcW w:w="0" w:type="auto"/>
            <w:vAlign w:val="center"/>
          </w:tcPr>
          <w:p w14:paraId="1CF71D42" w14:textId="77777777" w:rsidR="00562C0F" w:rsidRPr="00295120" w:rsidRDefault="00562C0F" w:rsidP="000D1DFF">
            <w:pPr>
              <w:spacing w:before="100" w:beforeAutospacing="1" w:after="100" w:afterAutospacing="1"/>
              <w:rPr>
                <w:rFonts w:asciiTheme="minorHAnsi" w:hAnsiTheme="minorHAnsi" w:cstheme="minorHAnsi"/>
                <w:b/>
                <w:bCs/>
                <w:szCs w:val="22"/>
                <w:lang w:val="en-CA"/>
              </w:rPr>
            </w:pPr>
            <w:r w:rsidRPr="00295120">
              <w:rPr>
                <w:rFonts w:asciiTheme="minorHAnsi" w:hAnsiTheme="minorHAnsi" w:cstheme="minorHAnsi"/>
                <w:b/>
                <w:bCs/>
                <w:szCs w:val="22"/>
                <w:lang w:val="en-CA"/>
              </w:rPr>
              <w:t xml:space="preserve">GenAI use that </w:t>
            </w:r>
            <w:r w:rsidRPr="00295120">
              <w:rPr>
                <w:rFonts w:asciiTheme="minorHAnsi" w:hAnsiTheme="minorHAnsi" w:cstheme="minorHAnsi"/>
                <w:b/>
                <w:bCs/>
                <w:szCs w:val="22"/>
                <w:u w:val="single"/>
                <w:lang w:val="en-CA"/>
              </w:rPr>
              <w:t>may</w:t>
            </w:r>
            <w:r w:rsidRPr="00295120">
              <w:rPr>
                <w:rFonts w:asciiTheme="minorHAnsi" w:hAnsiTheme="minorHAnsi" w:cstheme="minorHAnsi"/>
                <w:b/>
                <w:bCs/>
                <w:szCs w:val="22"/>
                <w:lang w:val="en-CA"/>
              </w:rPr>
              <w:t xml:space="preserve"> be permissible (</w:t>
            </w:r>
            <w:r>
              <w:rPr>
                <w:rFonts w:asciiTheme="minorHAnsi" w:hAnsiTheme="minorHAnsi" w:cstheme="minorHAnsi"/>
                <w:b/>
                <w:bCs/>
                <w:szCs w:val="22"/>
                <w:lang w:val="en-CA"/>
              </w:rPr>
              <w:t>not an exhaustive list, s</w:t>
            </w:r>
            <w:r w:rsidRPr="00295120">
              <w:rPr>
                <w:rFonts w:asciiTheme="minorHAnsi" w:hAnsiTheme="minorHAnsi" w:cstheme="minorHAnsi"/>
                <w:b/>
                <w:bCs/>
                <w:szCs w:val="22"/>
                <w:lang w:val="en-CA"/>
              </w:rPr>
              <w:t>ubject to appropriate authorization*)</w:t>
            </w:r>
          </w:p>
        </w:tc>
      </w:tr>
      <w:tr w:rsidR="00562C0F" w:rsidRPr="00A2564B" w14:paraId="560ED3BA" w14:textId="77777777" w:rsidTr="000D1DFF">
        <w:tc>
          <w:tcPr>
            <w:tcW w:w="0" w:type="auto"/>
            <w:vAlign w:val="center"/>
          </w:tcPr>
          <w:p w14:paraId="1D9C1A48" w14:textId="77777777" w:rsidR="00562C0F" w:rsidRPr="00A2564B" w:rsidRDefault="00562C0F" w:rsidP="000D1DFF">
            <w:pPr>
              <w:spacing w:before="100" w:beforeAutospacing="1" w:after="100" w:afterAutospacing="1"/>
              <w:rPr>
                <w:rFonts w:asciiTheme="minorHAnsi" w:hAnsiTheme="minorHAnsi" w:cstheme="minorHAnsi"/>
                <w:szCs w:val="22"/>
                <w:lang w:val="en-CA"/>
              </w:rPr>
            </w:pPr>
            <w:r>
              <w:rPr>
                <w:rFonts w:asciiTheme="minorHAnsi" w:hAnsiTheme="minorHAnsi" w:cstheme="minorHAnsi"/>
                <w:szCs w:val="22"/>
                <w:lang w:val="en-CA"/>
              </w:rPr>
              <w:t>Course Work</w:t>
            </w:r>
          </w:p>
        </w:tc>
        <w:tc>
          <w:tcPr>
            <w:tcW w:w="0" w:type="auto"/>
            <w:gridSpan w:val="2"/>
            <w:vAlign w:val="center"/>
          </w:tcPr>
          <w:p w14:paraId="08A8FD6C" w14:textId="77777777" w:rsidR="00562C0F" w:rsidRPr="00A2564B" w:rsidRDefault="00562C0F" w:rsidP="000D1DFF">
            <w:pPr>
              <w:spacing w:before="100" w:beforeAutospacing="1" w:after="100" w:afterAutospacing="1"/>
              <w:rPr>
                <w:rFonts w:asciiTheme="minorHAnsi" w:hAnsiTheme="minorHAnsi" w:cstheme="minorHAnsi"/>
                <w:szCs w:val="22"/>
                <w:lang w:val="en-CA"/>
              </w:rPr>
            </w:pPr>
            <w:r>
              <w:rPr>
                <w:rFonts w:asciiTheme="minorHAnsi" w:hAnsiTheme="minorHAnsi" w:cstheme="minorHAnsi"/>
                <w:szCs w:val="22"/>
                <w:lang w:val="en-CA"/>
              </w:rPr>
              <w:t xml:space="preserve">Students should refer to each course outline to understand course specific GenAI policies. </w:t>
            </w:r>
          </w:p>
        </w:tc>
      </w:tr>
      <w:tr w:rsidR="00FD652E" w:rsidRPr="00295120" w14:paraId="7D58DCD6" w14:textId="77777777" w:rsidTr="000D1DFF">
        <w:tc>
          <w:tcPr>
            <w:tcW w:w="0" w:type="auto"/>
            <w:vAlign w:val="center"/>
          </w:tcPr>
          <w:p w14:paraId="11DD68F4" w14:textId="77777777"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Scholarship applications or reference letters</w:t>
            </w:r>
          </w:p>
        </w:tc>
        <w:tc>
          <w:tcPr>
            <w:tcW w:w="0" w:type="auto"/>
            <w:vAlign w:val="center"/>
          </w:tcPr>
          <w:p w14:paraId="76101F12" w14:textId="1526FBA7"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 xml:space="preserve">Using GenAI to </w:t>
            </w:r>
            <w:r w:rsidR="007A0752">
              <w:rPr>
                <w:rFonts w:asciiTheme="minorHAnsi" w:hAnsiTheme="minorHAnsi" w:cstheme="minorHAnsi"/>
                <w:szCs w:val="22"/>
                <w:lang w:val="en-CA"/>
              </w:rPr>
              <w:t>perform</w:t>
            </w:r>
            <w:r w:rsidRPr="00295120">
              <w:rPr>
                <w:rFonts w:asciiTheme="minorHAnsi" w:hAnsiTheme="minorHAnsi" w:cstheme="minorHAnsi"/>
                <w:szCs w:val="22"/>
                <w:lang w:val="en-CA"/>
              </w:rPr>
              <w:t xml:space="preserve"> substantive writing </w:t>
            </w:r>
          </w:p>
        </w:tc>
        <w:tc>
          <w:tcPr>
            <w:tcW w:w="0" w:type="auto"/>
            <w:vAlign w:val="center"/>
          </w:tcPr>
          <w:p w14:paraId="6384EBD9" w14:textId="05BE9C47"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GenAI may be used to enhance writ</w:t>
            </w:r>
            <w:r w:rsidR="007A0752">
              <w:rPr>
                <w:rFonts w:asciiTheme="minorHAnsi" w:hAnsiTheme="minorHAnsi" w:cstheme="minorHAnsi"/>
                <w:szCs w:val="22"/>
                <w:lang w:val="en-CA"/>
              </w:rPr>
              <w:t>ten content,</w:t>
            </w:r>
            <w:r w:rsidRPr="00295120">
              <w:rPr>
                <w:rFonts w:asciiTheme="minorHAnsi" w:hAnsiTheme="minorHAnsi" w:cstheme="minorHAnsi"/>
                <w:szCs w:val="22"/>
                <w:lang w:val="en-CA"/>
              </w:rPr>
              <w:t xml:space="preserve"> for example brainstorming, creating a document outline, or editing </w:t>
            </w:r>
            <w:r w:rsidR="007A0752">
              <w:rPr>
                <w:rFonts w:asciiTheme="minorHAnsi" w:hAnsiTheme="minorHAnsi" w:cstheme="minorHAnsi"/>
                <w:szCs w:val="22"/>
                <w:lang w:val="en-CA"/>
              </w:rPr>
              <w:t>personal</w:t>
            </w:r>
            <w:r w:rsidRPr="00295120">
              <w:rPr>
                <w:rFonts w:asciiTheme="minorHAnsi" w:hAnsiTheme="minorHAnsi" w:cstheme="minorHAnsi"/>
                <w:szCs w:val="22"/>
                <w:lang w:val="en-CA"/>
              </w:rPr>
              <w:t xml:space="preserve"> writing which includes edits to spelling, grammar, or </w:t>
            </w:r>
            <w:r w:rsidR="007A0752">
              <w:rPr>
                <w:rFonts w:asciiTheme="minorHAnsi" w:hAnsiTheme="minorHAnsi" w:cstheme="minorHAnsi"/>
                <w:szCs w:val="22"/>
                <w:lang w:val="en-CA"/>
              </w:rPr>
              <w:t>content</w:t>
            </w:r>
            <w:r w:rsidRPr="00295120">
              <w:rPr>
                <w:rFonts w:asciiTheme="minorHAnsi" w:hAnsiTheme="minorHAnsi" w:cstheme="minorHAnsi"/>
                <w:szCs w:val="22"/>
                <w:lang w:val="en-CA"/>
              </w:rPr>
              <w:t xml:space="preserve"> </w:t>
            </w:r>
            <w:r w:rsidR="007A0752">
              <w:rPr>
                <w:rFonts w:asciiTheme="minorHAnsi" w:hAnsiTheme="minorHAnsi" w:cstheme="minorHAnsi"/>
                <w:szCs w:val="22"/>
                <w:lang w:val="en-CA"/>
              </w:rPr>
              <w:t>organization/</w:t>
            </w:r>
            <w:r w:rsidRPr="00295120">
              <w:rPr>
                <w:rFonts w:asciiTheme="minorHAnsi" w:hAnsiTheme="minorHAnsi" w:cstheme="minorHAnsi"/>
                <w:szCs w:val="22"/>
                <w:lang w:val="en-CA"/>
              </w:rPr>
              <w:t>flow</w:t>
            </w:r>
          </w:p>
        </w:tc>
      </w:tr>
      <w:tr w:rsidR="00FD652E" w:rsidRPr="00295120" w14:paraId="1AF555A0" w14:textId="77777777" w:rsidTr="000D1DFF">
        <w:tc>
          <w:tcPr>
            <w:tcW w:w="0" w:type="auto"/>
            <w:vAlign w:val="center"/>
          </w:tcPr>
          <w:p w14:paraId="551D0B5B" w14:textId="77777777"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 xml:space="preserve">Thesis Proposal </w:t>
            </w:r>
          </w:p>
        </w:tc>
        <w:tc>
          <w:tcPr>
            <w:tcW w:w="0" w:type="auto"/>
            <w:vAlign w:val="center"/>
          </w:tcPr>
          <w:p w14:paraId="5649876F" w14:textId="7C7DF6D4"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 xml:space="preserve">Using GenAI to </w:t>
            </w:r>
            <w:r w:rsidR="007A0752">
              <w:rPr>
                <w:rFonts w:asciiTheme="minorHAnsi" w:hAnsiTheme="minorHAnsi" w:cstheme="minorHAnsi"/>
                <w:szCs w:val="22"/>
                <w:lang w:val="en-CA"/>
              </w:rPr>
              <w:t>perform</w:t>
            </w:r>
            <w:r w:rsidRPr="00295120">
              <w:rPr>
                <w:rFonts w:asciiTheme="minorHAnsi" w:hAnsiTheme="minorHAnsi" w:cstheme="minorHAnsi"/>
                <w:szCs w:val="22"/>
                <w:lang w:val="en-CA"/>
              </w:rPr>
              <w:t xml:space="preserve"> substantive writing </w:t>
            </w:r>
          </w:p>
        </w:tc>
        <w:tc>
          <w:tcPr>
            <w:tcW w:w="0" w:type="auto"/>
            <w:vAlign w:val="center"/>
          </w:tcPr>
          <w:p w14:paraId="5DDDA44F" w14:textId="0194324B"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GenAI may be used to enhance writ</w:t>
            </w:r>
            <w:r w:rsidR="007A0752">
              <w:rPr>
                <w:rFonts w:asciiTheme="minorHAnsi" w:hAnsiTheme="minorHAnsi" w:cstheme="minorHAnsi"/>
                <w:szCs w:val="22"/>
                <w:lang w:val="en-CA"/>
              </w:rPr>
              <w:t>ten content,</w:t>
            </w:r>
            <w:r w:rsidRPr="00295120">
              <w:rPr>
                <w:rFonts w:asciiTheme="minorHAnsi" w:hAnsiTheme="minorHAnsi" w:cstheme="minorHAnsi"/>
                <w:szCs w:val="22"/>
                <w:lang w:val="en-CA"/>
              </w:rPr>
              <w:t xml:space="preserve"> for example brainstorming, creating a document outline, or editing </w:t>
            </w:r>
            <w:r w:rsidR="007A0752">
              <w:rPr>
                <w:rFonts w:asciiTheme="minorHAnsi" w:hAnsiTheme="minorHAnsi" w:cstheme="minorHAnsi"/>
                <w:szCs w:val="22"/>
                <w:lang w:val="en-CA"/>
              </w:rPr>
              <w:t>personal</w:t>
            </w:r>
            <w:r w:rsidRPr="00295120">
              <w:rPr>
                <w:rFonts w:asciiTheme="minorHAnsi" w:hAnsiTheme="minorHAnsi" w:cstheme="minorHAnsi"/>
                <w:szCs w:val="22"/>
                <w:lang w:val="en-CA"/>
              </w:rPr>
              <w:t xml:space="preserve"> writing which includes edits to spelling, grammar, or </w:t>
            </w:r>
            <w:r w:rsidR="007A0752">
              <w:rPr>
                <w:rFonts w:asciiTheme="minorHAnsi" w:hAnsiTheme="minorHAnsi" w:cstheme="minorHAnsi"/>
                <w:szCs w:val="22"/>
                <w:lang w:val="en-CA"/>
              </w:rPr>
              <w:t>content</w:t>
            </w:r>
            <w:r w:rsidRPr="00295120">
              <w:rPr>
                <w:rFonts w:asciiTheme="minorHAnsi" w:hAnsiTheme="minorHAnsi" w:cstheme="minorHAnsi"/>
                <w:szCs w:val="22"/>
                <w:lang w:val="en-CA"/>
              </w:rPr>
              <w:t xml:space="preserve"> </w:t>
            </w:r>
            <w:r w:rsidR="007A0752">
              <w:rPr>
                <w:rFonts w:asciiTheme="minorHAnsi" w:hAnsiTheme="minorHAnsi" w:cstheme="minorHAnsi"/>
                <w:szCs w:val="22"/>
                <w:lang w:val="en-CA"/>
              </w:rPr>
              <w:t>organization/</w:t>
            </w:r>
            <w:r w:rsidRPr="00295120">
              <w:rPr>
                <w:rFonts w:asciiTheme="minorHAnsi" w:hAnsiTheme="minorHAnsi" w:cstheme="minorHAnsi"/>
                <w:szCs w:val="22"/>
                <w:lang w:val="en-CA"/>
              </w:rPr>
              <w:t>flow</w:t>
            </w:r>
          </w:p>
        </w:tc>
      </w:tr>
      <w:tr w:rsidR="00FD652E" w:rsidRPr="00295120" w14:paraId="7EA4997D" w14:textId="77777777" w:rsidTr="000D1DFF">
        <w:tc>
          <w:tcPr>
            <w:tcW w:w="0" w:type="auto"/>
            <w:vAlign w:val="center"/>
          </w:tcPr>
          <w:p w14:paraId="50E29651" w14:textId="77777777"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Candidacy Papers</w:t>
            </w:r>
            <w:r>
              <w:rPr>
                <w:rFonts w:asciiTheme="minorHAnsi" w:hAnsiTheme="minorHAnsi" w:cstheme="minorHAnsi"/>
                <w:szCs w:val="22"/>
                <w:lang w:val="en-CA"/>
              </w:rPr>
              <w:t xml:space="preserve"> (MDCH) </w:t>
            </w:r>
          </w:p>
        </w:tc>
        <w:tc>
          <w:tcPr>
            <w:tcW w:w="0" w:type="auto"/>
            <w:vAlign w:val="center"/>
          </w:tcPr>
          <w:p w14:paraId="1FAD8E4D" w14:textId="2D5A15C7"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 xml:space="preserve">Using GenAI to </w:t>
            </w:r>
            <w:r w:rsidR="007A0752">
              <w:rPr>
                <w:rFonts w:asciiTheme="minorHAnsi" w:hAnsiTheme="minorHAnsi" w:cstheme="minorHAnsi"/>
                <w:szCs w:val="22"/>
                <w:lang w:val="en-CA"/>
              </w:rPr>
              <w:t>perform</w:t>
            </w:r>
            <w:r w:rsidRPr="00295120">
              <w:rPr>
                <w:rFonts w:asciiTheme="minorHAnsi" w:hAnsiTheme="minorHAnsi" w:cstheme="minorHAnsi"/>
                <w:szCs w:val="22"/>
                <w:lang w:val="en-CA"/>
              </w:rPr>
              <w:t xml:space="preserve"> substantive writing </w:t>
            </w:r>
          </w:p>
        </w:tc>
        <w:tc>
          <w:tcPr>
            <w:tcW w:w="0" w:type="auto"/>
            <w:vAlign w:val="center"/>
          </w:tcPr>
          <w:p w14:paraId="6038D086" w14:textId="7857D7F0"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GenAI may be used to enhance writ</w:t>
            </w:r>
            <w:r w:rsidR="007A0752">
              <w:rPr>
                <w:rFonts w:asciiTheme="minorHAnsi" w:hAnsiTheme="minorHAnsi" w:cstheme="minorHAnsi"/>
                <w:szCs w:val="22"/>
                <w:lang w:val="en-CA"/>
              </w:rPr>
              <w:t>ten content,</w:t>
            </w:r>
            <w:r w:rsidRPr="00295120">
              <w:rPr>
                <w:rFonts w:asciiTheme="minorHAnsi" w:hAnsiTheme="minorHAnsi" w:cstheme="minorHAnsi"/>
                <w:szCs w:val="22"/>
                <w:lang w:val="en-CA"/>
              </w:rPr>
              <w:t xml:space="preserve"> for example brainstorming, creating a document outline, or editing </w:t>
            </w:r>
            <w:r w:rsidR="007A0752">
              <w:rPr>
                <w:rFonts w:asciiTheme="minorHAnsi" w:hAnsiTheme="minorHAnsi" w:cstheme="minorHAnsi"/>
                <w:szCs w:val="22"/>
                <w:lang w:val="en-CA"/>
              </w:rPr>
              <w:t>personal</w:t>
            </w:r>
            <w:r w:rsidRPr="00295120">
              <w:rPr>
                <w:rFonts w:asciiTheme="minorHAnsi" w:hAnsiTheme="minorHAnsi" w:cstheme="minorHAnsi"/>
                <w:szCs w:val="22"/>
                <w:lang w:val="en-CA"/>
              </w:rPr>
              <w:t xml:space="preserve"> writing which includes edits to spelling, grammar, or </w:t>
            </w:r>
            <w:r w:rsidR="007A0752">
              <w:rPr>
                <w:rFonts w:asciiTheme="minorHAnsi" w:hAnsiTheme="minorHAnsi" w:cstheme="minorHAnsi"/>
                <w:szCs w:val="22"/>
                <w:lang w:val="en-CA"/>
              </w:rPr>
              <w:t>content</w:t>
            </w:r>
            <w:r w:rsidRPr="00295120">
              <w:rPr>
                <w:rFonts w:asciiTheme="minorHAnsi" w:hAnsiTheme="minorHAnsi" w:cstheme="minorHAnsi"/>
                <w:szCs w:val="22"/>
                <w:lang w:val="en-CA"/>
              </w:rPr>
              <w:t xml:space="preserve"> </w:t>
            </w:r>
            <w:r w:rsidR="007A0752">
              <w:rPr>
                <w:rFonts w:asciiTheme="minorHAnsi" w:hAnsiTheme="minorHAnsi" w:cstheme="minorHAnsi"/>
                <w:szCs w:val="22"/>
                <w:lang w:val="en-CA"/>
              </w:rPr>
              <w:t>organization/</w:t>
            </w:r>
            <w:r w:rsidRPr="00295120">
              <w:rPr>
                <w:rFonts w:asciiTheme="minorHAnsi" w:hAnsiTheme="minorHAnsi" w:cstheme="minorHAnsi"/>
                <w:szCs w:val="22"/>
                <w:lang w:val="en-CA"/>
              </w:rPr>
              <w:t>flow</w:t>
            </w:r>
          </w:p>
        </w:tc>
      </w:tr>
      <w:tr w:rsidR="00FD652E" w:rsidRPr="00295120" w14:paraId="13C15602" w14:textId="77777777" w:rsidTr="000D1DFF">
        <w:tc>
          <w:tcPr>
            <w:tcW w:w="0" w:type="auto"/>
            <w:vAlign w:val="center"/>
          </w:tcPr>
          <w:p w14:paraId="0BA1576F" w14:textId="77777777"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lastRenderedPageBreak/>
              <w:t>Literature Reviews</w:t>
            </w:r>
          </w:p>
        </w:tc>
        <w:tc>
          <w:tcPr>
            <w:tcW w:w="0" w:type="auto"/>
            <w:vAlign w:val="center"/>
          </w:tcPr>
          <w:p w14:paraId="47A3FCF0" w14:textId="77777777"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 xml:space="preserve">Using GenAI as your </w:t>
            </w:r>
            <w:r w:rsidRPr="00295120">
              <w:rPr>
                <w:rFonts w:asciiTheme="minorHAnsi" w:hAnsiTheme="minorHAnsi" w:cstheme="minorHAnsi"/>
                <w:szCs w:val="22"/>
                <w:u w:val="single"/>
                <w:lang w:val="en-CA"/>
              </w:rPr>
              <w:t>only</w:t>
            </w:r>
            <w:r w:rsidRPr="00295120">
              <w:rPr>
                <w:rFonts w:asciiTheme="minorHAnsi" w:hAnsiTheme="minorHAnsi" w:cstheme="minorHAnsi"/>
                <w:szCs w:val="22"/>
                <w:lang w:val="en-CA"/>
              </w:rPr>
              <w:t xml:space="preserve"> search strategy</w:t>
            </w:r>
          </w:p>
          <w:p w14:paraId="792B6531" w14:textId="77777777"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 xml:space="preserve">Using GenAI as your </w:t>
            </w:r>
            <w:r w:rsidRPr="00295120">
              <w:rPr>
                <w:rFonts w:asciiTheme="minorHAnsi" w:hAnsiTheme="minorHAnsi" w:cstheme="minorHAnsi"/>
                <w:szCs w:val="22"/>
                <w:u w:val="single"/>
                <w:lang w:val="en-CA"/>
              </w:rPr>
              <w:t>only</w:t>
            </w:r>
            <w:r w:rsidRPr="00295120">
              <w:rPr>
                <w:rFonts w:asciiTheme="minorHAnsi" w:hAnsiTheme="minorHAnsi" w:cstheme="minorHAnsi"/>
                <w:szCs w:val="22"/>
                <w:lang w:val="en-CA"/>
              </w:rPr>
              <w:t xml:space="preserve"> means of literature summarization </w:t>
            </w:r>
          </w:p>
          <w:p w14:paraId="10D5F91F" w14:textId="5D0416A9"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 xml:space="preserve">Using GenAI to </w:t>
            </w:r>
            <w:r w:rsidR="00E41265">
              <w:rPr>
                <w:rFonts w:asciiTheme="minorHAnsi" w:hAnsiTheme="minorHAnsi" w:cstheme="minorHAnsi"/>
                <w:szCs w:val="22"/>
                <w:lang w:val="en-CA"/>
              </w:rPr>
              <w:t>perform</w:t>
            </w:r>
            <w:r w:rsidRPr="00295120">
              <w:rPr>
                <w:rFonts w:asciiTheme="minorHAnsi" w:hAnsiTheme="minorHAnsi" w:cstheme="minorHAnsi"/>
                <w:szCs w:val="22"/>
                <w:lang w:val="en-CA"/>
              </w:rPr>
              <w:t xml:space="preserve"> substantiative writing</w:t>
            </w:r>
          </w:p>
        </w:tc>
        <w:tc>
          <w:tcPr>
            <w:tcW w:w="0" w:type="auto"/>
            <w:vAlign w:val="center"/>
          </w:tcPr>
          <w:p w14:paraId="7BC2D886" w14:textId="00E630A2" w:rsidR="00562C0F" w:rsidRDefault="00562C0F" w:rsidP="000D1DFF">
            <w:pPr>
              <w:spacing w:before="100" w:beforeAutospacing="1" w:after="100" w:afterAutospacing="1"/>
              <w:rPr>
                <w:rFonts w:asciiTheme="minorHAnsi" w:hAnsiTheme="minorHAnsi" w:cstheme="minorHAnsi"/>
                <w:szCs w:val="22"/>
                <w:lang w:val="en-CA"/>
              </w:rPr>
            </w:pPr>
            <w:r>
              <w:rPr>
                <w:rFonts w:asciiTheme="minorHAnsi" w:hAnsiTheme="minorHAnsi" w:cstheme="minorHAnsi"/>
                <w:szCs w:val="22"/>
                <w:lang w:val="en-CA"/>
              </w:rPr>
              <w:t xml:space="preserve">GenAI tools may be used to supplement a </w:t>
            </w:r>
            <w:r w:rsidR="00FD652E">
              <w:rPr>
                <w:rFonts w:asciiTheme="minorHAnsi" w:hAnsiTheme="minorHAnsi" w:cstheme="minorHAnsi"/>
                <w:szCs w:val="22"/>
                <w:lang w:val="en-CA"/>
              </w:rPr>
              <w:t>conventional,</w:t>
            </w:r>
            <w:r>
              <w:rPr>
                <w:rFonts w:asciiTheme="minorHAnsi" w:hAnsiTheme="minorHAnsi" w:cstheme="minorHAnsi"/>
                <w:szCs w:val="22"/>
                <w:lang w:val="en-CA"/>
              </w:rPr>
              <w:t xml:space="preserve"> systematic literature search strategy. </w:t>
            </w:r>
          </w:p>
          <w:p w14:paraId="7CF98AB5" w14:textId="77777777" w:rsidR="00562C0F" w:rsidRDefault="00562C0F" w:rsidP="000D1DFF">
            <w:pPr>
              <w:spacing w:before="100" w:beforeAutospacing="1" w:after="100" w:afterAutospacing="1"/>
              <w:rPr>
                <w:rFonts w:asciiTheme="minorHAnsi" w:hAnsiTheme="minorHAnsi" w:cstheme="minorHAnsi"/>
                <w:szCs w:val="22"/>
                <w:lang w:val="en-CA"/>
              </w:rPr>
            </w:pPr>
            <w:r>
              <w:rPr>
                <w:rFonts w:asciiTheme="minorHAnsi" w:hAnsiTheme="minorHAnsi" w:cstheme="minorHAnsi"/>
                <w:szCs w:val="22"/>
                <w:lang w:val="en-CA"/>
              </w:rPr>
              <w:t xml:space="preserve">GenAI tools may be used to brainstorm appropriate search terms. </w:t>
            </w:r>
          </w:p>
          <w:p w14:paraId="0C4B2F87" w14:textId="1E92DC57" w:rsidR="00562C0F" w:rsidRDefault="00562C0F" w:rsidP="000D1DFF">
            <w:pPr>
              <w:spacing w:before="100" w:beforeAutospacing="1" w:after="100" w:afterAutospacing="1"/>
              <w:rPr>
                <w:rFonts w:asciiTheme="minorHAnsi" w:hAnsiTheme="minorHAnsi" w:cstheme="minorHAnsi"/>
                <w:szCs w:val="22"/>
                <w:lang w:val="en-CA"/>
              </w:rPr>
            </w:pPr>
            <w:r>
              <w:rPr>
                <w:rFonts w:asciiTheme="minorHAnsi" w:hAnsiTheme="minorHAnsi" w:cstheme="minorHAnsi"/>
                <w:szCs w:val="22"/>
                <w:lang w:val="en-CA"/>
              </w:rPr>
              <w:t xml:space="preserve">GenAI tools may be used to help identify patterns, common themes, or organize </w:t>
            </w:r>
            <w:r w:rsidR="00E41265">
              <w:rPr>
                <w:rFonts w:asciiTheme="minorHAnsi" w:hAnsiTheme="minorHAnsi" w:cstheme="minorHAnsi"/>
                <w:szCs w:val="22"/>
                <w:lang w:val="en-CA"/>
              </w:rPr>
              <w:t xml:space="preserve">scientific </w:t>
            </w:r>
            <w:r>
              <w:rPr>
                <w:rFonts w:asciiTheme="minorHAnsi" w:hAnsiTheme="minorHAnsi" w:cstheme="minorHAnsi"/>
                <w:szCs w:val="22"/>
                <w:lang w:val="en-CA"/>
              </w:rPr>
              <w:t>papers into logical groups. However, the interpretation of the literature should be the student</w:t>
            </w:r>
            <w:r w:rsidR="00E41265">
              <w:rPr>
                <w:rFonts w:asciiTheme="minorHAnsi" w:hAnsiTheme="minorHAnsi" w:cstheme="minorHAnsi"/>
                <w:szCs w:val="22"/>
                <w:lang w:val="en-CA"/>
              </w:rPr>
              <w:t>’</w:t>
            </w:r>
            <w:r>
              <w:rPr>
                <w:rFonts w:asciiTheme="minorHAnsi" w:hAnsiTheme="minorHAnsi" w:cstheme="minorHAnsi"/>
                <w:szCs w:val="22"/>
                <w:lang w:val="en-CA"/>
              </w:rPr>
              <w:t xml:space="preserve">s own work. </w:t>
            </w:r>
          </w:p>
          <w:p w14:paraId="3B6B0591" w14:textId="0C5D8DE0"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GenAI may be used to enhance writ</w:t>
            </w:r>
            <w:r w:rsidR="00E41265">
              <w:rPr>
                <w:rFonts w:asciiTheme="minorHAnsi" w:hAnsiTheme="minorHAnsi" w:cstheme="minorHAnsi"/>
                <w:szCs w:val="22"/>
                <w:lang w:val="en-CA"/>
              </w:rPr>
              <w:t>ten content,</w:t>
            </w:r>
            <w:r w:rsidRPr="00295120">
              <w:rPr>
                <w:rFonts w:asciiTheme="minorHAnsi" w:hAnsiTheme="minorHAnsi" w:cstheme="minorHAnsi"/>
                <w:szCs w:val="22"/>
                <w:lang w:val="en-CA"/>
              </w:rPr>
              <w:t xml:space="preserve"> for example brainstorming, creating a document outline, or editing </w:t>
            </w:r>
            <w:r w:rsidR="00E41265">
              <w:rPr>
                <w:rFonts w:asciiTheme="minorHAnsi" w:hAnsiTheme="minorHAnsi" w:cstheme="minorHAnsi"/>
                <w:szCs w:val="22"/>
                <w:lang w:val="en-CA"/>
              </w:rPr>
              <w:t>personal</w:t>
            </w:r>
            <w:r w:rsidRPr="00295120">
              <w:rPr>
                <w:rFonts w:asciiTheme="minorHAnsi" w:hAnsiTheme="minorHAnsi" w:cstheme="minorHAnsi"/>
                <w:szCs w:val="22"/>
                <w:lang w:val="en-CA"/>
              </w:rPr>
              <w:t xml:space="preserve"> writing which includes edits to spelling, grammar, or </w:t>
            </w:r>
            <w:r w:rsidR="00E41265">
              <w:rPr>
                <w:rFonts w:asciiTheme="minorHAnsi" w:hAnsiTheme="minorHAnsi" w:cstheme="minorHAnsi"/>
                <w:szCs w:val="22"/>
                <w:lang w:val="en-CA"/>
              </w:rPr>
              <w:t>content</w:t>
            </w:r>
            <w:r w:rsidRPr="00295120">
              <w:rPr>
                <w:rFonts w:asciiTheme="minorHAnsi" w:hAnsiTheme="minorHAnsi" w:cstheme="minorHAnsi"/>
                <w:szCs w:val="22"/>
                <w:lang w:val="en-CA"/>
              </w:rPr>
              <w:t xml:space="preserve"> </w:t>
            </w:r>
            <w:r w:rsidR="00E41265">
              <w:rPr>
                <w:rFonts w:asciiTheme="minorHAnsi" w:hAnsiTheme="minorHAnsi" w:cstheme="minorHAnsi"/>
                <w:szCs w:val="22"/>
                <w:lang w:val="en-CA"/>
              </w:rPr>
              <w:t>organization/</w:t>
            </w:r>
            <w:r w:rsidRPr="00295120">
              <w:rPr>
                <w:rFonts w:asciiTheme="minorHAnsi" w:hAnsiTheme="minorHAnsi" w:cstheme="minorHAnsi"/>
                <w:szCs w:val="22"/>
                <w:lang w:val="en-CA"/>
              </w:rPr>
              <w:t>flow</w:t>
            </w:r>
          </w:p>
        </w:tc>
      </w:tr>
      <w:tr w:rsidR="00FD652E" w:rsidRPr="00295120" w14:paraId="5D2DA64C" w14:textId="77777777" w:rsidTr="000D1DFF">
        <w:tc>
          <w:tcPr>
            <w:tcW w:w="0" w:type="auto"/>
            <w:vAlign w:val="center"/>
          </w:tcPr>
          <w:p w14:paraId="7B0D4564" w14:textId="77777777" w:rsidR="00562C0F" w:rsidRPr="00295120" w:rsidRDefault="00562C0F" w:rsidP="000D1DFF">
            <w:pPr>
              <w:spacing w:before="100" w:beforeAutospacing="1" w:after="100" w:afterAutospacing="1"/>
              <w:rPr>
                <w:rFonts w:asciiTheme="minorHAnsi" w:hAnsiTheme="minorHAnsi" w:cstheme="minorHAnsi"/>
                <w:szCs w:val="22"/>
                <w:lang w:val="en-CA"/>
              </w:rPr>
            </w:pPr>
            <w:r>
              <w:rPr>
                <w:rFonts w:asciiTheme="minorHAnsi" w:hAnsiTheme="minorHAnsi" w:cstheme="minorHAnsi"/>
                <w:szCs w:val="22"/>
                <w:lang w:val="en-CA"/>
              </w:rPr>
              <w:t>Data Analysis and Interpretation</w:t>
            </w:r>
          </w:p>
        </w:tc>
        <w:tc>
          <w:tcPr>
            <w:tcW w:w="0" w:type="auto"/>
            <w:vAlign w:val="center"/>
          </w:tcPr>
          <w:p w14:paraId="472C1626" w14:textId="77777777" w:rsidR="00562C0F" w:rsidRDefault="00562C0F" w:rsidP="000D1DFF">
            <w:pPr>
              <w:spacing w:before="100" w:beforeAutospacing="1" w:after="100" w:afterAutospacing="1"/>
              <w:rPr>
                <w:rFonts w:asciiTheme="minorHAnsi" w:hAnsiTheme="minorHAnsi" w:cstheme="minorHAnsi"/>
                <w:szCs w:val="22"/>
                <w:lang w:val="en-CA"/>
              </w:rPr>
            </w:pPr>
            <w:r>
              <w:rPr>
                <w:rFonts w:asciiTheme="minorHAnsi" w:hAnsiTheme="minorHAnsi" w:cstheme="minorHAnsi"/>
                <w:szCs w:val="22"/>
                <w:lang w:val="en-CA"/>
              </w:rPr>
              <w:t>Using GenAI to perform primary statistical analyses</w:t>
            </w:r>
          </w:p>
          <w:p w14:paraId="015A7D36" w14:textId="77777777" w:rsidR="00562C0F" w:rsidRDefault="00562C0F" w:rsidP="000D1DFF">
            <w:pPr>
              <w:spacing w:before="100" w:beforeAutospacing="1" w:after="100" w:afterAutospacing="1"/>
              <w:rPr>
                <w:rFonts w:asciiTheme="minorHAnsi" w:hAnsiTheme="minorHAnsi" w:cstheme="minorHAnsi"/>
                <w:szCs w:val="22"/>
                <w:lang w:val="en-CA"/>
              </w:rPr>
            </w:pPr>
            <w:r>
              <w:rPr>
                <w:rFonts w:asciiTheme="minorHAnsi" w:hAnsiTheme="minorHAnsi" w:cstheme="minorHAnsi"/>
                <w:szCs w:val="22"/>
                <w:lang w:val="en-CA"/>
              </w:rPr>
              <w:t>Using GenAI to draft initial data visualizations</w:t>
            </w:r>
          </w:p>
          <w:p w14:paraId="07822616" w14:textId="77777777" w:rsidR="00562C0F" w:rsidRPr="00295120" w:rsidRDefault="00562C0F" w:rsidP="000D1DFF">
            <w:pPr>
              <w:spacing w:before="100" w:beforeAutospacing="1" w:after="100" w:afterAutospacing="1"/>
              <w:rPr>
                <w:rFonts w:asciiTheme="minorHAnsi" w:hAnsiTheme="minorHAnsi" w:cstheme="minorHAnsi"/>
                <w:szCs w:val="22"/>
                <w:lang w:val="en-CA"/>
              </w:rPr>
            </w:pPr>
            <w:r>
              <w:rPr>
                <w:rFonts w:asciiTheme="minorHAnsi" w:hAnsiTheme="minorHAnsi" w:cstheme="minorHAnsi"/>
                <w:szCs w:val="22"/>
                <w:lang w:val="en-CA"/>
              </w:rPr>
              <w:t xml:space="preserve">Using GenAI to create written interpretations of data.  </w:t>
            </w:r>
          </w:p>
        </w:tc>
        <w:tc>
          <w:tcPr>
            <w:tcW w:w="0" w:type="auto"/>
            <w:vAlign w:val="center"/>
          </w:tcPr>
          <w:p w14:paraId="26FBC694" w14:textId="00AF64AE" w:rsidR="00562C0F" w:rsidRPr="00AA2EE7" w:rsidRDefault="00562C0F" w:rsidP="000D1DFF">
            <w:pPr>
              <w:spacing w:before="100" w:beforeAutospacing="1" w:after="100" w:afterAutospacing="1"/>
              <w:jc w:val="both"/>
              <w:rPr>
                <w:rFonts w:asciiTheme="minorHAnsi" w:hAnsiTheme="minorHAnsi" w:cstheme="minorHAnsi"/>
                <w:szCs w:val="22"/>
                <w:lang w:val="en-CA"/>
              </w:rPr>
            </w:pPr>
            <w:r w:rsidRPr="00AA2EE7">
              <w:rPr>
                <w:rFonts w:asciiTheme="minorHAnsi" w:hAnsiTheme="minorHAnsi" w:cstheme="minorHAnsi"/>
                <w:szCs w:val="22"/>
                <w:lang w:val="en-CA"/>
              </w:rPr>
              <w:t>GenAI may be used to enhance data interpretation</w:t>
            </w:r>
            <w:r w:rsidR="00DB6C48">
              <w:rPr>
                <w:rFonts w:asciiTheme="minorHAnsi" w:hAnsiTheme="minorHAnsi" w:cstheme="minorHAnsi"/>
                <w:szCs w:val="22"/>
                <w:lang w:val="en-CA"/>
              </w:rPr>
              <w:t>,</w:t>
            </w:r>
            <w:r w:rsidRPr="00AA2EE7">
              <w:rPr>
                <w:rFonts w:asciiTheme="minorHAnsi" w:hAnsiTheme="minorHAnsi" w:cstheme="minorHAnsi"/>
                <w:szCs w:val="22"/>
                <w:lang w:val="en-CA"/>
              </w:rPr>
              <w:t xml:space="preserve"> for example suggesting improvements to student generated figures or assisting in the development of lay language summaries of student generated interpretations. </w:t>
            </w:r>
          </w:p>
          <w:p w14:paraId="23FDDDAB" w14:textId="77777777" w:rsidR="00562C0F" w:rsidRPr="00295120" w:rsidRDefault="00562C0F" w:rsidP="000D1DFF">
            <w:pPr>
              <w:spacing w:before="100" w:beforeAutospacing="1" w:after="100" w:afterAutospacing="1"/>
              <w:rPr>
                <w:rFonts w:asciiTheme="minorHAnsi" w:hAnsiTheme="minorHAnsi" w:cstheme="minorHAnsi"/>
                <w:szCs w:val="22"/>
                <w:lang w:val="en-CA"/>
              </w:rPr>
            </w:pPr>
          </w:p>
        </w:tc>
      </w:tr>
      <w:tr w:rsidR="00FD652E" w:rsidRPr="00295120" w14:paraId="55B2DDD6" w14:textId="77777777" w:rsidTr="000D1DFF">
        <w:tc>
          <w:tcPr>
            <w:tcW w:w="0" w:type="auto"/>
            <w:vAlign w:val="center"/>
          </w:tcPr>
          <w:p w14:paraId="3B51AA82" w14:textId="77777777" w:rsidR="00562C0F" w:rsidRDefault="00562C0F" w:rsidP="000D1DFF">
            <w:pPr>
              <w:spacing w:before="100" w:beforeAutospacing="1" w:after="100" w:afterAutospacing="1"/>
              <w:rPr>
                <w:rFonts w:asciiTheme="minorHAnsi" w:hAnsiTheme="minorHAnsi" w:cstheme="minorHAnsi"/>
                <w:szCs w:val="22"/>
                <w:lang w:val="en-CA"/>
              </w:rPr>
            </w:pPr>
            <w:r>
              <w:rPr>
                <w:rFonts w:asciiTheme="minorHAnsi" w:hAnsiTheme="minorHAnsi" w:cstheme="minorHAnsi"/>
                <w:szCs w:val="22"/>
                <w:lang w:val="en-CA"/>
              </w:rPr>
              <w:t>Thesis Chapters</w:t>
            </w:r>
          </w:p>
        </w:tc>
        <w:tc>
          <w:tcPr>
            <w:tcW w:w="0" w:type="auto"/>
            <w:vAlign w:val="center"/>
          </w:tcPr>
          <w:p w14:paraId="470706E2" w14:textId="7C188D6F"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 xml:space="preserve">Using GenAI to </w:t>
            </w:r>
            <w:r w:rsidR="00DB6C48">
              <w:rPr>
                <w:rFonts w:asciiTheme="minorHAnsi" w:hAnsiTheme="minorHAnsi" w:cstheme="minorHAnsi"/>
                <w:szCs w:val="22"/>
                <w:lang w:val="en-CA"/>
              </w:rPr>
              <w:t>perform</w:t>
            </w:r>
            <w:r w:rsidRPr="00295120">
              <w:rPr>
                <w:rFonts w:asciiTheme="minorHAnsi" w:hAnsiTheme="minorHAnsi" w:cstheme="minorHAnsi"/>
                <w:szCs w:val="22"/>
                <w:lang w:val="en-CA"/>
              </w:rPr>
              <w:t xml:space="preserve"> substantive writing </w:t>
            </w:r>
          </w:p>
        </w:tc>
        <w:tc>
          <w:tcPr>
            <w:tcW w:w="0" w:type="auto"/>
            <w:vAlign w:val="center"/>
          </w:tcPr>
          <w:p w14:paraId="739FD4C7" w14:textId="05A92B0A" w:rsidR="00562C0F" w:rsidRPr="00295120" w:rsidRDefault="00562C0F" w:rsidP="000D1DFF">
            <w:pPr>
              <w:spacing w:before="100" w:beforeAutospacing="1" w:after="100" w:afterAutospacing="1"/>
              <w:rPr>
                <w:rFonts w:asciiTheme="minorHAnsi" w:hAnsiTheme="minorHAnsi" w:cstheme="minorHAnsi"/>
                <w:szCs w:val="22"/>
                <w:lang w:val="en-CA"/>
              </w:rPr>
            </w:pPr>
            <w:r w:rsidRPr="00295120">
              <w:rPr>
                <w:rFonts w:asciiTheme="minorHAnsi" w:hAnsiTheme="minorHAnsi" w:cstheme="minorHAnsi"/>
                <w:szCs w:val="22"/>
                <w:lang w:val="en-CA"/>
              </w:rPr>
              <w:t>GenAI may be used to enhance writ</w:t>
            </w:r>
            <w:r w:rsidR="00DB6C48">
              <w:rPr>
                <w:rFonts w:asciiTheme="minorHAnsi" w:hAnsiTheme="minorHAnsi" w:cstheme="minorHAnsi"/>
                <w:szCs w:val="22"/>
                <w:lang w:val="en-CA"/>
              </w:rPr>
              <w:t>ten content,</w:t>
            </w:r>
            <w:r w:rsidRPr="00295120">
              <w:rPr>
                <w:rFonts w:asciiTheme="minorHAnsi" w:hAnsiTheme="minorHAnsi" w:cstheme="minorHAnsi"/>
                <w:szCs w:val="22"/>
                <w:lang w:val="en-CA"/>
              </w:rPr>
              <w:t xml:space="preserve"> for example brainstorming, creating a document outline, or editing </w:t>
            </w:r>
            <w:r w:rsidR="00DB6C48">
              <w:rPr>
                <w:rFonts w:asciiTheme="minorHAnsi" w:hAnsiTheme="minorHAnsi" w:cstheme="minorHAnsi"/>
                <w:szCs w:val="22"/>
                <w:lang w:val="en-CA"/>
              </w:rPr>
              <w:t>personal</w:t>
            </w:r>
            <w:r w:rsidRPr="00295120">
              <w:rPr>
                <w:rFonts w:asciiTheme="minorHAnsi" w:hAnsiTheme="minorHAnsi" w:cstheme="minorHAnsi"/>
                <w:szCs w:val="22"/>
                <w:lang w:val="en-CA"/>
              </w:rPr>
              <w:t xml:space="preserve"> writing which includes edits to spelling, grammar, or </w:t>
            </w:r>
            <w:r w:rsidR="00DB6C48">
              <w:rPr>
                <w:rFonts w:asciiTheme="minorHAnsi" w:hAnsiTheme="minorHAnsi" w:cstheme="minorHAnsi"/>
                <w:szCs w:val="22"/>
                <w:lang w:val="en-CA"/>
              </w:rPr>
              <w:t>content</w:t>
            </w:r>
            <w:r w:rsidRPr="00295120">
              <w:rPr>
                <w:rFonts w:asciiTheme="minorHAnsi" w:hAnsiTheme="minorHAnsi" w:cstheme="minorHAnsi"/>
                <w:szCs w:val="22"/>
                <w:lang w:val="en-CA"/>
              </w:rPr>
              <w:t xml:space="preserve"> </w:t>
            </w:r>
            <w:r w:rsidR="00DB6C48">
              <w:rPr>
                <w:rFonts w:asciiTheme="minorHAnsi" w:hAnsiTheme="minorHAnsi" w:cstheme="minorHAnsi"/>
                <w:szCs w:val="22"/>
                <w:lang w:val="en-CA"/>
              </w:rPr>
              <w:t>organization/</w:t>
            </w:r>
            <w:r w:rsidRPr="00295120">
              <w:rPr>
                <w:rFonts w:asciiTheme="minorHAnsi" w:hAnsiTheme="minorHAnsi" w:cstheme="minorHAnsi"/>
                <w:szCs w:val="22"/>
                <w:lang w:val="en-CA"/>
              </w:rPr>
              <w:t>flow</w:t>
            </w:r>
            <w:r>
              <w:rPr>
                <w:rFonts w:asciiTheme="minorHAnsi" w:hAnsiTheme="minorHAnsi" w:cstheme="minorHAnsi"/>
                <w:szCs w:val="22"/>
                <w:lang w:val="en-CA"/>
              </w:rPr>
              <w:t xml:space="preserve">. </w:t>
            </w:r>
          </w:p>
        </w:tc>
      </w:tr>
    </w:tbl>
    <w:p w14:paraId="49F54B36" w14:textId="6D5191E8" w:rsidR="00562C0F" w:rsidRPr="005B7A47" w:rsidRDefault="00562C0F" w:rsidP="00562C0F">
      <w:pPr>
        <w:spacing w:after="100" w:afterAutospacing="1"/>
        <w:jc w:val="both"/>
        <w:rPr>
          <w:rFonts w:asciiTheme="minorHAnsi" w:hAnsiTheme="minorHAnsi" w:cstheme="minorHAnsi"/>
          <w:szCs w:val="22"/>
          <w:lang w:val="en-CA"/>
        </w:rPr>
      </w:pPr>
      <w:r w:rsidRPr="005B7A47">
        <w:rPr>
          <w:rFonts w:asciiTheme="minorHAnsi" w:hAnsiTheme="minorHAnsi" w:cstheme="minorHAnsi"/>
          <w:szCs w:val="22"/>
          <w:lang w:val="en-CA"/>
        </w:rPr>
        <w:t>*</w:t>
      </w:r>
      <w:r>
        <w:rPr>
          <w:rFonts w:asciiTheme="minorHAnsi" w:hAnsiTheme="minorHAnsi" w:cstheme="minorHAnsi"/>
          <w:szCs w:val="22"/>
          <w:lang w:val="en-CA"/>
        </w:rPr>
        <w:t xml:space="preserve">Authorization is granted at the sole discretion of the appropriate faculty member(s). </w:t>
      </w:r>
      <w:r w:rsidRPr="005B7A47">
        <w:rPr>
          <w:rFonts w:asciiTheme="minorHAnsi" w:hAnsiTheme="minorHAnsi" w:cstheme="minorHAnsi"/>
          <w:szCs w:val="22"/>
          <w:lang w:val="en-CA"/>
        </w:rPr>
        <w:t xml:space="preserve">Appropriate authorization would typically come from the graduate student’s supervisor </w:t>
      </w:r>
      <w:r>
        <w:rPr>
          <w:rFonts w:asciiTheme="minorHAnsi" w:hAnsiTheme="minorHAnsi" w:cstheme="minorHAnsi"/>
          <w:szCs w:val="22"/>
          <w:lang w:val="en-CA"/>
        </w:rPr>
        <w:t>(and should include agreement from supervisory committee members) and must be sought for each use case (i.e., you may be authorized for use in one area but not others)</w:t>
      </w:r>
      <w:r w:rsidRPr="005B7A47">
        <w:rPr>
          <w:rFonts w:asciiTheme="minorHAnsi" w:hAnsiTheme="minorHAnsi" w:cstheme="minorHAnsi"/>
          <w:szCs w:val="22"/>
          <w:lang w:val="en-CA"/>
        </w:rPr>
        <w:t xml:space="preserve">. Note that other regulations may supersede this </w:t>
      </w:r>
      <w:r w:rsidR="00B75F12">
        <w:rPr>
          <w:rFonts w:asciiTheme="minorHAnsi" w:hAnsiTheme="minorHAnsi" w:cstheme="minorHAnsi"/>
          <w:szCs w:val="22"/>
          <w:lang w:val="en-CA"/>
        </w:rPr>
        <w:t xml:space="preserve">approval, </w:t>
      </w:r>
      <w:r w:rsidRPr="005B7A47">
        <w:rPr>
          <w:rFonts w:asciiTheme="minorHAnsi" w:hAnsiTheme="minorHAnsi" w:cstheme="minorHAnsi"/>
          <w:szCs w:val="22"/>
          <w:lang w:val="en-CA"/>
        </w:rPr>
        <w:t xml:space="preserve">such as those from funding bodies for scholarship applications or journal </w:t>
      </w:r>
      <w:r w:rsidR="00B75F12">
        <w:rPr>
          <w:rFonts w:asciiTheme="minorHAnsi" w:hAnsiTheme="minorHAnsi" w:cstheme="minorHAnsi"/>
          <w:szCs w:val="22"/>
          <w:lang w:val="en-CA"/>
        </w:rPr>
        <w:t xml:space="preserve">editorial </w:t>
      </w:r>
      <w:r w:rsidRPr="005B7A47">
        <w:rPr>
          <w:rFonts w:asciiTheme="minorHAnsi" w:hAnsiTheme="minorHAnsi" w:cstheme="minorHAnsi"/>
          <w:szCs w:val="22"/>
          <w:lang w:val="en-CA"/>
        </w:rPr>
        <w:t xml:space="preserve">policies for manuscript submissions. </w:t>
      </w:r>
    </w:p>
    <w:p w14:paraId="625322BE" w14:textId="45E4C06D" w:rsidR="00562C0F" w:rsidRDefault="00562C0F" w:rsidP="00562C0F">
      <w:pPr>
        <w:spacing w:before="100" w:beforeAutospacing="1" w:after="100" w:afterAutospacing="1"/>
        <w:jc w:val="both"/>
        <w:rPr>
          <w:rFonts w:asciiTheme="minorHAnsi" w:hAnsiTheme="minorHAnsi" w:cstheme="minorHAnsi"/>
          <w:szCs w:val="22"/>
          <w:lang w:val="en-CA"/>
        </w:rPr>
      </w:pPr>
      <w:r>
        <w:rPr>
          <w:rFonts w:asciiTheme="minorHAnsi" w:hAnsiTheme="minorHAnsi" w:cstheme="minorHAnsi"/>
          <w:szCs w:val="22"/>
          <w:lang w:val="en-CA"/>
        </w:rPr>
        <w:t xml:space="preserve">When considering GenAI use that may be permissible, as outlined in the Faculty of Graduate Studies guidelines, students are expected to consult and obtain written authorization for GenAI use with faculty members. </w:t>
      </w:r>
      <w:r w:rsidR="00B75F12">
        <w:rPr>
          <w:rFonts w:asciiTheme="minorHAnsi" w:hAnsiTheme="minorHAnsi" w:cstheme="minorHAnsi"/>
          <w:szCs w:val="22"/>
          <w:lang w:val="en-CA"/>
        </w:rPr>
        <w:t>T</w:t>
      </w:r>
      <w:r>
        <w:rPr>
          <w:rFonts w:asciiTheme="minorHAnsi" w:hAnsiTheme="minorHAnsi" w:cstheme="minorHAnsi"/>
          <w:szCs w:val="22"/>
          <w:lang w:val="en-CA"/>
        </w:rPr>
        <w:t>o assist in these conversations and decisions</w:t>
      </w:r>
      <w:r w:rsidR="00B75F12">
        <w:rPr>
          <w:rFonts w:asciiTheme="minorHAnsi" w:hAnsiTheme="minorHAnsi" w:cstheme="minorHAnsi"/>
          <w:szCs w:val="22"/>
          <w:lang w:val="en-CA"/>
        </w:rPr>
        <w:t>,</w:t>
      </w:r>
      <w:r>
        <w:rPr>
          <w:rFonts w:asciiTheme="minorHAnsi" w:hAnsiTheme="minorHAnsi" w:cstheme="minorHAnsi"/>
          <w:szCs w:val="22"/>
          <w:lang w:val="en-CA"/>
        </w:rPr>
        <w:t xml:space="preserve"> Graduate Science Education has also created a self-reflection guide for faculty members (Appendix A) and a conversation guide for discussing other uses of GenAI with your students (Appendix B). </w:t>
      </w:r>
    </w:p>
    <w:p w14:paraId="2A68C1D8" w14:textId="77777777" w:rsidR="00562C0F" w:rsidRDefault="00562C0F" w:rsidP="00562C0F">
      <w:pPr>
        <w:spacing w:before="100" w:beforeAutospacing="1" w:after="100" w:afterAutospacing="1"/>
        <w:jc w:val="both"/>
        <w:rPr>
          <w:rFonts w:asciiTheme="minorHAnsi" w:hAnsiTheme="minorHAnsi" w:cstheme="minorHAnsi"/>
          <w:szCs w:val="22"/>
          <w:lang w:val="en-CA"/>
        </w:rPr>
      </w:pPr>
    </w:p>
    <w:p w14:paraId="0FE147C0" w14:textId="77777777" w:rsidR="00562C0F" w:rsidRDefault="00562C0F" w:rsidP="00562C0F">
      <w:pPr>
        <w:rPr>
          <w:rFonts w:asciiTheme="minorHAnsi" w:hAnsiTheme="minorHAnsi" w:cstheme="minorHAnsi"/>
          <w:b/>
          <w:bCs/>
          <w:kern w:val="36"/>
          <w:sz w:val="32"/>
          <w:szCs w:val="32"/>
          <w:lang w:val="en-CA"/>
        </w:rPr>
      </w:pPr>
      <w:r>
        <w:rPr>
          <w:rFonts w:asciiTheme="minorHAnsi" w:hAnsiTheme="minorHAnsi" w:cstheme="minorHAnsi"/>
          <w:b/>
          <w:bCs/>
          <w:kern w:val="36"/>
          <w:sz w:val="32"/>
          <w:szCs w:val="32"/>
          <w:lang w:val="en-CA"/>
        </w:rPr>
        <w:br w:type="page"/>
      </w:r>
    </w:p>
    <w:p w14:paraId="508A40C7" w14:textId="77777777" w:rsidR="00562C0F" w:rsidRDefault="00562C0F" w:rsidP="00562C0F">
      <w:pPr>
        <w:spacing w:before="100" w:beforeAutospacing="1" w:after="100" w:afterAutospacing="1"/>
        <w:jc w:val="center"/>
        <w:outlineLvl w:val="0"/>
        <w:rPr>
          <w:rFonts w:asciiTheme="minorHAnsi" w:hAnsiTheme="minorHAnsi" w:cstheme="minorHAnsi"/>
          <w:b/>
          <w:bCs/>
          <w:kern w:val="36"/>
          <w:sz w:val="32"/>
          <w:szCs w:val="32"/>
          <w:lang w:val="en-CA"/>
        </w:rPr>
      </w:pPr>
      <w:r>
        <w:rPr>
          <w:rFonts w:asciiTheme="minorHAnsi" w:hAnsiTheme="minorHAnsi" w:cstheme="minorHAnsi"/>
          <w:b/>
          <w:bCs/>
          <w:kern w:val="36"/>
          <w:sz w:val="32"/>
          <w:szCs w:val="32"/>
          <w:lang w:val="en-CA"/>
        </w:rPr>
        <w:lastRenderedPageBreak/>
        <w:t>Appendix A</w:t>
      </w:r>
    </w:p>
    <w:p w14:paraId="62E3FCB0" w14:textId="77777777" w:rsidR="00562C0F" w:rsidRPr="002B4B54" w:rsidRDefault="00562C0F" w:rsidP="00562C0F">
      <w:pPr>
        <w:spacing w:before="100" w:beforeAutospacing="1" w:after="100" w:afterAutospacing="1"/>
        <w:jc w:val="center"/>
        <w:outlineLvl w:val="0"/>
        <w:rPr>
          <w:rFonts w:asciiTheme="minorHAnsi" w:hAnsiTheme="minorHAnsi" w:cstheme="minorHAnsi"/>
          <w:b/>
          <w:bCs/>
          <w:kern w:val="36"/>
          <w:sz w:val="32"/>
          <w:szCs w:val="32"/>
          <w:lang w:val="en-CA"/>
        </w:rPr>
      </w:pPr>
      <w:r w:rsidRPr="008D388D">
        <w:rPr>
          <w:rFonts w:asciiTheme="minorHAnsi" w:hAnsiTheme="minorHAnsi" w:cstheme="minorHAnsi"/>
          <w:b/>
          <w:bCs/>
          <w:kern w:val="36"/>
          <w:sz w:val="32"/>
          <w:szCs w:val="32"/>
          <w:lang w:val="en-CA"/>
        </w:rPr>
        <w:t>Questions for Supervisors: Establishing Your GenAI Comfort Level</w:t>
      </w:r>
    </w:p>
    <w:p w14:paraId="5F61E971" w14:textId="3A7A9BE5" w:rsidR="00562C0F" w:rsidRPr="008D388D" w:rsidRDefault="00562C0F" w:rsidP="00562C0F">
      <w:pPr>
        <w:spacing w:before="100" w:beforeAutospacing="1" w:after="100" w:afterAutospacing="1"/>
        <w:jc w:val="both"/>
        <w:rPr>
          <w:rFonts w:asciiTheme="minorHAnsi" w:hAnsiTheme="minorHAnsi" w:cstheme="minorHAnsi"/>
          <w:szCs w:val="22"/>
          <w:lang w:val="en-CA"/>
        </w:rPr>
      </w:pPr>
      <w:r>
        <w:rPr>
          <w:rFonts w:asciiTheme="minorHAnsi" w:hAnsiTheme="minorHAnsi" w:cstheme="minorHAnsi"/>
          <w:szCs w:val="22"/>
          <w:lang w:val="en-CA"/>
        </w:rPr>
        <w:t>B</w:t>
      </w:r>
      <w:r w:rsidRPr="007F5A37">
        <w:rPr>
          <w:rFonts w:asciiTheme="minorHAnsi" w:hAnsiTheme="minorHAnsi" w:cstheme="minorHAnsi"/>
          <w:szCs w:val="22"/>
          <w:lang w:val="en-CA"/>
        </w:rPr>
        <w:t xml:space="preserve">elow </w:t>
      </w:r>
      <w:r>
        <w:rPr>
          <w:rFonts w:asciiTheme="minorHAnsi" w:hAnsiTheme="minorHAnsi" w:cstheme="minorHAnsi"/>
          <w:szCs w:val="22"/>
          <w:lang w:val="en-CA"/>
        </w:rPr>
        <w:t xml:space="preserve">is a </w:t>
      </w:r>
      <w:r w:rsidRPr="007F5A37">
        <w:rPr>
          <w:rFonts w:asciiTheme="minorHAnsi" w:hAnsiTheme="minorHAnsi" w:cstheme="minorHAnsi"/>
          <w:szCs w:val="22"/>
          <w:lang w:val="en-CA"/>
        </w:rPr>
        <w:t xml:space="preserve">self-reflection guide to help </w:t>
      </w:r>
      <w:r>
        <w:rPr>
          <w:rFonts w:asciiTheme="minorHAnsi" w:hAnsiTheme="minorHAnsi" w:cstheme="minorHAnsi"/>
          <w:szCs w:val="22"/>
          <w:lang w:val="en-CA"/>
        </w:rPr>
        <w:t>you determine your comfort level and</w:t>
      </w:r>
      <w:r w:rsidRPr="008D388D">
        <w:rPr>
          <w:rFonts w:asciiTheme="minorHAnsi" w:hAnsiTheme="minorHAnsi" w:cstheme="minorHAnsi"/>
          <w:szCs w:val="22"/>
          <w:lang w:val="en-CA"/>
        </w:rPr>
        <w:t xml:space="preserve"> approach to </w:t>
      </w:r>
      <w:r w:rsidRPr="007F5A37">
        <w:rPr>
          <w:rFonts w:asciiTheme="minorHAnsi" w:hAnsiTheme="minorHAnsi" w:cstheme="minorHAnsi"/>
          <w:szCs w:val="22"/>
          <w:lang w:val="en-CA"/>
        </w:rPr>
        <w:t>GenAI</w:t>
      </w:r>
      <w:r w:rsidRPr="008D388D">
        <w:rPr>
          <w:rFonts w:asciiTheme="minorHAnsi" w:hAnsiTheme="minorHAnsi" w:cstheme="minorHAnsi"/>
          <w:szCs w:val="22"/>
          <w:lang w:val="en-CA"/>
        </w:rPr>
        <w:t xml:space="preserve"> use </w:t>
      </w:r>
      <w:r w:rsidRPr="007F5A37">
        <w:rPr>
          <w:rFonts w:asciiTheme="minorHAnsi" w:hAnsiTheme="minorHAnsi" w:cstheme="minorHAnsi"/>
          <w:szCs w:val="22"/>
          <w:lang w:val="en-CA"/>
        </w:rPr>
        <w:t xml:space="preserve">such that </w:t>
      </w:r>
      <w:r>
        <w:rPr>
          <w:rFonts w:asciiTheme="minorHAnsi" w:hAnsiTheme="minorHAnsi" w:cstheme="minorHAnsi"/>
          <w:szCs w:val="22"/>
          <w:lang w:val="en-CA"/>
        </w:rPr>
        <w:t>you</w:t>
      </w:r>
      <w:r w:rsidRPr="007F5A37">
        <w:rPr>
          <w:rFonts w:asciiTheme="minorHAnsi" w:hAnsiTheme="minorHAnsi" w:cstheme="minorHAnsi"/>
          <w:szCs w:val="22"/>
          <w:lang w:val="en-CA"/>
        </w:rPr>
        <w:t xml:space="preserve"> can set standards in </w:t>
      </w:r>
      <w:r>
        <w:rPr>
          <w:rFonts w:asciiTheme="minorHAnsi" w:hAnsiTheme="minorHAnsi" w:cstheme="minorHAnsi"/>
          <w:szCs w:val="22"/>
          <w:lang w:val="en-CA"/>
        </w:rPr>
        <w:t>your</w:t>
      </w:r>
      <w:r w:rsidRPr="007F5A37">
        <w:rPr>
          <w:rFonts w:asciiTheme="minorHAnsi" w:hAnsiTheme="minorHAnsi" w:cstheme="minorHAnsi"/>
          <w:szCs w:val="22"/>
          <w:lang w:val="en-CA"/>
        </w:rPr>
        <w:t xml:space="preserve"> </w:t>
      </w:r>
      <w:r w:rsidR="00E1172B">
        <w:rPr>
          <w:rFonts w:asciiTheme="minorHAnsi" w:hAnsiTheme="minorHAnsi" w:cstheme="minorHAnsi"/>
          <w:szCs w:val="22"/>
          <w:lang w:val="en-CA"/>
        </w:rPr>
        <w:t>research group</w:t>
      </w:r>
      <w:r w:rsidRPr="007F5A37">
        <w:rPr>
          <w:rFonts w:asciiTheme="minorHAnsi" w:hAnsiTheme="minorHAnsi" w:cstheme="minorHAnsi"/>
          <w:szCs w:val="22"/>
          <w:lang w:val="en-CA"/>
        </w:rPr>
        <w:t xml:space="preserve"> </w:t>
      </w:r>
      <w:r w:rsidRPr="008D388D">
        <w:rPr>
          <w:rFonts w:asciiTheme="minorHAnsi" w:hAnsiTheme="minorHAnsi" w:cstheme="minorHAnsi"/>
          <w:szCs w:val="22"/>
          <w:lang w:val="en-CA"/>
        </w:rPr>
        <w:t>before discussing policies with students</w:t>
      </w:r>
      <w:r w:rsidRPr="007F5A37">
        <w:rPr>
          <w:rFonts w:asciiTheme="minorHAnsi" w:hAnsiTheme="minorHAnsi" w:cstheme="minorHAnsi"/>
          <w:szCs w:val="22"/>
          <w:lang w:val="en-CA"/>
        </w:rPr>
        <w:t xml:space="preserve">. After </w:t>
      </w:r>
      <w:r>
        <w:rPr>
          <w:rFonts w:asciiTheme="minorHAnsi" w:hAnsiTheme="minorHAnsi" w:cstheme="minorHAnsi"/>
          <w:szCs w:val="22"/>
          <w:lang w:val="en-CA"/>
        </w:rPr>
        <w:t>you</w:t>
      </w:r>
      <w:r w:rsidRPr="007F5A37">
        <w:rPr>
          <w:rFonts w:asciiTheme="minorHAnsi" w:hAnsiTheme="minorHAnsi" w:cstheme="minorHAnsi"/>
          <w:szCs w:val="22"/>
          <w:lang w:val="en-CA"/>
        </w:rPr>
        <w:t xml:space="preserve"> have completed this activity</w:t>
      </w:r>
      <w:r w:rsidR="00E1172B">
        <w:rPr>
          <w:rFonts w:asciiTheme="minorHAnsi" w:hAnsiTheme="minorHAnsi" w:cstheme="minorHAnsi"/>
          <w:szCs w:val="22"/>
          <w:lang w:val="en-CA"/>
        </w:rPr>
        <w:t>,</w:t>
      </w:r>
      <w:r w:rsidRPr="007F5A37">
        <w:rPr>
          <w:rFonts w:asciiTheme="minorHAnsi" w:hAnsiTheme="minorHAnsi" w:cstheme="minorHAnsi"/>
          <w:szCs w:val="22"/>
          <w:lang w:val="en-CA"/>
        </w:rPr>
        <w:t xml:space="preserve"> you can use the accompanying Supervisor-Student GenAI Conversation </w:t>
      </w:r>
      <w:r w:rsidR="004C36BD">
        <w:rPr>
          <w:rFonts w:asciiTheme="minorHAnsi" w:hAnsiTheme="minorHAnsi" w:cstheme="minorHAnsi"/>
          <w:szCs w:val="22"/>
          <w:lang w:val="en-CA"/>
        </w:rPr>
        <w:t xml:space="preserve">to </w:t>
      </w:r>
      <w:r w:rsidRPr="007F5A37">
        <w:rPr>
          <w:rFonts w:asciiTheme="minorHAnsi" w:hAnsiTheme="minorHAnsi" w:cstheme="minorHAnsi"/>
          <w:szCs w:val="22"/>
          <w:lang w:val="en-CA"/>
        </w:rPr>
        <w:t xml:space="preserve">discuss lab standards with your students. </w:t>
      </w:r>
    </w:p>
    <w:p w14:paraId="4A457768" w14:textId="77777777" w:rsidR="00562C0F" w:rsidRPr="008D388D" w:rsidRDefault="00562C0F" w:rsidP="00562C0F">
      <w:pPr>
        <w:spacing w:before="100" w:beforeAutospacing="1" w:after="100" w:afterAutospacing="1"/>
        <w:jc w:val="both"/>
        <w:outlineLvl w:val="1"/>
        <w:rPr>
          <w:rFonts w:asciiTheme="minorHAnsi" w:hAnsiTheme="minorHAnsi" w:cstheme="minorHAnsi"/>
          <w:b/>
          <w:bCs/>
          <w:sz w:val="28"/>
          <w:szCs w:val="28"/>
          <w:u w:val="single"/>
          <w:lang w:val="en-CA"/>
        </w:rPr>
      </w:pPr>
      <w:r>
        <w:rPr>
          <w:rFonts w:asciiTheme="minorHAnsi" w:hAnsiTheme="minorHAnsi" w:cstheme="minorHAnsi"/>
          <w:b/>
          <w:bCs/>
          <w:sz w:val="28"/>
          <w:szCs w:val="28"/>
          <w:u w:val="single"/>
          <w:lang w:val="en-CA"/>
        </w:rPr>
        <w:t>Program and Discipline Considerations</w:t>
      </w:r>
    </w:p>
    <w:p w14:paraId="6602A513" w14:textId="77777777" w:rsidR="00562C0F" w:rsidRPr="008D388D" w:rsidRDefault="00562C0F" w:rsidP="00562C0F">
      <w:pPr>
        <w:jc w:val="both"/>
        <w:rPr>
          <w:rFonts w:asciiTheme="minorHAnsi" w:hAnsiTheme="minorHAnsi" w:cstheme="minorHAnsi"/>
          <w:szCs w:val="22"/>
          <w:lang w:val="en-CA"/>
        </w:rPr>
      </w:pPr>
      <w:r w:rsidRPr="008D388D">
        <w:rPr>
          <w:rFonts w:asciiTheme="minorHAnsi" w:hAnsiTheme="minorHAnsi" w:cstheme="minorHAnsi"/>
          <w:b/>
          <w:bCs/>
          <w:szCs w:val="22"/>
          <w:lang w:val="en-CA"/>
        </w:rPr>
        <w:t>Core Learning Objectives</w:t>
      </w:r>
    </w:p>
    <w:p w14:paraId="0E83B102" w14:textId="77777777" w:rsidR="00562C0F" w:rsidRPr="008D388D" w:rsidRDefault="00562C0F" w:rsidP="00562C0F">
      <w:pPr>
        <w:numPr>
          <w:ilvl w:val="0"/>
          <w:numId w:val="1"/>
        </w:numPr>
        <w:spacing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What specific skills do I want my students to develop during their graduate program?</w:t>
      </w:r>
    </w:p>
    <w:p w14:paraId="6D2A4ACD" w14:textId="77777777" w:rsidR="00562C0F" w:rsidRPr="008D388D" w:rsidRDefault="00562C0F" w:rsidP="00562C0F">
      <w:pPr>
        <w:numPr>
          <w:ilvl w:val="0"/>
          <w:numId w:val="1"/>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Which of these skills are fundamental and must be developed through direct practice?</w:t>
      </w:r>
    </w:p>
    <w:p w14:paraId="0A8499B4" w14:textId="77777777" w:rsidR="00562C0F" w:rsidRPr="008D388D" w:rsidRDefault="00562C0F" w:rsidP="00562C0F">
      <w:pPr>
        <w:numPr>
          <w:ilvl w:val="0"/>
          <w:numId w:val="1"/>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How will I know if a student has truly mastered a competency if they used GenAI assistance?</w:t>
      </w:r>
    </w:p>
    <w:p w14:paraId="1C095234" w14:textId="77777777" w:rsidR="00562C0F" w:rsidRPr="008D388D" w:rsidRDefault="00562C0F" w:rsidP="00562C0F">
      <w:pPr>
        <w:spacing w:before="100" w:beforeAutospacing="1"/>
        <w:jc w:val="both"/>
        <w:rPr>
          <w:rFonts w:asciiTheme="minorHAnsi" w:hAnsiTheme="minorHAnsi" w:cstheme="minorHAnsi"/>
          <w:szCs w:val="22"/>
          <w:lang w:val="en-CA"/>
        </w:rPr>
      </w:pPr>
      <w:r w:rsidRPr="008D388D">
        <w:rPr>
          <w:rFonts w:asciiTheme="minorHAnsi" w:hAnsiTheme="minorHAnsi" w:cstheme="minorHAnsi"/>
          <w:b/>
          <w:bCs/>
          <w:szCs w:val="22"/>
          <w:lang w:val="en-CA"/>
        </w:rPr>
        <w:t>Disciplin</w:t>
      </w:r>
      <w:r w:rsidRPr="007F5A37">
        <w:rPr>
          <w:rFonts w:asciiTheme="minorHAnsi" w:hAnsiTheme="minorHAnsi" w:cstheme="minorHAnsi"/>
          <w:b/>
          <w:bCs/>
          <w:szCs w:val="22"/>
          <w:lang w:val="en-CA"/>
        </w:rPr>
        <w:t>e</w:t>
      </w:r>
      <w:r w:rsidRPr="008D388D">
        <w:rPr>
          <w:rFonts w:asciiTheme="minorHAnsi" w:hAnsiTheme="minorHAnsi" w:cstheme="minorHAnsi"/>
          <w:b/>
          <w:bCs/>
          <w:szCs w:val="22"/>
          <w:lang w:val="en-CA"/>
        </w:rPr>
        <w:t xml:space="preserve"> Considerations</w:t>
      </w:r>
    </w:p>
    <w:p w14:paraId="2CA35721" w14:textId="77777777" w:rsidR="00562C0F" w:rsidRPr="008D388D" w:rsidRDefault="00562C0F" w:rsidP="00562C0F">
      <w:pPr>
        <w:numPr>
          <w:ilvl w:val="0"/>
          <w:numId w:val="2"/>
        </w:numPr>
        <w:spacing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 xml:space="preserve">What are the established norms and expectations in my field regarding </w:t>
      </w:r>
      <w:r w:rsidRPr="007F5A37">
        <w:rPr>
          <w:rFonts w:asciiTheme="minorHAnsi" w:hAnsiTheme="minorHAnsi" w:cstheme="minorHAnsi"/>
          <w:szCs w:val="22"/>
          <w:lang w:val="en-CA"/>
        </w:rPr>
        <w:t xml:space="preserve">GenAI </w:t>
      </w:r>
      <w:r w:rsidRPr="008D388D">
        <w:rPr>
          <w:rFonts w:asciiTheme="minorHAnsi" w:hAnsiTheme="minorHAnsi" w:cstheme="minorHAnsi"/>
          <w:szCs w:val="22"/>
          <w:lang w:val="en-CA"/>
        </w:rPr>
        <w:t>use?</w:t>
      </w:r>
    </w:p>
    <w:p w14:paraId="11525659" w14:textId="77777777" w:rsidR="00562C0F" w:rsidRPr="008D388D" w:rsidRDefault="00562C0F" w:rsidP="00562C0F">
      <w:pPr>
        <w:numPr>
          <w:ilvl w:val="0"/>
          <w:numId w:val="2"/>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How might GenAI use be perceived by colleagues, journal reviewers, or employers in our discipline?</w:t>
      </w:r>
    </w:p>
    <w:p w14:paraId="1EC74124" w14:textId="77777777" w:rsidR="00562C0F" w:rsidRDefault="00562C0F" w:rsidP="00562C0F">
      <w:pPr>
        <w:numPr>
          <w:ilvl w:val="0"/>
          <w:numId w:val="2"/>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Are there discipline-specific risks or benefits I should consider?</w:t>
      </w:r>
    </w:p>
    <w:p w14:paraId="5D1ACD61" w14:textId="77777777" w:rsidR="00562C0F" w:rsidRPr="008D388D" w:rsidRDefault="00562C0F" w:rsidP="00562C0F">
      <w:pPr>
        <w:spacing w:before="100" w:beforeAutospacing="1"/>
        <w:jc w:val="both"/>
        <w:rPr>
          <w:rFonts w:asciiTheme="minorHAnsi" w:hAnsiTheme="minorHAnsi" w:cstheme="minorHAnsi"/>
          <w:szCs w:val="22"/>
          <w:lang w:val="en-CA"/>
        </w:rPr>
      </w:pPr>
      <w:r w:rsidRPr="008D388D">
        <w:rPr>
          <w:rFonts w:asciiTheme="minorHAnsi" w:hAnsiTheme="minorHAnsi" w:cstheme="minorHAnsi"/>
          <w:b/>
          <w:bCs/>
          <w:szCs w:val="22"/>
          <w:lang w:val="en-CA"/>
        </w:rPr>
        <w:t>Committee and Institutional Alignment</w:t>
      </w:r>
    </w:p>
    <w:p w14:paraId="6845F121" w14:textId="77777777" w:rsidR="00562C0F" w:rsidRDefault="00562C0F" w:rsidP="00562C0F">
      <w:pPr>
        <w:numPr>
          <w:ilvl w:val="0"/>
          <w:numId w:val="11"/>
        </w:numPr>
        <w:spacing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 xml:space="preserve">How do my views align with those of other </w:t>
      </w:r>
      <w:r>
        <w:rPr>
          <w:rFonts w:asciiTheme="minorHAnsi" w:hAnsiTheme="minorHAnsi" w:cstheme="minorHAnsi"/>
          <w:szCs w:val="22"/>
          <w:lang w:val="en-CA"/>
        </w:rPr>
        <w:t xml:space="preserve">thesis </w:t>
      </w:r>
      <w:r w:rsidRPr="008D388D">
        <w:rPr>
          <w:rFonts w:asciiTheme="minorHAnsi" w:hAnsiTheme="minorHAnsi" w:cstheme="minorHAnsi"/>
          <w:szCs w:val="22"/>
          <w:lang w:val="en-CA"/>
        </w:rPr>
        <w:t>committee members?</w:t>
      </w:r>
    </w:p>
    <w:p w14:paraId="5E407898" w14:textId="77777777" w:rsidR="00562C0F" w:rsidRPr="008D388D" w:rsidRDefault="00562C0F" w:rsidP="00562C0F">
      <w:pPr>
        <w:numPr>
          <w:ilvl w:val="0"/>
          <w:numId w:val="11"/>
        </w:numPr>
        <w:spacing w:after="100" w:afterAutospacing="1"/>
        <w:jc w:val="both"/>
        <w:rPr>
          <w:rFonts w:asciiTheme="minorHAnsi" w:hAnsiTheme="minorHAnsi" w:cstheme="minorHAnsi"/>
          <w:szCs w:val="22"/>
          <w:lang w:val="en-CA"/>
        </w:rPr>
      </w:pPr>
      <w:r>
        <w:rPr>
          <w:rFonts w:asciiTheme="minorHAnsi" w:hAnsiTheme="minorHAnsi" w:cstheme="minorHAnsi"/>
          <w:szCs w:val="22"/>
          <w:lang w:val="en-CA"/>
        </w:rPr>
        <w:t xml:space="preserve">How will I ensure that students stay up to date with program, department, and institutional policies? </w:t>
      </w:r>
    </w:p>
    <w:p w14:paraId="6A5F57DA" w14:textId="77777777" w:rsidR="00562C0F" w:rsidRPr="008D388D" w:rsidRDefault="00562C0F" w:rsidP="00562C0F">
      <w:pPr>
        <w:spacing w:before="100" w:beforeAutospacing="1" w:after="100" w:afterAutospacing="1"/>
        <w:jc w:val="both"/>
        <w:outlineLvl w:val="1"/>
        <w:rPr>
          <w:rFonts w:asciiTheme="minorHAnsi" w:hAnsiTheme="minorHAnsi" w:cstheme="minorHAnsi"/>
          <w:b/>
          <w:bCs/>
          <w:sz w:val="28"/>
          <w:szCs w:val="28"/>
          <w:u w:val="single"/>
          <w:lang w:val="en-CA"/>
        </w:rPr>
      </w:pPr>
      <w:r w:rsidRPr="008D388D">
        <w:rPr>
          <w:rFonts w:asciiTheme="minorHAnsi" w:hAnsiTheme="minorHAnsi" w:cstheme="minorHAnsi"/>
          <w:b/>
          <w:bCs/>
          <w:sz w:val="28"/>
          <w:szCs w:val="28"/>
          <w:u w:val="single"/>
          <w:lang w:val="en-CA"/>
        </w:rPr>
        <w:t>Specific Use Cases</w:t>
      </w:r>
    </w:p>
    <w:p w14:paraId="66BA30F7" w14:textId="77777777" w:rsidR="00562C0F" w:rsidRPr="008D388D" w:rsidRDefault="00562C0F" w:rsidP="00562C0F">
      <w:pPr>
        <w:spacing w:before="100" w:beforeAutospacing="1"/>
        <w:jc w:val="both"/>
        <w:rPr>
          <w:rFonts w:asciiTheme="minorHAnsi" w:hAnsiTheme="minorHAnsi" w:cstheme="minorHAnsi"/>
          <w:szCs w:val="22"/>
          <w:lang w:val="en-CA"/>
        </w:rPr>
      </w:pPr>
      <w:r w:rsidRPr="008D388D">
        <w:rPr>
          <w:rFonts w:asciiTheme="minorHAnsi" w:hAnsiTheme="minorHAnsi" w:cstheme="minorHAnsi"/>
          <w:b/>
          <w:bCs/>
          <w:szCs w:val="22"/>
          <w:lang w:val="en-CA"/>
        </w:rPr>
        <w:t>Academic Writing</w:t>
      </w:r>
    </w:p>
    <w:p w14:paraId="0FF56DB8" w14:textId="77777777" w:rsidR="00562C0F" w:rsidRPr="008D388D" w:rsidRDefault="00562C0F" w:rsidP="00562C0F">
      <w:pPr>
        <w:numPr>
          <w:ilvl w:val="0"/>
          <w:numId w:val="3"/>
        </w:numPr>
        <w:spacing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 xml:space="preserve">Am I comfortable with students using GenAI for brainstorming ideas? For outlining? </w:t>
      </w:r>
    </w:p>
    <w:p w14:paraId="557ED43B" w14:textId="4B9692A9" w:rsidR="00562C0F" w:rsidRPr="008D388D" w:rsidRDefault="00562C0F" w:rsidP="00562C0F">
      <w:pPr>
        <w:numPr>
          <w:ilvl w:val="0"/>
          <w:numId w:val="3"/>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What level of edit</w:t>
      </w:r>
      <w:r w:rsidR="00E1172B">
        <w:rPr>
          <w:rFonts w:asciiTheme="minorHAnsi" w:hAnsiTheme="minorHAnsi" w:cstheme="minorHAnsi"/>
          <w:szCs w:val="22"/>
          <w:lang w:val="en-CA"/>
        </w:rPr>
        <w:t>orial</w:t>
      </w:r>
      <w:r w:rsidRPr="008D388D">
        <w:rPr>
          <w:rFonts w:asciiTheme="minorHAnsi" w:hAnsiTheme="minorHAnsi" w:cstheme="minorHAnsi"/>
          <w:szCs w:val="22"/>
          <w:lang w:val="en-CA"/>
        </w:rPr>
        <w:t xml:space="preserve"> assistance feels appropriate (grammar checking vs. substantial rewriting)?</w:t>
      </w:r>
    </w:p>
    <w:p w14:paraId="7DA0B199" w14:textId="77777777" w:rsidR="00562C0F" w:rsidRPr="008D388D" w:rsidRDefault="00562C0F" w:rsidP="00562C0F">
      <w:pPr>
        <w:numPr>
          <w:ilvl w:val="0"/>
          <w:numId w:val="3"/>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How can I ensure students develop their own scholarly voice?</w:t>
      </w:r>
    </w:p>
    <w:p w14:paraId="18CA3671" w14:textId="77777777" w:rsidR="00562C0F" w:rsidRPr="008D388D" w:rsidRDefault="00562C0F" w:rsidP="00562C0F">
      <w:pPr>
        <w:numPr>
          <w:ilvl w:val="0"/>
          <w:numId w:val="3"/>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 xml:space="preserve">What safeguards </w:t>
      </w:r>
      <w:r w:rsidRPr="007F5A37">
        <w:rPr>
          <w:rFonts w:asciiTheme="minorHAnsi" w:hAnsiTheme="minorHAnsi" w:cstheme="minorHAnsi"/>
          <w:szCs w:val="22"/>
          <w:lang w:val="en-CA"/>
        </w:rPr>
        <w:t xml:space="preserve">should I put in place to ensure that </w:t>
      </w:r>
      <w:r w:rsidRPr="008D388D">
        <w:rPr>
          <w:rFonts w:asciiTheme="minorHAnsi" w:hAnsiTheme="minorHAnsi" w:cstheme="minorHAnsi"/>
          <w:szCs w:val="22"/>
          <w:lang w:val="en-CA"/>
        </w:rPr>
        <w:t>students can write independently when required?</w:t>
      </w:r>
    </w:p>
    <w:p w14:paraId="20974A45" w14:textId="77777777" w:rsidR="00562C0F" w:rsidRPr="008D388D" w:rsidRDefault="00562C0F" w:rsidP="00562C0F">
      <w:pPr>
        <w:spacing w:before="100" w:beforeAutospacing="1"/>
        <w:jc w:val="both"/>
        <w:rPr>
          <w:rFonts w:asciiTheme="minorHAnsi" w:hAnsiTheme="minorHAnsi" w:cstheme="minorHAnsi"/>
          <w:szCs w:val="22"/>
          <w:lang w:val="en-CA"/>
        </w:rPr>
      </w:pPr>
      <w:r w:rsidRPr="008D388D">
        <w:rPr>
          <w:rFonts w:asciiTheme="minorHAnsi" w:hAnsiTheme="minorHAnsi" w:cstheme="minorHAnsi"/>
          <w:b/>
          <w:bCs/>
          <w:szCs w:val="22"/>
          <w:lang w:val="en-CA"/>
        </w:rPr>
        <w:t>Literature Reviews</w:t>
      </w:r>
    </w:p>
    <w:p w14:paraId="6708FBE6" w14:textId="77777777" w:rsidR="00562C0F" w:rsidRPr="008D388D" w:rsidRDefault="00562C0F" w:rsidP="00562C0F">
      <w:pPr>
        <w:numPr>
          <w:ilvl w:val="0"/>
          <w:numId w:val="4"/>
        </w:numPr>
        <w:spacing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How important is it that students personally engage with primary sources?</w:t>
      </w:r>
    </w:p>
    <w:p w14:paraId="5EB4A7A8" w14:textId="77777777" w:rsidR="00562C0F" w:rsidRPr="008D388D" w:rsidRDefault="00562C0F" w:rsidP="00562C0F">
      <w:pPr>
        <w:numPr>
          <w:ilvl w:val="0"/>
          <w:numId w:val="4"/>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What constitutes "superficial engagement" versus meaningful synthesis?</w:t>
      </w:r>
    </w:p>
    <w:p w14:paraId="5390B098" w14:textId="77777777" w:rsidR="00562C0F" w:rsidRPr="008D388D" w:rsidRDefault="00562C0F" w:rsidP="00562C0F">
      <w:pPr>
        <w:numPr>
          <w:ilvl w:val="0"/>
          <w:numId w:val="4"/>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Could GenAI assistance help students identify relevant papers they might otherwise miss?</w:t>
      </w:r>
    </w:p>
    <w:p w14:paraId="70D3ABE1" w14:textId="77777777" w:rsidR="00562C0F" w:rsidRPr="008D388D" w:rsidRDefault="00562C0F" w:rsidP="00562C0F">
      <w:pPr>
        <w:spacing w:before="100" w:beforeAutospacing="1"/>
        <w:jc w:val="both"/>
        <w:rPr>
          <w:rFonts w:asciiTheme="minorHAnsi" w:hAnsiTheme="minorHAnsi" w:cstheme="minorHAnsi"/>
          <w:szCs w:val="22"/>
          <w:lang w:val="en-CA"/>
        </w:rPr>
      </w:pPr>
      <w:r w:rsidRPr="008D388D">
        <w:rPr>
          <w:rFonts w:asciiTheme="minorHAnsi" w:hAnsiTheme="minorHAnsi" w:cstheme="minorHAnsi"/>
          <w:b/>
          <w:bCs/>
          <w:szCs w:val="22"/>
          <w:lang w:val="en-CA"/>
        </w:rPr>
        <w:t>Research Design and Methods</w:t>
      </w:r>
    </w:p>
    <w:p w14:paraId="0375CFD4" w14:textId="77777777" w:rsidR="00562C0F" w:rsidRPr="008D388D" w:rsidRDefault="00562C0F" w:rsidP="00562C0F">
      <w:pPr>
        <w:numPr>
          <w:ilvl w:val="0"/>
          <w:numId w:val="5"/>
        </w:numPr>
        <w:spacing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Where might GenAI provide valuable assistance in research planning?</w:t>
      </w:r>
    </w:p>
    <w:p w14:paraId="59B29982" w14:textId="77777777" w:rsidR="00562C0F" w:rsidRPr="008D388D" w:rsidRDefault="00562C0F" w:rsidP="00562C0F">
      <w:pPr>
        <w:numPr>
          <w:ilvl w:val="0"/>
          <w:numId w:val="5"/>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What aspects of methodology development should students work through independently?</w:t>
      </w:r>
    </w:p>
    <w:p w14:paraId="33B7F17C" w14:textId="77777777" w:rsidR="00562C0F" w:rsidRPr="008D388D" w:rsidRDefault="00562C0F" w:rsidP="00562C0F">
      <w:pPr>
        <w:numPr>
          <w:ilvl w:val="0"/>
          <w:numId w:val="5"/>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How can I ensure students understand the rationale behind their design choices?</w:t>
      </w:r>
    </w:p>
    <w:p w14:paraId="32B7F30C" w14:textId="77777777" w:rsidR="00562C0F" w:rsidRPr="008D388D" w:rsidRDefault="00562C0F" w:rsidP="00562C0F">
      <w:pPr>
        <w:spacing w:before="100" w:beforeAutospacing="1"/>
        <w:jc w:val="both"/>
        <w:rPr>
          <w:rFonts w:asciiTheme="minorHAnsi" w:hAnsiTheme="minorHAnsi" w:cstheme="minorHAnsi"/>
          <w:szCs w:val="22"/>
          <w:lang w:val="en-CA"/>
        </w:rPr>
      </w:pPr>
      <w:r w:rsidRPr="008D388D">
        <w:rPr>
          <w:rFonts w:asciiTheme="minorHAnsi" w:hAnsiTheme="minorHAnsi" w:cstheme="minorHAnsi"/>
          <w:b/>
          <w:bCs/>
          <w:szCs w:val="22"/>
          <w:lang w:val="en-CA"/>
        </w:rPr>
        <w:t>Data Analysis</w:t>
      </w:r>
    </w:p>
    <w:p w14:paraId="55F3D465" w14:textId="77777777" w:rsidR="00562C0F" w:rsidRPr="008D388D" w:rsidRDefault="00562C0F" w:rsidP="00562C0F">
      <w:pPr>
        <w:numPr>
          <w:ilvl w:val="0"/>
          <w:numId w:val="6"/>
        </w:numPr>
        <w:spacing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What level of coding or statistical assistance feels appropriate?</w:t>
      </w:r>
    </w:p>
    <w:p w14:paraId="06281A03" w14:textId="77777777" w:rsidR="00562C0F" w:rsidRPr="008D388D" w:rsidRDefault="00562C0F" w:rsidP="00562C0F">
      <w:pPr>
        <w:numPr>
          <w:ilvl w:val="0"/>
          <w:numId w:val="6"/>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How can I ensure students understand their analytical approaches?</w:t>
      </w:r>
    </w:p>
    <w:p w14:paraId="4B7A871B" w14:textId="77777777" w:rsidR="00562C0F" w:rsidRPr="008D388D" w:rsidRDefault="00562C0F" w:rsidP="00562C0F">
      <w:pPr>
        <w:numPr>
          <w:ilvl w:val="0"/>
          <w:numId w:val="6"/>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lastRenderedPageBreak/>
        <w:t>What documentation would I need to see of the student's analytical thinking process?</w:t>
      </w:r>
    </w:p>
    <w:p w14:paraId="369E027B" w14:textId="77777777" w:rsidR="00562C0F" w:rsidRPr="008D388D" w:rsidRDefault="00562C0F" w:rsidP="00562C0F">
      <w:pPr>
        <w:spacing w:before="100" w:beforeAutospacing="1" w:after="100" w:afterAutospacing="1"/>
        <w:jc w:val="both"/>
        <w:outlineLvl w:val="1"/>
        <w:rPr>
          <w:rFonts w:asciiTheme="minorHAnsi" w:hAnsiTheme="minorHAnsi" w:cstheme="minorHAnsi"/>
          <w:b/>
          <w:bCs/>
          <w:sz w:val="28"/>
          <w:szCs w:val="28"/>
          <w:u w:val="single"/>
          <w:lang w:val="en-CA"/>
        </w:rPr>
      </w:pPr>
      <w:r w:rsidRPr="008D388D">
        <w:rPr>
          <w:rFonts w:asciiTheme="minorHAnsi" w:hAnsiTheme="minorHAnsi" w:cstheme="minorHAnsi"/>
          <w:b/>
          <w:bCs/>
          <w:sz w:val="28"/>
          <w:szCs w:val="28"/>
          <w:u w:val="single"/>
          <w:lang w:val="en-CA"/>
        </w:rPr>
        <w:t>Practical Implementation</w:t>
      </w:r>
    </w:p>
    <w:p w14:paraId="66D20332" w14:textId="77777777" w:rsidR="00562C0F" w:rsidRPr="008D388D" w:rsidRDefault="00562C0F" w:rsidP="00562C0F">
      <w:pPr>
        <w:spacing w:before="100" w:beforeAutospacing="1"/>
        <w:jc w:val="both"/>
        <w:rPr>
          <w:rFonts w:asciiTheme="minorHAnsi" w:hAnsiTheme="minorHAnsi" w:cstheme="minorHAnsi"/>
          <w:szCs w:val="22"/>
          <w:lang w:val="en-CA"/>
        </w:rPr>
      </w:pPr>
      <w:r w:rsidRPr="008D388D">
        <w:rPr>
          <w:rFonts w:asciiTheme="minorHAnsi" w:hAnsiTheme="minorHAnsi" w:cstheme="minorHAnsi"/>
          <w:b/>
          <w:bCs/>
          <w:szCs w:val="22"/>
          <w:lang w:val="en-CA"/>
        </w:rPr>
        <w:t>Boundaries and Permissions</w:t>
      </w:r>
    </w:p>
    <w:p w14:paraId="21D17F31" w14:textId="77777777" w:rsidR="00562C0F" w:rsidRPr="008D388D" w:rsidRDefault="00562C0F" w:rsidP="00562C0F">
      <w:pPr>
        <w:numPr>
          <w:ilvl w:val="0"/>
          <w:numId w:val="7"/>
        </w:numPr>
        <w:spacing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For which specific tasks am I comfortable authorizing GenAI use?</w:t>
      </w:r>
    </w:p>
    <w:p w14:paraId="7D092F19" w14:textId="77777777" w:rsidR="00562C0F" w:rsidRPr="008D388D" w:rsidRDefault="00562C0F" w:rsidP="00562C0F">
      <w:pPr>
        <w:numPr>
          <w:ilvl w:val="0"/>
          <w:numId w:val="7"/>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What tasks should remain off-limits entirely?</w:t>
      </w:r>
    </w:p>
    <w:p w14:paraId="6460CA0A" w14:textId="77777777" w:rsidR="00562C0F" w:rsidRDefault="00562C0F" w:rsidP="00562C0F">
      <w:pPr>
        <w:numPr>
          <w:ilvl w:val="0"/>
          <w:numId w:val="7"/>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How detailed should students be in requesting permission for specific uses?</w:t>
      </w:r>
    </w:p>
    <w:p w14:paraId="7033DA7D" w14:textId="77777777" w:rsidR="00562C0F" w:rsidRPr="008D388D" w:rsidRDefault="00562C0F" w:rsidP="00562C0F">
      <w:pPr>
        <w:spacing w:before="100" w:beforeAutospacing="1"/>
        <w:jc w:val="both"/>
        <w:rPr>
          <w:rFonts w:asciiTheme="minorHAnsi" w:hAnsiTheme="minorHAnsi" w:cstheme="minorHAnsi"/>
          <w:szCs w:val="22"/>
          <w:lang w:val="en-CA"/>
        </w:rPr>
      </w:pPr>
      <w:r w:rsidRPr="008D388D">
        <w:rPr>
          <w:rFonts w:asciiTheme="minorHAnsi" w:hAnsiTheme="minorHAnsi" w:cstheme="minorHAnsi"/>
          <w:b/>
          <w:bCs/>
          <w:szCs w:val="22"/>
          <w:lang w:val="en-CA"/>
        </w:rPr>
        <w:t>Oversight and Documentation</w:t>
      </w:r>
    </w:p>
    <w:p w14:paraId="1051ED17" w14:textId="77777777" w:rsidR="00562C0F" w:rsidRDefault="00562C0F" w:rsidP="00562C0F">
      <w:pPr>
        <w:numPr>
          <w:ilvl w:val="0"/>
          <w:numId w:val="8"/>
        </w:numPr>
        <w:spacing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What level of documentation do I need to see about GenAI use?</w:t>
      </w:r>
    </w:p>
    <w:p w14:paraId="3201529D" w14:textId="77777777" w:rsidR="00562C0F" w:rsidRPr="008D388D" w:rsidRDefault="00562C0F" w:rsidP="00562C0F">
      <w:pPr>
        <w:numPr>
          <w:ilvl w:val="0"/>
          <w:numId w:val="8"/>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What verification processes would I expect students to follow</w:t>
      </w:r>
      <w:r>
        <w:rPr>
          <w:rFonts w:asciiTheme="minorHAnsi" w:hAnsiTheme="minorHAnsi" w:cstheme="minorHAnsi"/>
          <w:szCs w:val="22"/>
          <w:lang w:val="en-CA"/>
        </w:rPr>
        <w:t xml:space="preserve"> to safeguard against hallucinations</w:t>
      </w:r>
      <w:r w:rsidRPr="008D388D">
        <w:rPr>
          <w:rFonts w:asciiTheme="minorHAnsi" w:hAnsiTheme="minorHAnsi" w:cstheme="minorHAnsi"/>
          <w:szCs w:val="22"/>
          <w:lang w:val="en-CA"/>
        </w:rPr>
        <w:t>?</w:t>
      </w:r>
    </w:p>
    <w:p w14:paraId="77CB20E8" w14:textId="77777777" w:rsidR="00562C0F" w:rsidRPr="008D388D" w:rsidRDefault="00562C0F" w:rsidP="00562C0F">
      <w:pPr>
        <w:numPr>
          <w:ilvl w:val="0"/>
          <w:numId w:val="8"/>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How will I assess work that involved GenAI assistance?</w:t>
      </w:r>
    </w:p>
    <w:p w14:paraId="46BA563F" w14:textId="77777777" w:rsidR="00562C0F" w:rsidRPr="008D388D" w:rsidRDefault="00562C0F" w:rsidP="00562C0F">
      <w:pPr>
        <w:numPr>
          <w:ilvl w:val="0"/>
          <w:numId w:val="8"/>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What questions will I ask during meetings to gauge student understanding?</w:t>
      </w:r>
    </w:p>
    <w:p w14:paraId="758B935D" w14:textId="77777777" w:rsidR="00562C0F" w:rsidRPr="008D388D" w:rsidRDefault="00562C0F" w:rsidP="00562C0F">
      <w:pPr>
        <w:spacing w:before="100" w:beforeAutospacing="1"/>
        <w:jc w:val="both"/>
        <w:rPr>
          <w:rFonts w:asciiTheme="minorHAnsi" w:hAnsiTheme="minorHAnsi" w:cstheme="minorHAnsi"/>
          <w:szCs w:val="22"/>
          <w:lang w:val="en-CA"/>
        </w:rPr>
      </w:pPr>
      <w:r w:rsidRPr="008D388D">
        <w:rPr>
          <w:rFonts w:asciiTheme="minorHAnsi" w:hAnsiTheme="minorHAnsi" w:cstheme="minorHAnsi"/>
          <w:b/>
          <w:bCs/>
          <w:szCs w:val="22"/>
          <w:lang w:val="en-CA"/>
        </w:rPr>
        <w:t>Equity Considerations</w:t>
      </w:r>
    </w:p>
    <w:p w14:paraId="06A146E2" w14:textId="77777777" w:rsidR="00562C0F" w:rsidRPr="008D388D" w:rsidRDefault="00562C0F" w:rsidP="00562C0F">
      <w:pPr>
        <w:numPr>
          <w:ilvl w:val="0"/>
          <w:numId w:val="9"/>
        </w:numPr>
        <w:spacing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How do I ensure fair access to GenAI tools among all my students?</w:t>
      </w:r>
    </w:p>
    <w:p w14:paraId="7428F562" w14:textId="77777777" w:rsidR="00562C0F" w:rsidRPr="008D388D" w:rsidRDefault="00562C0F" w:rsidP="00562C0F">
      <w:pPr>
        <w:numPr>
          <w:ilvl w:val="0"/>
          <w:numId w:val="9"/>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What accommodations might be needed for students with different technical skills?</w:t>
      </w:r>
    </w:p>
    <w:p w14:paraId="625AB406" w14:textId="77777777" w:rsidR="00562C0F" w:rsidRPr="008D388D" w:rsidRDefault="00562C0F" w:rsidP="00562C0F">
      <w:pPr>
        <w:numPr>
          <w:ilvl w:val="0"/>
          <w:numId w:val="9"/>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Could GenAI use create advantages or disadvantages for certain students?</w:t>
      </w:r>
    </w:p>
    <w:p w14:paraId="4CB93AF2" w14:textId="77777777" w:rsidR="00562C0F" w:rsidRPr="008D388D" w:rsidRDefault="00562C0F" w:rsidP="00562C0F">
      <w:pPr>
        <w:spacing w:before="100" w:beforeAutospacing="1"/>
        <w:jc w:val="both"/>
        <w:rPr>
          <w:rFonts w:asciiTheme="minorHAnsi" w:hAnsiTheme="minorHAnsi" w:cstheme="minorHAnsi"/>
          <w:szCs w:val="22"/>
          <w:lang w:val="en-CA"/>
        </w:rPr>
      </w:pPr>
      <w:r w:rsidRPr="008D388D">
        <w:rPr>
          <w:rFonts w:asciiTheme="minorHAnsi" w:hAnsiTheme="minorHAnsi" w:cstheme="minorHAnsi"/>
          <w:b/>
          <w:bCs/>
          <w:szCs w:val="22"/>
          <w:lang w:val="en-CA"/>
        </w:rPr>
        <w:t>Student Conversations</w:t>
      </w:r>
    </w:p>
    <w:p w14:paraId="79173DE9" w14:textId="77777777" w:rsidR="00562C0F" w:rsidRPr="008D388D" w:rsidRDefault="00562C0F" w:rsidP="00562C0F">
      <w:pPr>
        <w:numPr>
          <w:ilvl w:val="0"/>
          <w:numId w:val="10"/>
        </w:numPr>
        <w:spacing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How will I create an environment where students feel comfortable discussing GenAI use openly?</w:t>
      </w:r>
    </w:p>
    <w:p w14:paraId="0BAF1859" w14:textId="77777777" w:rsidR="00562C0F" w:rsidRPr="008D388D" w:rsidRDefault="00562C0F" w:rsidP="00562C0F">
      <w:pPr>
        <w:numPr>
          <w:ilvl w:val="0"/>
          <w:numId w:val="10"/>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What language will I use to convey my expectations clearly?</w:t>
      </w:r>
    </w:p>
    <w:p w14:paraId="5745B5D1" w14:textId="77777777" w:rsidR="00562C0F" w:rsidRPr="008D388D" w:rsidRDefault="00562C0F" w:rsidP="00562C0F">
      <w:pPr>
        <w:numPr>
          <w:ilvl w:val="0"/>
          <w:numId w:val="10"/>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How will I handle situations where my comfort level differs from student expectations?</w:t>
      </w:r>
    </w:p>
    <w:p w14:paraId="285D0891" w14:textId="77777777" w:rsidR="00562C0F" w:rsidRPr="008D388D" w:rsidRDefault="00562C0F" w:rsidP="00562C0F">
      <w:pPr>
        <w:spacing w:before="100" w:beforeAutospacing="1" w:after="100" w:afterAutospacing="1"/>
        <w:jc w:val="both"/>
        <w:outlineLvl w:val="1"/>
        <w:rPr>
          <w:rFonts w:asciiTheme="minorHAnsi" w:hAnsiTheme="minorHAnsi" w:cstheme="minorHAnsi"/>
          <w:b/>
          <w:bCs/>
          <w:sz w:val="28"/>
          <w:szCs w:val="28"/>
          <w:u w:val="single"/>
          <w:lang w:val="en-CA"/>
        </w:rPr>
      </w:pPr>
      <w:r w:rsidRPr="008D388D">
        <w:rPr>
          <w:rFonts w:asciiTheme="minorHAnsi" w:hAnsiTheme="minorHAnsi" w:cstheme="minorHAnsi"/>
          <w:b/>
          <w:bCs/>
          <w:sz w:val="28"/>
          <w:szCs w:val="28"/>
          <w:u w:val="single"/>
          <w:lang w:val="en-CA"/>
        </w:rPr>
        <w:t>Action Steps</w:t>
      </w:r>
    </w:p>
    <w:p w14:paraId="141E5CE6" w14:textId="77777777" w:rsidR="00562C0F" w:rsidRPr="008D388D" w:rsidRDefault="00562C0F" w:rsidP="00562C0F">
      <w:pPr>
        <w:spacing w:before="100" w:beforeAutospacing="1"/>
        <w:jc w:val="both"/>
        <w:rPr>
          <w:rFonts w:asciiTheme="minorHAnsi" w:hAnsiTheme="minorHAnsi" w:cstheme="minorHAnsi"/>
          <w:szCs w:val="22"/>
          <w:lang w:val="en-CA"/>
        </w:rPr>
      </w:pPr>
      <w:r w:rsidRPr="008D388D">
        <w:rPr>
          <w:rFonts w:asciiTheme="minorHAnsi" w:hAnsiTheme="minorHAnsi" w:cstheme="minorHAnsi"/>
          <w:szCs w:val="22"/>
          <w:lang w:val="en-CA"/>
        </w:rPr>
        <w:t>After reflecting on these questions:</w:t>
      </w:r>
    </w:p>
    <w:p w14:paraId="6BDE9C33" w14:textId="239F79C1" w:rsidR="00562C0F" w:rsidRPr="008D388D" w:rsidRDefault="00562C0F" w:rsidP="00562C0F">
      <w:pPr>
        <w:numPr>
          <w:ilvl w:val="0"/>
          <w:numId w:val="12"/>
        </w:numPr>
        <w:spacing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Summarize your current comfort level for different types of GenAI use</w:t>
      </w:r>
      <w:r w:rsidR="00E1172B">
        <w:rPr>
          <w:rFonts w:asciiTheme="minorHAnsi" w:hAnsiTheme="minorHAnsi" w:cstheme="minorHAnsi"/>
          <w:szCs w:val="22"/>
          <w:lang w:val="en-CA"/>
        </w:rPr>
        <w:t>.</w:t>
      </w:r>
    </w:p>
    <w:p w14:paraId="561B36A7" w14:textId="58E8987E" w:rsidR="00562C0F" w:rsidRPr="007D0D2B" w:rsidRDefault="00562C0F" w:rsidP="00562C0F">
      <w:pPr>
        <w:numPr>
          <w:ilvl w:val="0"/>
          <w:numId w:val="12"/>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Identify areas where you need more information before making decisions</w:t>
      </w:r>
      <w:r w:rsidR="00E1172B">
        <w:rPr>
          <w:rFonts w:asciiTheme="minorHAnsi" w:hAnsiTheme="minorHAnsi" w:cstheme="minorHAnsi"/>
          <w:szCs w:val="22"/>
          <w:lang w:val="en-CA"/>
        </w:rPr>
        <w:t>.</w:t>
      </w:r>
    </w:p>
    <w:p w14:paraId="6D0C94AF" w14:textId="624620C2" w:rsidR="00562C0F" w:rsidRPr="007D0D2B" w:rsidRDefault="00562C0F" w:rsidP="00562C0F">
      <w:pPr>
        <w:numPr>
          <w:ilvl w:val="0"/>
          <w:numId w:val="12"/>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Consider consulting with colleagues who share similar research areas or supervision styles</w:t>
      </w:r>
      <w:r w:rsidR="00E1172B">
        <w:rPr>
          <w:rFonts w:asciiTheme="minorHAnsi" w:hAnsiTheme="minorHAnsi" w:cstheme="minorHAnsi"/>
          <w:szCs w:val="22"/>
          <w:lang w:val="en-CA"/>
        </w:rPr>
        <w:t>.</w:t>
      </w:r>
    </w:p>
    <w:p w14:paraId="16B0EC9F" w14:textId="6A85465E" w:rsidR="00562C0F" w:rsidRPr="008D388D" w:rsidRDefault="00562C0F" w:rsidP="00562C0F">
      <w:pPr>
        <w:numPr>
          <w:ilvl w:val="0"/>
          <w:numId w:val="12"/>
        </w:numPr>
        <w:spacing w:before="100" w:beforeAutospacing="1" w:after="100" w:afterAutospacing="1"/>
        <w:jc w:val="both"/>
        <w:rPr>
          <w:rFonts w:asciiTheme="minorHAnsi" w:hAnsiTheme="minorHAnsi" w:cstheme="minorHAnsi"/>
          <w:szCs w:val="22"/>
          <w:lang w:val="en-CA"/>
        </w:rPr>
      </w:pPr>
      <w:r w:rsidRPr="007D0D2B">
        <w:rPr>
          <w:rFonts w:asciiTheme="minorHAnsi" w:hAnsiTheme="minorHAnsi" w:cstheme="minorHAnsi"/>
          <w:szCs w:val="22"/>
          <w:lang w:val="en-CA"/>
        </w:rPr>
        <w:t>Draft a GenAI Policy</w:t>
      </w:r>
      <w:r>
        <w:rPr>
          <w:rFonts w:asciiTheme="minorHAnsi" w:hAnsiTheme="minorHAnsi" w:cstheme="minorHAnsi"/>
          <w:szCs w:val="22"/>
          <w:lang w:val="en-CA"/>
        </w:rPr>
        <w:t xml:space="preserve"> </w:t>
      </w:r>
      <w:r w:rsidR="00E1172B">
        <w:rPr>
          <w:rFonts w:asciiTheme="minorHAnsi" w:hAnsiTheme="minorHAnsi" w:cstheme="minorHAnsi"/>
          <w:szCs w:val="22"/>
          <w:lang w:val="en-CA"/>
        </w:rPr>
        <w:t xml:space="preserve">for your research group </w:t>
      </w:r>
      <w:r>
        <w:rPr>
          <w:rFonts w:asciiTheme="minorHAnsi" w:hAnsiTheme="minorHAnsi" w:cstheme="minorHAnsi"/>
          <w:szCs w:val="22"/>
          <w:lang w:val="en-CA"/>
        </w:rPr>
        <w:t>(tip: see template below)</w:t>
      </w:r>
      <w:r w:rsidR="00E1172B">
        <w:rPr>
          <w:rFonts w:asciiTheme="minorHAnsi" w:hAnsiTheme="minorHAnsi" w:cstheme="minorHAnsi"/>
          <w:szCs w:val="22"/>
          <w:lang w:val="en-CA"/>
        </w:rPr>
        <w:t>.</w:t>
      </w:r>
    </w:p>
    <w:p w14:paraId="1C724A95" w14:textId="4F9DF185" w:rsidR="00562C0F" w:rsidRPr="008D388D" w:rsidRDefault="00562C0F" w:rsidP="00562C0F">
      <w:pPr>
        <w:numPr>
          <w:ilvl w:val="0"/>
          <w:numId w:val="12"/>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Plan initial conversations with current and prospective students</w:t>
      </w:r>
      <w:r w:rsidRPr="007D0D2B">
        <w:rPr>
          <w:rFonts w:asciiTheme="minorHAnsi" w:hAnsiTheme="minorHAnsi" w:cstheme="minorHAnsi"/>
          <w:szCs w:val="22"/>
          <w:lang w:val="en-CA"/>
        </w:rPr>
        <w:t xml:space="preserve"> (tip: use our Supervisor-Student GenAI Conversation Guide </w:t>
      </w:r>
      <w:r w:rsidR="004C36BD" w:rsidRPr="004C36BD">
        <w:rPr>
          <w:rFonts w:asciiTheme="minorHAnsi" w:hAnsiTheme="minorHAnsi" w:cstheme="minorHAnsi"/>
          <w:szCs w:val="22"/>
          <w:lang w:val="en-CA"/>
        </w:rPr>
        <w:t>below</w:t>
      </w:r>
      <w:r w:rsidRPr="007D0D2B">
        <w:rPr>
          <w:rFonts w:asciiTheme="minorHAnsi" w:hAnsiTheme="minorHAnsi" w:cstheme="minorHAnsi"/>
          <w:i/>
          <w:iCs/>
          <w:szCs w:val="22"/>
          <w:lang w:val="en-CA"/>
        </w:rPr>
        <w:t xml:space="preserve"> </w:t>
      </w:r>
      <w:r w:rsidRPr="007D0D2B">
        <w:rPr>
          <w:rFonts w:asciiTheme="minorHAnsi" w:hAnsiTheme="minorHAnsi" w:cstheme="minorHAnsi"/>
          <w:szCs w:val="22"/>
          <w:lang w:val="en-CA"/>
        </w:rPr>
        <w:t>to get started)</w:t>
      </w:r>
      <w:r w:rsidR="00E1172B">
        <w:rPr>
          <w:rFonts w:asciiTheme="minorHAnsi" w:hAnsiTheme="minorHAnsi" w:cstheme="minorHAnsi"/>
          <w:szCs w:val="22"/>
          <w:lang w:val="en-CA"/>
        </w:rPr>
        <w:t>.</w:t>
      </w:r>
    </w:p>
    <w:p w14:paraId="67A40028" w14:textId="4718FABE" w:rsidR="00562C0F" w:rsidRPr="008D388D" w:rsidRDefault="00562C0F" w:rsidP="00562C0F">
      <w:pPr>
        <w:numPr>
          <w:ilvl w:val="0"/>
          <w:numId w:val="12"/>
        </w:num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szCs w:val="22"/>
          <w:lang w:val="en-CA"/>
        </w:rPr>
        <w:t>Establish a timeline for reviewing and potentially updating your approach</w:t>
      </w:r>
      <w:r w:rsidRPr="007D0D2B">
        <w:rPr>
          <w:rFonts w:asciiTheme="minorHAnsi" w:hAnsiTheme="minorHAnsi" w:cstheme="minorHAnsi"/>
          <w:szCs w:val="22"/>
          <w:lang w:val="en-CA"/>
        </w:rPr>
        <w:t xml:space="preserve"> as AI capabilities and tools evolve</w:t>
      </w:r>
      <w:r w:rsidR="00E1172B">
        <w:rPr>
          <w:rFonts w:asciiTheme="minorHAnsi" w:hAnsiTheme="minorHAnsi" w:cstheme="minorHAnsi"/>
          <w:szCs w:val="22"/>
          <w:lang w:val="en-CA"/>
        </w:rPr>
        <w:t>.</w:t>
      </w:r>
    </w:p>
    <w:p w14:paraId="19A6EA0E" w14:textId="77777777" w:rsidR="00562C0F" w:rsidRPr="008D388D" w:rsidRDefault="00562C0F" w:rsidP="00562C0F">
      <w:pPr>
        <w:spacing w:before="100" w:beforeAutospacing="1" w:after="100" w:afterAutospacing="1"/>
        <w:jc w:val="both"/>
        <w:rPr>
          <w:rFonts w:asciiTheme="minorHAnsi" w:hAnsiTheme="minorHAnsi" w:cstheme="minorHAnsi"/>
          <w:szCs w:val="22"/>
          <w:lang w:val="en-CA"/>
        </w:rPr>
      </w:pPr>
      <w:r w:rsidRPr="008D388D">
        <w:rPr>
          <w:rFonts w:asciiTheme="minorHAnsi" w:hAnsiTheme="minorHAnsi" w:cstheme="minorHAnsi"/>
          <w:i/>
          <w:iCs/>
          <w:szCs w:val="22"/>
          <w:lang w:val="en-CA"/>
        </w:rPr>
        <w:t>Remember: Your comfort level may evolve as both technology and academic norms develop. The goal is to establish a thoughtful starting point that supports both student learning and research integrity.</w:t>
      </w:r>
    </w:p>
    <w:p w14:paraId="336DE7AA" w14:textId="77777777" w:rsidR="00562C0F" w:rsidRDefault="00562C0F" w:rsidP="00562C0F">
      <w:pPr>
        <w:rPr>
          <w:rFonts w:asciiTheme="minorHAnsi" w:hAnsiTheme="minorHAnsi" w:cstheme="minorHAnsi"/>
          <w:sz w:val="21"/>
          <w:szCs w:val="18"/>
        </w:rPr>
        <w:sectPr w:rsidR="00562C0F" w:rsidSect="00562C0F">
          <w:headerReference w:type="default" r:id="rId11"/>
          <w:footerReference w:type="default" r:id="rId12"/>
          <w:headerReference w:type="first" r:id="rId13"/>
          <w:footerReference w:type="first" r:id="rId14"/>
          <w:pgSz w:w="12240" w:h="15840" w:code="1"/>
          <w:pgMar w:top="1134" w:right="1134" w:bottom="1134" w:left="1134" w:header="720" w:footer="158" w:gutter="0"/>
          <w:cols w:space="720"/>
          <w:formProt w:val="0"/>
          <w:titlePg/>
          <w:docGrid w:linePitch="299"/>
        </w:sectPr>
      </w:pPr>
      <w:r>
        <w:rPr>
          <w:rFonts w:asciiTheme="minorHAnsi" w:hAnsiTheme="minorHAnsi" w:cstheme="minorHAnsi"/>
          <w:sz w:val="21"/>
          <w:szCs w:val="18"/>
        </w:rPr>
        <w:br w:type="page"/>
      </w:r>
    </w:p>
    <w:p w14:paraId="1A5D30AA" w14:textId="77777777" w:rsidR="00562C0F" w:rsidRDefault="00562C0F" w:rsidP="00562C0F">
      <w:pPr>
        <w:rPr>
          <w:rFonts w:asciiTheme="minorHAnsi" w:hAnsiTheme="minorHAnsi" w:cstheme="minorHAnsi"/>
          <w:sz w:val="21"/>
          <w:szCs w:val="18"/>
        </w:rPr>
      </w:pPr>
    </w:p>
    <w:p w14:paraId="04209D50" w14:textId="15E97059" w:rsidR="00562C0F" w:rsidRPr="004F6A7D" w:rsidRDefault="00562C0F" w:rsidP="00562C0F">
      <w:pPr>
        <w:jc w:val="center"/>
        <w:rPr>
          <w:rFonts w:asciiTheme="minorHAnsi" w:hAnsiTheme="minorHAnsi" w:cstheme="minorHAnsi"/>
          <w:b/>
          <w:bCs/>
          <w:sz w:val="32"/>
          <w:szCs w:val="32"/>
          <w:lang w:val="en-CA"/>
        </w:rPr>
      </w:pPr>
      <w:r>
        <w:rPr>
          <w:rFonts w:asciiTheme="minorHAnsi" w:hAnsiTheme="minorHAnsi" w:cstheme="minorHAnsi"/>
          <w:b/>
          <w:bCs/>
          <w:sz w:val="32"/>
          <w:szCs w:val="32"/>
          <w:lang w:val="en-CA"/>
        </w:rPr>
        <w:t>[</w:t>
      </w:r>
      <w:r w:rsidR="003F4208">
        <w:rPr>
          <w:rFonts w:asciiTheme="minorHAnsi" w:hAnsiTheme="minorHAnsi" w:cstheme="minorHAnsi"/>
          <w:b/>
          <w:bCs/>
          <w:sz w:val="32"/>
          <w:szCs w:val="32"/>
          <w:lang w:val="en-CA"/>
        </w:rPr>
        <w:t>Research Group</w:t>
      </w:r>
      <w:r>
        <w:rPr>
          <w:rFonts w:asciiTheme="minorHAnsi" w:hAnsiTheme="minorHAnsi" w:cstheme="minorHAnsi"/>
          <w:b/>
          <w:bCs/>
          <w:sz w:val="32"/>
          <w:szCs w:val="32"/>
          <w:lang w:val="en-CA"/>
        </w:rPr>
        <w:t xml:space="preserve"> Name]</w:t>
      </w:r>
      <w:r w:rsidRPr="004F6A7D">
        <w:rPr>
          <w:rFonts w:asciiTheme="minorHAnsi" w:hAnsiTheme="minorHAnsi" w:cstheme="minorHAnsi"/>
          <w:b/>
          <w:bCs/>
          <w:sz w:val="32"/>
          <w:szCs w:val="32"/>
          <w:lang w:val="en-CA"/>
        </w:rPr>
        <w:t xml:space="preserve"> GenAI Policy</w:t>
      </w:r>
    </w:p>
    <w:p w14:paraId="723FB856" w14:textId="77777777" w:rsidR="00562C0F" w:rsidRDefault="00562C0F" w:rsidP="00562C0F">
      <w:pPr>
        <w:rPr>
          <w:rFonts w:asciiTheme="minorHAnsi" w:hAnsiTheme="minorHAnsi" w:cstheme="minorHAnsi"/>
          <w:b/>
          <w:bCs/>
          <w:sz w:val="21"/>
          <w:szCs w:val="18"/>
          <w:lang w:val="en-CA"/>
        </w:rPr>
      </w:pPr>
    </w:p>
    <w:p w14:paraId="118FB6E1" w14:textId="3787C4E6" w:rsidR="00562C0F" w:rsidRPr="003C7998" w:rsidRDefault="00562C0F" w:rsidP="00562C0F">
      <w:pPr>
        <w:ind w:right="49"/>
        <w:rPr>
          <w:rFonts w:asciiTheme="minorHAnsi" w:hAnsiTheme="minorHAnsi" w:cstheme="minorHAnsi"/>
          <w:i/>
          <w:iCs/>
          <w:sz w:val="21"/>
          <w:szCs w:val="18"/>
          <w:lang w:val="en-CA"/>
        </w:rPr>
      </w:pPr>
      <w:r w:rsidRPr="003C7998">
        <w:rPr>
          <w:rFonts w:asciiTheme="minorHAnsi" w:hAnsiTheme="minorHAnsi" w:cstheme="minorHAnsi"/>
          <w:i/>
          <w:iCs/>
          <w:sz w:val="21"/>
          <w:szCs w:val="18"/>
          <w:lang w:val="en-CA"/>
        </w:rPr>
        <w:t xml:space="preserve">You may insert a pre-amble here about your </w:t>
      </w:r>
      <w:r w:rsidR="003F4208">
        <w:rPr>
          <w:rFonts w:asciiTheme="minorHAnsi" w:hAnsiTheme="minorHAnsi" w:cstheme="minorHAnsi"/>
          <w:i/>
          <w:iCs/>
          <w:sz w:val="21"/>
          <w:szCs w:val="18"/>
          <w:lang w:val="en-CA"/>
        </w:rPr>
        <w:t>research</w:t>
      </w:r>
      <w:r w:rsidRPr="003C7998">
        <w:rPr>
          <w:rFonts w:asciiTheme="minorHAnsi" w:hAnsiTheme="minorHAnsi" w:cstheme="minorHAnsi"/>
          <w:i/>
          <w:iCs/>
          <w:sz w:val="21"/>
          <w:szCs w:val="18"/>
          <w:lang w:val="en-CA"/>
        </w:rPr>
        <w:t xml:space="preserve"> goals, skills you want your students to develop, and considerations on using GenAI to supplement but not replace learning. </w:t>
      </w:r>
    </w:p>
    <w:p w14:paraId="51677DF9" w14:textId="77777777" w:rsidR="00562C0F" w:rsidRPr="004F6A7D" w:rsidRDefault="00174726" w:rsidP="00562C0F">
      <w:pPr>
        <w:rPr>
          <w:rFonts w:asciiTheme="minorHAnsi" w:hAnsiTheme="minorHAnsi" w:cstheme="minorHAnsi"/>
          <w:szCs w:val="22"/>
          <w:lang w:val="en-CA"/>
        </w:rPr>
      </w:pPr>
      <w:r>
        <w:rPr>
          <w:noProof/>
        </w:rPr>
      </w:r>
      <w:r>
        <w:rPr>
          <w:noProof/>
        </w:rPr>
        <w:pict w14:anchorId="002DC35D">
          <v:rect id="Horizontal Line 1" o:spid="_x0000_s2060" alt="" style="width:49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A58A80E" w14:textId="77777777" w:rsidR="00562C0F" w:rsidRDefault="00562C0F" w:rsidP="00562C0F">
      <w:pPr>
        <w:rPr>
          <w:rFonts w:asciiTheme="minorHAnsi" w:hAnsiTheme="minorHAnsi" w:cstheme="minorHAnsi"/>
          <w:b/>
          <w:bCs/>
          <w:szCs w:val="22"/>
          <w:lang w:val="en-CA"/>
        </w:rPr>
      </w:pPr>
    </w:p>
    <w:p w14:paraId="0633D876" w14:textId="77777777" w:rsidR="00562C0F" w:rsidRDefault="00562C0F" w:rsidP="00562C0F">
      <w:pPr>
        <w:rPr>
          <w:rFonts w:asciiTheme="minorHAnsi" w:hAnsiTheme="minorHAnsi" w:cstheme="minorHAnsi"/>
          <w:b/>
          <w:bCs/>
          <w:sz w:val="28"/>
          <w:szCs w:val="28"/>
          <w:u w:val="single"/>
          <w:lang w:val="en-CA"/>
        </w:rPr>
      </w:pPr>
      <w:r w:rsidRPr="004F6A7D">
        <w:rPr>
          <w:rFonts w:asciiTheme="minorHAnsi" w:hAnsiTheme="minorHAnsi" w:cstheme="minorHAnsi"/>
          <w:b/>
          <w:bCs/>
          <w:sz w:val="28"/>
          <w:szCs w:val="28"/>
          <w:u w:val="single"/>
          <w:lang w:val="en-CA"/>
        </w:rPr>
        <w:t>GenAI Use Categories</w:t>
      </w:r>
    </w:p>
    <w:p w14:paraId="0E03E343" w14:textId="77777777" w:rsidR="00562C0F" w:rsidRDefault="00562C0F" w:rsidP="00562C0F">
      <w:pPr>
        <w:rPr>
          <w:rFonts w:asciiTheme="minorHAnsi" w:hAnsiTheme="minorHAnsi" w:cstheme="minorHAnsi"/>
          <w:b/>
          <w:bCs/>
          <w:sz w:val="28"/>
          <w:szCs w:val="28"/>
          <w:u w:val="single"/>
          <w:lang w:val="en-CA"/>
        </w:rPr>
      </w:pPr>
    </w:p>
    <w:tbl>
      <w:tblPr>
        <w:tblStyle w:val="TableGrid"/>
        <w:tblW w:w="0" w:type="auto"/>
        <w:tblLook w:val="04A0" w:firstRow="1" w:lastRow="0" w:firstColumn="1" w:lastColumn="0" w:noHBand="0" w:noVBand="1"/>
      </w:tblPr>
      <w:tblGrid>
        <w:gridCol w:w="3320"/>
        <w:gridCol w:w="3321"/>
        <w:gridCol w:w="3321"/>
      </w:tblGrid>
      <w:tr w:rsidR="00562C0F" w:rsidRPr="0044171A" w14:paraId="71F82D38" w14:textId="77777777" w:rsidTr="000D1DFF">
        <w:tc>
          <w:tcPr>
            <w:tcW w:w="3320" w:type="dxa"/>
          </w:tcPr>
          <w:p w14:paraId="46324440" w14:textId="77777777" w:rsidR="00562C0F" w:rsidRPr="0044171A" w:rsidRDefault="00562C0F" w:rsidP="000D1DFF">
            <w:pPr>
              <w:spacing w:line="276" w:lineRule="auto"/>
              <w:rPr>
                <w:rFonts w:asciiTheme="minorHAnsi" w:hAnsiTheme="minorHAnsi" w:cstheme="minorHAnsi"/>
                <w:szCs w:val="22"/>
                <w:lang w:val="en-CA"/>
              </w:rPr>
            </w:pPr>
            <w:r w:rsidRPr="0044171A">
              <w:rPr>
                <w:rFonts w:asciiTheme="minorHAnsi" w:hAnsiTheme="minorHAnsi" w:cstheme="minorHAnsi"/>
                <w:b/>
                <w:bCs/>
                <w:szCs w:val="22"/>
                <w:lang w:val="en-CA"/>
              </w:rPr>
              <w:t>Permitted Without Case-by-Case Approval</w:t>
            </w:r>
          </w:p>
        </w:tc>
        <w:tc>
          <w:tcPr>
            <w:tcW w:w="3321" w:type="dxa"/>
          </w:tcPr>
          <w:p w14:paraId="11712CF6" w14:textId="77777777" w:rsidR="00562C0F" w:rsidRPr="0044171A" w:rsidRDefault="00562C0F" w:rsidP="000D1DFF">
            <w:pPr>
              <w:spacing w:line="276" w:lineRule="auto"/>
              <w:rPr>
                <w:rFonts w:asciiTheme="minorHAnsi" w:hAnsiTheme="minorHAnsi" w:cstheme="minorHAnsi"/>
                <w:szCs w:val="22"/>
                <w:lang w:val="en-CA"/>
              </w:rPr>
            </w:pPr>
            <w:r w:rsidRPr="0044171A">
              <w:rPr>
                <w:rFonts w:asciiTheme="minorHAnsi" w:hAnsiTheme="minorHAnsi" w:cstheme="minorHAnsi"/>
                <w:b/>
                <w:bCs/>
                <w:szCs w:val="22"/>
                <w:lang w:val="en-CA"/>
              </w:rPr>
              <w:t>May Be Permitted With Prior Authorization/Discussion</w:t>
            </w:r>
          </w:p>
        </w:tc>
        <w:tc>
          <w:tcPr>
            <w:tcW w:w="3321" w:type="dxa"/>
          </w:tcPr>
          <w:p w14:paraId="3DD68773" w14:textId="77777777" w:rsidR="00562C0F" w:rsidRPr="0044171A" w:rsidRDefault="00562C0F" w:rsidP="000D1DFF">
            <w:pPr>
              <w:spacing w:line="276" w:lineRule="auto"/>
              <w:rPr>
                <w:rFonts w:asciiTheme="minorHAnsi" w:hAnsiTheme="minorHAnsi" w:cstheme="minorHAnsi"/>
                <w:b/>
                <w:bCs/>
                <w:szCs w:val="22"/>
                <w:lang w:val="en-CA"/>
              </w:rPr>
            </w:pPr>
            <w:r w:rsidRPr="004F6A7D">
              <w:rPr>
                <w:rFonts w:asciiTheme="minorHAnsi" w:hAnsiTheme="minorHAnsi" w:cstheme="minorHAnsi"/>
                <w:b/>
                <w:bCs/>
                <w:szCs w:val="22"/>
                <w:lang w:val="en-CA"/>
              </w:rPr>
              <w:t xml:space="preserve">Not </w:t>
            </w:r>
            <w:r w:rsidRPr="0044171A">
              <w:rPr>
                <w:rFonts w:asciiTheme="minorHAnsi" w:hAnsiTheme="minorHAnsi" w:cstheme="minorHAnsi"/>
                <w:b/>
                <w:bCs/>
                <w:szCs w:val="22"/>
                <w:lang w:val="en-CA"/>
              </w:rPr>
              <w:t>P</w:t>
            </w:r>
            <w:r w:rsidRPr="004F6A7D">
              <w:rPr>
                <w:rFonts w:asciiTheme="minorHAnsi" w:hAnsiTheme="minorHAnsi" w:cstheme="minorHAnsi"/>
                <w:b/>
                <w:bCs/>
                <w:szCs w:val="22"/>
                <w:lang w:val="en-CA"/>
              </w:rPr>
              <w:t>ermitted</w:t>
            </w:r>
          </w:p>
          <w:p w14:paraId="6A171573" w14:textId="77777777" w:rsidR="00562C0F" w:rsidRPr="0044171A" w:rsidRDefault="00562C0F" w:rsidP="000D1DFF">
            <w:pPr>
              <w:spacing w:line="276" w:lineRule="auto"/>
              <w:rPr>
                <w:rFonts w:asciiTheme="minorHAnsi" w:hAnsiTheme="minorHAnsi" w:cstheme="minorHAnsi"/>
                <w:i/>
                <w:iCs/>
                <w:szCs w:val="22"/>
                <w:lang w:val="en-CA"/>
              </w:rPr>
            </w:pPr>
          </w:p>
          <w:p w14:paraId="129ED258" w14:textId="054D1F99" w:rsidR="00562C0F" w:rsidRPr="00FD653E" w:rsidRDefault="00562C0F" w:rsidP="000D1DFF">
            <w:pPr>
              <w:spacing w:line="276" w:lineRule="auto"/>
              <w:rPr>
                <w:rFonts w:asciiTheme="minorHAnsi" w:hAnsiTheme="minorHAnsi" w:cstheme="minorHAnsi"/>
                <w:i/>
                <w:iCs/>
                <w:szCs w:val="22"/>
                <w:lang w:val="en-CA"/>
              </w:rPr>
            </w:pPr>
            <w:r w:rsidRPr="0044171A">
              <w:rPr>
                <w:rFonts w:asciiTheme="minorHAnsi" w:hAnsiTheme="minorHAnsi" w:cstheme="minorHAnsi"/>
                <w:i/>
                <w:iCs/>
                <w:szCs w:val="22"/>
                <w:lang w:val="en-CA"/>
              </w:rPr>
              <w:t xml:space="preserve">Items in bold are specifically listed as not permissible under </w:t>
            </w:r>
            <w:r w:rsidRPr="004C36BD">
              <w:rPr>
                <w:rFonts w:asciiTheme="minorHAnsi" w:hAnsiTheme="minorHAnsi" w:cstheme="minorHAnsi"/>
                <w:i/>
                <w:iCs/>
                <w:szCs w:val="22"/>
                <w:lang w:val="en-CA"/>
              </w:rPr>
              <w:t xml:space="preserve">the GSE GenAI Guideline Version </w:t>
            </w:r>
            <w:r w:rsidR="004C36BD" w:rsidRPr="004C36BD">
              <w:rPr>
                <w:rFonts w:asciiTheme="minorHAnsi" w:hAnsiTheme="minorHAnsi" w:cstheme="minorHAnsi"/>
                <w:i/>
                <w:iCs/>
                <w:szCs w:val="22"/>
                <w:lang w:val="en-CA"/>
              </w:rPr>
              <w:t>1.0</w:t>
            </w:r>
          </w:p>
        </w:tc>
      </w:tr>
      <w:tr w:rsidR="00562C0F" w:rsidRPr="0044171A" w14:paraId="77DE2A8C" w14:textId="77777777" w:rsidTr="000D1DFF">
        <w:tc>
          <w:tcPr>
            <w:tcW w:w="3320" w:type="dxa"/>
          </w:tcPr>
          <w:p w14:paraId="58EBA079" w14:textId="77777777" w:rsidR="00562C0F" w:rsidRPr="00AE5F1D" w:rsidRDefault="00562C0F" w:rsidP="000D1DFF">
            <w:pPr>
              <w:spacing w:line="276" w:lineRule="auto"/>
              <w:rPr>
                <w:rFonts w:asciiTheme="minorHAnsi" w:hAnsiTheme="minorHAnsi" w:cstheme="minorHAnsi"/>
                <w:b/>
                <w:bCs/>
                <w:szCs w:val="22"/>
                <w:lang w:val="en-CA"/>
              </w:rPr>
            </w:pPr>
            <w:r w:rsidRPr="00AE5F1D">
              <w:rPr>
                <w:rFonts w:asciiTheme="minorHAnsi" w:hAnsiTheme="minorHAnsi" w:cstheme="minorHAnsi"/>
                <w:b/>
                <w:bCs/>
                <w:szCs w:val="22"/>
                <w:lang w:val="en-CA"/>
              </w:rPr>
              <w:t>Academic Writing</w:t>
            </w:r>
          </w:p>
        </w:tc>
        <w:tc>
          <w:tcPr>
            <w:tcW w:w="3321" w:type="dxa"/>
          </w:tcPr>
          <w:p w14:paraId="627827C8" w14:textId="77777777" w:rsidR="00562C0F" w:rsidRPr="00AE5F1D" w:rsidRDefault="00562C0F" w:rsidP="000D1DFF">
            <w:pPr>
              <w:spacing w:line="276" w:lineRule="auto"/>
              <w:rPr>
                <w:rFonts w:asciiTheme="minorHAnsi" w:hAnsiTheme="minorHAnsi" w:cstheme="minorHAnsi"/>
                <w:b/>
                <w:bCs/>
                <w:szCs w:val="22"/>
                <w:lang w:val="en-CA"/>
              </w:rPr>
            </w:pPr>
            <w:r w:rsidRPr="00AE5F1D">
              <w:rPr>
                <w:rFonts w:asciiTheme="minorHAnsi" w:hAnsiTheme="minorHAnsi" w:cstheme="minorHAnsi"/>
                <w:b/>
                <w:bCs/>
                <w:szCs w:val="22"/>
                <w:lang w:val="en-CA"/>
              </w:rPr>
              <w:t>Academic Writing</w:t>
            </w:r>
          </w:p>
        </w:tc>
        <w:tc>
          <w:tcPr>
            <w:tcW w:w="3321" w:type="dxa"/>
          </w:tcPr>
          <w:p w14:paraId="369B1E17" w14:textId="77777777" w:rsidR="00562C0F" w:rsidRPr="00AE5F1D" w:rsidRDefault="00562C0F" w:rsidP="000D1DFF">
            <w:pPr>
              <w:spacing w:line="276" w:lineRule="auto"/>
              <w:rPr>
                <w:rFonts w:asciiTheme="minorHAnsi" w:hAnsiTheme="minorHAnsi" w:cstheme="minorHAnsi"/>
                <w:b/>
                <w:bCs/>
                <w:szCs w:val="22"/>
                <w:lang w:val="en-CA"/>
              </w:rPr>
            </w:pPr>
            <w:r w:rsidRPr="00AE5F1D">
              <w:rPr>
                <w:rFonts w:asciiTheme="minorHAnsi" w:hAnsiTheme="minorHAnsi" w:cstheme="minorHAnsi"/>
                <w:b/>
                <w:bCs/>
                <w:szCs w:val="22"/>
                <w:lang w:val="en-CA"/>
              </w:rPr>
              <w:t>Academic Writing</w:t>
            </w:r>
          </w:p>
        </w:tc>
      </w:tr>
      <w:tr w:rsidR="00562C0F" w:rsidRPr="0044171A" w14:paraId="7A2A7CD5" w14:textId="77777777" w:rsidTr="000D1DFF">
        <w:trPr>
          <w:trHeight w:val="574"/>
        </w:trPr>
        <w:tc>
          <w:tcPr>
            <w:tcW w:w="3320" w:type="dxa"/>
          </w:tcPr>
          <w:p w14:paraId="21134708" w14:textId="77777777" w:rsidR="00562C0F" w:rsidRPr="00AE5F1D" w:rsidRDefault="00562C0F" w:rsidP="000D1DFF">
            <w:pPr>
              <w:pStyle w:val="ListParagraph"/>
              <w:numPr>
                <w:ilvl w:val="0"/>
                <w:numId w:val="17"/>
              </w:numPr>
              <w:spacing w:line="276" w:lineRule="auto"/>
              <w:rPr>
                <w:rFonts w:asciiTheme="minorHAnsi" w:hAnsiTheme="minorHAnsi" w:cstheme="minorHAnsi"/>
                <w:szCs w:val="22"/>
                <w:lang w:val="en-CA"/>
              </w:rPr>
            </w:pPr>
            <w:r>
              <w:rPr>
                <w:rFonts w:asciiTheme="minorHAnsi" w:hAnsiTheme="minorHAnsi" w:cstheme="minorHAnsi"/>
                <w:szCs w:val="22"/>
                <w:lang w:val="en-CA"/>
              </w:rPr>
              <w:t xml:space="preserve"> </w:t>
            </w:r>
          </w:p>
        </w:tc>
        <w:tc>
          <w:tcPr>
            <w:tcW w:w="3321" w:type="dxa"/>
          </w:tcPr>
          <w:p w14:paraId="7B98AF48" w14:textId="77777777" w:rsidR="00562C0F" w:rsidRPr="00AE5F1D" w:rsidRDefault="00562C0F" w:rsidP="000D1DFF">
            <w:pPr>
              <w:pStyle w:val="ListParagraph"/>
              <w:numPr>
                <w:ilvl w:val="0"/>
                <w:numId w:val="17"/>
              </w:numPr>
              <w:spacing w:line="276" w:lineRule="auto"/>
              <w:rPr>
                <w:rFonts w:asciiTheme="minorHAnsi" w:hAnsiTheme="minorHAnsi" w:cstheme="minorHAnsi"/>
                <w:szCs w:val="22"/>
                <w:lang w:val="en-CA"/>
              </w:rPr>
            </w:pPr>
            <w:r>
              <w:rPr>
                <w:rFonts w:asciiTheme="minorHAnsi" w:hAnsiTheme="minorHAnsi" w:cstheme="minorHAnsi"/>
                <w:szCs w:val="22"/>
                <w:lang w:val="en-CA"/>
              </w:rPr>
              <w:t xml:space="preserve"> </w:t>
            </w:r>
          </w:p>
        </w:tc>
        <w:tc>
          <w:tcPr>
            <w:tcW w:w="3321" w:type="dxa"/>
          </w:tcPr>
          <w:p w14:paraId="2B8951E5" w14:textId="77777777" w:rsidR="00562C0F" w:rsidRPr="008C0387" w:rsidRDefault="00562C0F" w:rsidP="000D1DFF">
            <w:pPr>
              <w:pStyle w:val="ListParagraph"/>
              <w:numPr>
                <w:ilvl w:val="0"/>
                <w:numId w:val="14"/>
              </w:numPr>
              <w:spacing w:line="276" w:lineRule="auto"/>
              <w:rPr>
                <w:rFonts w:asciiTheme="minorHAnsi" w:hAnsiTheme="minorHAnsi" w:cstheme="minorHAnsi"/>
                <w:b/>
                <w:bCs/>
                <w:szCs w:val="22"/>
                <w:lang w:val="en-CA"/>
              </w:rPr>
            </w:pPr>
            <w:r w:rsidRPr="008C0387">
              <w:rPr>
                <w:rFonts w:asciiTheme="minorHAnsi" w:hAnsiTheme="minorHAnsi" w:cstheme="minorHAnsi"/>
                <w:b/>
                <w:bCs/>
                <w:szCs w:val="22"/>
                <w:lang w:val="en-CA"/>
              </w:rPr>
              <w:t>Substantive writing</w:t>
            </w:r>
          </w:p>
          <w:p w14:paraId="4E1797E1" w14:textId="77777777" w:rsidR="00562C0F" w:rsidRPr="00F94702" w:rsidRDefault="00562C0F" w:rsidP="000D1DFF">
            <w:pPr>
              <w:pStyle w:val="ListParagraph"/>
              <w:numPr>
                <w:ilvl w:val="0"/>
                <w:numId w:val="14"/>
              </w:numPr>
              <w:spacing w:line="276" w:lineRule="auto"/>
              <w:rPr>
                <w:rFonts w:asciiTheme="minorHAnsi" w:hAnsiTheme="minorHAnsi" w:cstheme="minorHAnsi"/>
                <w:szCs w:val="22"/>
                <w:lang w:val="en-CA"/>
              </w:rPr>
            </w:pPr>
            <w:r w:rsidRPr="008C0387">
              <w:rPr>
                <w:rFonts w:asciiTheme="minorHAnsi" w:hAnsiTheme="minorHAnsi" w:cstheme="minorHAnsi"/>
                <w:b/>
                <w:bCs/>
                <w:szCs w:val="22"/>
                <w:lang w:val="en-CA"/>
              </w:rPr>
              <w:t>Generating thesis chapters</w:t>
            </w:r>
          </w:p>
        </w:tc>
      </w:tr>
      <w:tr w:rsidR="00562C0F" w:rsidRPr="0044171A" w14:paraId="37C3787D" w14:textId="77777777" w:rsidTr="000D1DFF">
        <w:tc>
          <w:tcPr>
            <w:tcW w:w="3320" w:type="dxa"/>
          </w:tcPr>
          <w:p w14:paraId="4B03FF60" w14:textId="77777777" w:rsidR="00562C0F" w:rsidRPr="00440A12" w:rsidRDefault="00562C0F" w:rsidP="000D1DFF">
            <w:pPr>
              <w:spacing w:line="276" w:lineRule="auto"/>
              <w:rPr>
                <w:rFonts w:asciiTheme="minorHAnsi" w:hAnsiTheme="minorHAnsi" w:cstheme="minorHAnsi"/>
                <w:b/>
                <w:bCs/>
                <w:szCs w:val="22"/>
                <w:lang w:val="en-CA"/>
              </w:rPr>
            </w:pPr>
            <w:r w:rsidRPr="00440A12">
              <w:rPr>
                <w:rFonts w:asciiTheme="minorHAnsi" w:hAnsiTheme="minorHAnsi" w:cstheme="minorHAnsi"/>
                <w:b/>
                <w:bCs/>
                <w:szCs w:val="22"/>
                <w:lang w:val="en-CA"/>
              </w:rPr>
              <w:t>Literature Review</w:t>
            </w:r>
          </w:p>
        </w:tc>
        <w:tc>
          <w:tcPr>
            <w:tcW w:w="3321" w:type="dxa"/>
          </w:tcPr>
          <w:p w14:paraId="7368D36C" w14:textId="77777777" w:rsidR="00562C0F" w:rsidRPr="0044171A" w:rsidRDefault="00562C0F" w:rsidP="000D1DFF">
            <w:pPr>
              <w:spacing w:line="276" w:lineRule="auto"/>
              <w:rPr>
                <w:rFonts w:asciiTheme="minorHAnsi" w:hAnsiTheme="minorHAnsi" w:cstheme="minorHAnsi"/>
                <w:szCs w:val="22"/>
                <w:lang w:val="en-CA"/>
              </w:rPr>
            </w:pPr>
            <w:r w:rsidRPr="00440A12">
              <w:rPr>
                <w:rFonts w:asciiTheme="minorHAnsi" w:hAnsiTheme="minorHAnsi" w:cstheme="minorHAnsi"/>
                <w:b/>
                <w:bCs/>
                <w:szCs w:val="22"/>
                <w:lang w:val="en-CA"/>
              </w:rPr>
              <w:t>Literature Review</w:t>
            </w:r>
          </w:p>
        </w:tc>
        <w:tc>
          <w:tcPr>
            <w:tcW w:w="3321" w:type="dxa"/>
          </w:tcPr>
          <w:p w14:paraId="1783D65D" w14:textId="77777777" w:rsidR="00562C0F" w:rsidRPr="0044171A" w:rsidRDefault="00562C0F" w:rsidP="000D1DFF">
            <w:pPr>
              <w:spacing w:line="276" w:lineRule="auto"/>
              <w:rPr>
                <w:rFonts w:asciiTheme="minorHAnsi" w:hAnsiTheme="minorHAnsi" w:cstheme="minorHAnsi"/>
                <w:szCs w:val="22"/>
                <w:lang w:val="en-CA"/>
              </w:rPr>
            </w:pPr>
            <w:r w:rsidRPr="00440A12">
              <w:rPr>
                <w:rFonts w:asciiTheme="minorHAnsi" w:hAnsiTheme="minorHAnsi" w:cstheme="minorHAnsi"/>
                <w:b/>
                <w:bCs/>
                <w:szCs w:val="22"/>
                <w:lang w:val="en-CA"/>
              </w:rPr>
              <w:t>Literature Review</w:t>
            </w:r>
          </w:p>
        </w:tc>
      </w:tr>
      <w:tr w:rsidR="00562C0F" w:rsidRPr="0044171A" w14:paraId="53DDA7AB" w14:textId="77777777" w:rsidTr="000D1DFF">
        <w:tc>
          <w:tcPr>
            <w:tcW w:w="3320" w:type="dxa"/>
          </w:tcPr>
          <w:p w14:paraId="60F230EB" w14:textId="77777777" w:rsidR="00562C0F" w:rsidRPr="00440A12" w:rsidRDefault="00562C0F" w:rsidP="000D1DFF">
            <w:pPr>
              <w:pStyle w:val="ListParagraph"/>
              <w:numPr>
                <w:ilvl w:val="0"/>
                <w:numId w:val="18"/>
              </w:numPr>
              <w:spacing w:line="276" w:lineRule="auto"/>
              <w:rPr>
                <w:rFonts w:asciiTheme="minorHAnsi" w:hAnsiTheme="minorHAnsi" w:cstheme="minorHAnsi"/>
                <w:szCs w:val="22"/>
                <w:lang w:val="en-CA"/>
              </w:rPr>
            </w:pPr>
            <w:r>
              <w:rPr>
                <w:rFonts w:asciiTheme="minorHAnsi" w:hAnsiTheme="minorHAnsi" w:cstheme="minorHAnsi"/>
                <w:szCs w:val="22"/>
                <w:lang w:val="en-CA"/>
              </w:rPr>
              <w:t xml:space="preserve"> </w:t>
            </w:r>
          </w:p>
        </w:tc>
        <w:tc>
          <w:tcPr>
            <w:tcW w:w="3321" w:type="dxa"/>
          </w:tcPr>
          <w:p w14:paraId="464B9B96" w14:textId="77777777" w:rsidR="00562C0F" w:rsidRPr="00440A12" w:rsidRDefault="00562C0F" w:rsidP="000D1DFF">
            <w:pPr>
              <w:pStyle w:val="ListParagraph"/>
              <w:numPr>
                <w:ilvl w:val="0"/>
                <w:numId w:val="18"/>
              </w:numPr>
              <w:spacing w:line="276" w:lineRule="auto"/>
              <w:rPr>
                <w:rFonts w:asciiTheme="minorHAnsi" w:hAnsiTheme="minorHAnsi" w:cstheme="minorHAnsi"/>
                <w:szCs w:val="22"/>
                <w:lang w:val="en-CA"/>
              </w:rPr>
            </w:pPr>
            <w:r>
              <w:rPr>
                <w:rFonts w:asciiTheme="minorHAnsi" w:hAnsiTheme="minorHAnsi" w:cstheme="minorHAnsi"/>
                <w:szCs w:val="22"/>
                <w:lang w:val="en-CA"/>
              </w:rPr>
              <w:t xml:space="preserve"> </w:t>
            </w:r>
          </w:p>
        </w:tc>
        <w:tc>
          <w:tcPr>
            <w:tcW w:w="3321" w:type="dxa"/>
          </w:tcPr>
          <w:p w14:paraId="5D9C98C4" w14:textId="77777777" w:rsidR="00562C0F" w:rsidRPr="008C0387" w:rsidRDefault="00562C0F" w:rsidP="000D1DFF">
            <w:pPr>
              <w:pStyle w:val="ListParagraph"/>
              <w:numPr>
                <w:ilvl w:val="0"/>
                <w:numId w:val="16"/>
              </w:numPr>
              <w:spacing w:before="100" w:beforeAutospacing="1" w:after="100" w:afterAutospacing="1" w:line="276" w:lineRule="auto"/>
              <w:ind w:left="360"/>
              <w:rPr>
                <w:rFonts w:asciiTheme="minorHAnsi" w:hAnsiTheme="minorHAnsi" w:cstheme="minorHAnsi"/>
                <w:b/>
                <w:bCs/>
                <w:szCs w:val="22"/>
                <w:lang w:val="en-CA"/>
              </w:rPr>
            </w:pPr>
            <w:r w:rsidRPr="008C0387">
              <w:rPr>
                <w:rFonts w:asciiTheme="minorHAnsi" w:hAnsiTheme="minorHAnsi" w:cstheme="minorHAnsi"/>
                <w:b/>
                <w:bCs/>
                <w:szCs w:val="22"/>
                <w:lang w:val="en-CA"/>
              </w:rPr>
              <w:t xml:space="preserve">Using GenAI as your </w:t>
            </w:r>
            <w:r w:rsidRPr="008C0387">
              <w:rPr>
                <w:rFonts w:asciiTheme="minorHAnsi" w:hAnsiTheme="minorHAnsi" w:cstheme="minorHAnsi"/>
                <w:b/>
                <w:bCs/>
                <w:szCs w:val="22"/>
                <w:u w:val="single"/>
                <w:lang w:val="en-CA"/>
              </w:rPr>
              <w:t>only</w:t>
            </w:r>
            <w:r w:rsidRPr="008C0387">
              <w:rPr>
                <w:rFonts w:asciiTheme="minorHAnsi" w:hAnsiTheme="minorHAnsi" w:cstheme="minorHAnsi"/>
                <w:b/>
                <w:bCs/>
                <w:szCs w:val="22"/>
                <w:lang w:val="en-CA"/>
              </w:rPr>
              <w:t xml:space="preserve"> search strategy</w:t>
            </w:r>
          </w:p>
          <w:p w14:paraId="5B9D77C9" w14:textId="77777777" w:rsidR="00562C0F" w:rsidRPr="008C0387" w:rsidRDefault="00562C0F" w:rsidP="000D1DFF">
            <w:pPr>
              <w:pStyle w:val="ListParagraph"/>
              <w:numPr>
                <w:ilvl w:val="0"/>
                <w:numId w:val="16"/>
              </w:numPr>
              <w:spacing w:before="100" w:beforeAutospacing="1" w:after="100" w:afterAutospacing="1" w:line="276" w:lineRule="auto"/>
              <w:ind w:left="360"/>
              <w:rPr>
                <w:rFonts w:asciiTheme="minorHAnsi" w:hAnsiTheme="minorHAnsi" w:cstheme="minorHAnsi"/>
                <w:b/>
                <w:bCs/>
                <w:szCs w:val="22"/>
                <w:lang w:val="en-CA"/>
              </w:rPr>
            </w:pPr>
            <w:r w:rsidRPr="008C0387">
              <w:rPr>
                <w:rFonts w:asciiTheme="minorHAnsi" w:hAnsiTheme="minorHAnsi" w:cstheme="minorHAnsi"/>
                <w:b/>
                <w:bCs/>
                <w:szCs w:val="22"/>
                <w:lang w:val="en-CA"/>
              </w:rPr>
              <w:t xml:space="preserve">Using GenAI as your </w:t>
            </w:r>
            <w:r w:rsidRPr="008C0387">
              <w:rPr>
                <w:rFonts w:asciiTheme="minorHAnsi" w:hAnsiTheme="minorHAnsi" w:cstheme="minorHAnsi"/>
                <w:b/>
                <w:bCs/>
                <w:szCs w:val="22"/>
                <w:u w:val="single"/>
                <w:lang w:val="en-CA"/>
              </w:rPr>
              <w:t>only</w:t>
            </w:r>
            <w:r w:rsidRPr="008C0387">
              <w:rPr>
                <w:rFonts w:asciiTheme="minorHAnsi" w:hAnsiTheme="minorHAnsi" w:cstheme="minorHAnsi"/>
                <w:b/>
                <w:bCs/>
                <w:szCs w:val="22"/>
                <w:lang w:val="en-CA"/>
              </w:rPr>
              <w:t xml:space="preserve"> means of literature summarization </w:t>
            </w:r>
          </w:p>
          <w:p w14:paraId="43093907" w14:textId="36B8F2BA" w:rsidR="00562C0F" w:rsidRPr="00E74725" w:rsidRDefault="00562C0F" w:rsidP="000D1DFF">
            <w:pPr>
              <w:pStyle w:val="ListParagraph"/>
              <w:numPr>
                <w:ilvl w:val="0"/>
                <w:numId w:val="15"/>
              </w:numPr>
              <w:spacing w:line="276" w:lineRule="auto"/>
              <w:ind w:left="360"/>
              <w:rPr>
                <w:rFonts w:asciiTheme="minorHAnsi" w:hAnsiTheme="minorHAnsi" w:cstheme="minorHAnsi"/>
                <w:szCs w:val="22"/>
                <w:lang w:val="en-CA"/>
              </w:rPr>
            </w:pPr>
            <w:r w:rsidRPr="008C0387">
              <w:rPr>
                <w:rFonts w:asciiTheme="minorHAnsi" w:hAnsiTheme="minorHAnsi" w:cstheme="minorHAnsi"/>
                <w:b/>
                <w:bCs/>
                <w:szCs w:val="22"/>
                <w:lang w:val="en-CA"/>
              </w:rPr>
              <w:t xml:space="preserve">Using GenAI to </w:t>
            </w:r>
            <w:r w:rsidR="001F7B3C">
              <w:rPr>
                <w:rFonts w:asciiTheme="minorHAnsi" w:hAnsiTheme="minorHAnsi" w:cstheme="minorHAnsi"/>
                <w:b/>
                <w:bCs/>
                <w:szCs w:val="22"/>
                <w:lang w:val="en-CA"/>
              </w:rPr>
              <w:t>perform</w:t>
            </w:r>
            <w:r w:rsidRPr="008C0387">
              <w:rPr>
                <w:rFonts w:asciiTheme="minorHAnsi" w:hAnsiTheme="minorHAnsi" w:cstheme="minorHAnsi"/>
                <w:b/>
                <w:bCs/>
                <w:szCs w:val="22"/>
                <w:lang w:val="en-CA"/>
              </w:rPr>
              <w:t xml:space="preserve"> substantiative writing</w:t>
            </w:r>
          </w:p>
        </w:tc>
      </w:tr>
      <w:tr w:rsidR="00562C0F" w:rsidRPr="0044171A" w14:paraId="4E117017" w14:textId="77777777" w:rsidTr="000D1DFF">
        <w:tc>
          <w:tcPr>
            <w:tcW w:w="3320" w:type="dxa"/>
          </w:tcPr>
          <w:p w14:paraId="79763B10" w14:textId="77777777" w:rsidR="00562C0F" w:rsidRPr="00440A12" w:rsidRDefault="00562C0F" w:rsidP="000D1DFF">
            <w:pPr>
              <w:spacing w:line="276" w:lineRule="auto"/>
              <w:rPr>
                <w:rFonts w:asciiTheme="minorHAnsi" w:hAnsiTheme="minorHAnsi" w:cstheme="minorHAnsi"/>
                <w:b/>
                <w:bCs/>
                <w:szCs w:val="22"/>
                <w:lang w:val="en-CA"/>
              </w:rPr>
            </w:pPr>
            <w:r w:rsidRPr="00440A12">
              <w:rPr>
                <w:rFonts w:asciiTheme="minorHAnsi" w:hAnsiTheme="minorHAnsi" w:cstheme="minorHAnsi"/>
                <w:b/>
                <w:bCs/>
                <w:szCs w:val="22"/>
                <w:lang w:val="en-CA"/>
              </w:rPr>
              <w:t>Research Design</w:t>
            </w:r>
          </w:p>
        </w:tc>
        <w:tc>
          <w:tcPr>
            <w:tcW w:w="3321" w:type="dxa"/>
          </w:tcPr>
          <w:p w14:paraId="47C4BCE3" w14:textId="77777777" w:rsidR="00562C0F" w:rsidRPr="0044171A" w:rsidRDefault="00562C0F" w:rsidP="000D1DFF">
            <w:pPr>
              <w:spacing w:line="276" w:lineRule="auto"/>
              <w:rPr>
                <w:rFonts w:asciiTheme="minorHAnsi" w:hAnsiTheme="minorHAnsi" w:cstheme="minorHAnsi"/>
                <w:szCs w:val="22"/>
                <w:lang w:val="en-CA"/>
              </w:rPr>
            </w:pPr>
            <w:r w:rsidRPr="00440A12">
              <w:rPr>
                <w:rFonts w:asciiTheme="minorHAnsi" w:hAnsiTheme="minorHAnsi" w:cstheme="minorHAnsi"/>
                <w:b/>
                <w:bCs/>
                <w:szCs w:val="22"/>
                <w:lang w:val="en-CA"/>
              </w:rPr>
              <w:t>Research Design</w:t>
            </w:r>
          </w:p>
        </w:tc>
        <w:tc>
          <w:tcPr>
            <w:tcW w:w="3321" w:type="dxa"/>
          </w:tcPr>
          <w:p w14:paraId="618F35D7" w14:textId="77777777" w:rsidR="00562C0F" w:rsidRPr="0044171A" w:rsidRDefault="00562C0F" w:rsidP="000D1DFF">
            <w:pPr>
              <w:spacing w:line="276" w:lineRule="auto"/>
              <w:rPr>
                <w:rFonts w:asciiTheme="minorHAnsi" w:hAnsiTheme="minorHAnsi" w:cstheme="minorHAnsi"/>
                <w:szCs w:val="22"/>
                <w:lang w:val="en-CA"/>
              </w:rPr>
            </w:pPr>
            <w:r w:rsidRPr="00440A12">
              <w:rPr>
                <w:rFonts w:asciiTheme="minorHAnsi" w:hAnsiTheme="minorHAnsi" w:cstheme="minorHAnsi"/>
                <w:b/>
                <w:bCs/>
                <w:szCs w:val="22"/>
                <w:lang w:val="en-CA"/>
              </w:rPr>
              <w:t>Research Design</w:t>
            </w:r>
          </w:p>
        </w:tc>
      </w:tr>
      <w:tr w:rsidR="00562C0F" w:rsidRPr="0044171A" w14:paraId="6E7FA6CE" w14:textId="77777777" w:rsidTr="000D1DFF">
        <w:tc>
          <w:tcPr>
            <w:tcW w:w="3320" w:type="dxa"/>
          </w:tcPr>
          <w:p w14:paraId="0E060D48" w14:textId="77777777" w:rsidR="00562C0F" w:rsidRPr="00227319" w:rsidRDefault="00562C0F" w:rsidP="000D1DFF">
            <w:pPr>
              <w:pStyle w:val="ListParagraph"/>
              <w:numPr>
                <w:ilvl w:val="0"/>
                <w:numId w:val="20"/>
              </w:numPr>
              <w:spacing w:line="276" w:lineRule="auto"/>
              <w:rPr>
                <w:rFonts w:asciiTheme="minorHAnsi" w:hAnsiTheme="minorHAnsi" w:cstheme="minorHAnsi"/>
                <w:szCs w:val="22"/>
                <w:lang w:val="en-CA"/>
              </w:rPr>
            </w:pPr>
            <w:r w:rsidRPr="00227319">
              <w:rPr>
                <w:rFonts w:asciiTheme="minorHAnsi" w:hAnsiTheme="minorHAnsi" w:cstheme="minorHAnsi"/>
                <w:szCs w:val="22"/>
                <w:lang w:val="en-CA"/>
              </w:rPr>
              <w:t xml:space="preserve"> </w:t>
            </w:r>
          </w:p>
        </w:tc>
        <w:tc>
          <w:tcPr>
            <w:tcW w:w="3321" w:type="dxa"/>
          </w:tcPr>
          <w:p w14:paraId="19383E5A" w14:textId="77777777" w:rsidR="00562C0F" w:rsidRPr="00227319" w:rsidRDefault="00562C0F" w:rsidP="000D1DFF">
            <w:pPr>
              <w:pStyle w:val="ListParagraph"/>
              <w:numPr>
                <w:ilvl w:val="0"/>
                <w:numId w:val="20"/>
              </w:numPr>
              <w:spacing w:line="276" w:lineRule="auto"/>
              <w:rPr>
                <w:rFonts w:asciiTheme="minorHAnsi" w:hAnsiTheme="minorHAnsi" w:cstheme="minorHAnsi"/>
                <w:szCs w:val="22"/>
                <w:lang w:val="en-CA"/>
              </w:rPr>
            </w:pPr>
            <w:r w:rsidRPr="00227319">
              <w:rPr>
                <w:rFonts w:asciiTheme="minorHAnsi" w:hAnsiTheme="minorHAnsi" w:cstheme="minorHAnsi"/>
                <w:szCs w:val="22"/>
                <w:lang w:val="en-CA"/>
              </w:rPr>
              <w:t xml:space="preserve"> </w:t>
            </w:r>
          </w:p>
        </w:tc>
        <w:tc>
          <w:tcPr>
            <w:tcW w:w="3321" w:type="dxa"/>
          </w:tcPr>
          <w:p w14:paraId="1DBCC935" w14:textId="77777777" w:rsidR="00562C0F" w:rsidRPr="00005A63" w:rsidRDefault="00562C0F" w:rsidP="000D1DFF">
            <w:pPr>
              <w:pStyle w:val="ListParagraph"/>
              <w:numPr>
                <w:ilvl w:val="0"/>
                <w:numId w:val="20"/>
              </w:numPr>
              <w:spacing w:line="276" w:lineRule="auto"/>
              <w:rPr>
                <w:rFonts w:asciiTheme="minorHAnsi" w:hAnsiTheme="minorHAnsi" w:cstheme="minorHAnsi"/>
                <w:szCs w:val="22"/>
                <w:lang w:val="en-CA"/>
              </w:rPr>
            </w:pPr>
          </w:p>
        </w:tc>
      </w:tr>
      <w:tr w:rsidR="00562C0F" w:rsidRPr="0044171A" w14:paraId="3C7DB7DE" w14:textId="77777777" w:rsidTr="000D1DFF">
        <w:tc>
          <w:tcPr>
            <w:tcW w:w="3320" w:type="dxa"/>
          </w:tcPr>
          <w:p w14:paraId="322F21A6" w14:textId="77777777" w:rsidR="00562C0F" w:rsidRPr="00440A12" w:rsidRDefault="00562C0F" w:rsidP="000D1DFF">
            <w:pPr>
              <w:spacing w:line="276" w:lineRule="auto"/>
              <w:rPr>
                <w:rFonts w:asciiTheme="minorHAnsi" w:hAnsiTheme="minorHAnsi" w:cstheme="minorHAnsi"/>
                <w:b/>
                <w:bCs/>
                <w:szCs w:val="22"/>
                <w:lang w:val="en-CA"/>
              </w:rPr>
            </w:pPr>
            <w:r w:rsidRPr="00440A12">
              <w:rPr>
                <w:rFonts w:asciiTheme="minorHAnsi" w:hAnsiTheme="minorHAnsi" w:cstheme="minorHAnsi"/>
                <w:b/>
                <w:bCs/>
                <w:szCs w:val="22"/>
                <w:lang w:val="en-CA"/>
              </w:rPr>
              <w:t>Data Analysis</w:t>
            </w:r>
          </w:p>
        </w:tc>
        <w:tc>
          <w:tcPr>
            <w:tcW w:w="3321" w:type="dxa"/>
          </w:tcPr>
          <w:p w14:paraId="552ABE09" w14:textId="77777777" w:rsidR="00562C0F" w:rsidRPr="0044171A" w:rsidRDefault="00562C0F" w:rsidP="000D1DFF">
            <w:pPr>
              <w:spacing w:line="276" w:lineRule="auto"/>
              <w:rPr>
                <w:rFonts w:asciiTheme="minorHAnsi" w:hAnsiTheme="minorHAnsi" w:cstheme="minorHAnsi"/>
                <w:szCs w:val="22"/>
                <w:lang w:val="en-CA"/>
              </w:rPr>
            </w:pPr>
            <w:r w:rsidRPr="00440A12">
              <w:rPr>
                <w:rFonts w:asciiTheme="minorHAnsi" w:hAnsiTheme="minorHAnsi" w:cstheme="minorHAnsi"/>
                <w:b/>
                <w:bCs/>
                <w:szCs w:val="22"/>
                <w:lang w:val="en-CA"/>
              </w:rPr>
              <w:t>Data Analysis</w:t>
            </w:r>
          </w:p>
        </w:tc>
        <w:tc>
          <w:tcPr>
            <w:tcW w:w="3321" w:type="dxa"/>
          </w:tcPr>
          <w:p w14:paraId="63C94C37" w14:textId="77777777" w:rsidR="00562C0F" w:rsidRPr="0044171A" w:rsidRDefault="00562C0F" w:rsidP="000D1DFF">
            <w:pPr>
              <w:spacing w:line="276" w:lineRule="auto"/>
              <w:rPr>
                <w:rFonts w:asciiTheme="minorHAnsi" w:hAnsiTheme="minorHAnsi" w:cstheme="minorHAnsi"/>
                <w:szCs w:val="22"/>
                <w:lang w:val="en-CA"/>
              </w:rPr>
            </w:pPr>
            <w:r w:rsidRPr="00440A12">
              <w:rPr>
                <w:rFonts w:asciiTheme="minorHAnsi" w:hAnsiTheme="minorHAnsi" w:cstheme="minorHAnsi"/>
                <w:b/>
                <w:bCs/>
                <w:szCs w:val="22"/>
                <w:lang w:val="en-CA"/>
              </w:rPr>
              <w:t>Data Analysis</w:t>
            </w:r>
          </w:p>
        </w:tc>
      </w:tr>
      <w:tr w:rsidR="00562C0F" w:rsidRPr="0044171A" w14:paraId="70B19FF6" w14:textId="77777777" w:rsidTr="000D1DFF">
        <w:tc>
          <w:tcPr>
            <w:tcW w:w="3320" w:type="dxa"/>
          </w:tcPr>
          <w:p w14:paraId="3E0389FA" w14:textId="77777777" w:rsidR="00562C0F" w:rsidRPr="00227319" w:rsidRDefault="00562C0F" w:rsidP="000D1DFF">
            <w:pPr>
              <w:pStyle w:val="ListParagraph"/>
              <w:numPr>
                <w:ilvl w:val="0"/>
                <w:numId w:val="19"/>
              </w:numPr>
              <w:spacing w:line="276" w:lineRule="auto"/>
              <w:rPr>
                <w:rFonts w:asciiTheme="minorHAnsi" w:hAnsiTheme="minorHAnsi" w:cstheme="minorHAnsi"/>
                <w:szCs w:val="22"/>
                <w:lang w:val="en-CA"/>
              </w:rPr>
            </w:pPr>
            <w:r w:rsidRPr="00227319">
              <w:rPr>
                <w:rFonts w:asciiTheme="minorHAnsi" w:hAnsiTheme="minorHAnsi" w:cstheme="minorHAnsi"/>
                <w:szCs w:val="22"/>
                <w:lang w:val="en-CA"/>
              </w:rPr>
              <w:t xml:space="preserve"> </w:t>
            </w:r>
          </w:p>
        </w:tc>
        <w:tc>
          <w:tcPr>
            <w:tcW w:w="3321" w:type="dxa"/>
          </w:tcPr>
          <w:p w14:paraId="28D11CDB" w14:textId="77777777" w:rsidR="00562C0F" w:rsidRPr="00227319" w:rsidRDefault="00562C0F" w:rsidP="000D1DFF">
            <w:pPr>
              <w:pStyle w:val="ListParagraph"/>
              <w:numPr>
                <w:ilvl w:val="0"/>
                <w:numId w:val="19"/>
              </w:numPr>
              <w:spacing w:line="276" w:lineRule="auto"/>
              <w:rPr>
                <w:rFonts w:asciiTheme="minorHAnsi" w:hAnsiTheme="minorHAnsi" w:cstheme="minorHAnsi"/>
                <w:szCs w:val="22"/>
                <w:lang w:val="en-CA"/>
              </w:rPr>
            </w:pPr>
            <w:r w:rsidRPr="00227319">
              <w:rPr>
                <w:rFonts w:asciiTheme="minorHAnsi" w:hAnsiTheme="minorHAnsi" w:cstheme="minorHAnsi"/>
                <w:szCs w:val="22"/>
                <w:lang w:val="en-CA"/>
              </w:rPr>
              <w:t xml:space="preserve"> </w:t>
            </w:r>
          </w:p>
        </w:tc>
        <w:tc>
          <w:tcPr>
            <w:tcW w:w="3321" w:type="dxa"/>
          </w:tcPr>
          <w:p w14:paraId="6D488DFF" w14:textId="7044AC2C" w:rsidR="001F7B3C" w:rsidRDefault="00562C0F" w:rsidP="000D1DFF">
            <w:pPr>
              <w:pStyle w:val="ListParagraph"/>
              <w:numPr>
                <w:ilvl w:val="0"/>
                <w:numId w:val="16"/>
              </w:numPr>
              <w:spacing w:before="100" w:beforeAutospacing="1" w:after="100" w:afterAutospacing="1" w:line="276" w:lineRule="auto"/>
              <w:ind w:left="360"/>
              <w:rPr>
                <w:rFonts w:asciiTheme="minorHAnsi" w:hAnsiTheme="minorHAnsi" w:cstheme="minorHAnsi"/>
                <w:b/>
                <w:bCs/>
                <w:szCs w:val="22"/>
                <w:lang w:val="en-CA"/>
              </w:rPr>
            </w:pPr>
            <w:r w:rsidRPr="008C0387">
              <w:rPr>
                <w:rFonts w:asciiTheme="minorHAnsi" w:hAnsiTheme="minorHAnsi" w:cstheme="minorHAnsi"/>
                <w:b/>
                <w:bCs/>
                <w:szCs w:val="22"/>
                <w:lang w:val="en-CA"/>
              </w:rPr>
              <w:t xml:space="preserve">Using GenAI to </w:t>
            </w:r>
            <w:r w:rsidR="001F7B3C">
              <w:rPr>
                <w:rFonts w:asciiTheme="minorHAnsi" w:hAnsiTheme="minorHAnsi" w:cstheme="minorHAnsi"/>
                <w:b/>
                <w:bCs/>
                <w:szCs w:val="22"/>
                <w:lang w:val="en-CA"/>
              </w:rPr>
              <w:t>perform</w:t>
            </w:r>
            <w:r w:rsidRPr="008C0387">
              <w:rPr>
                <w:rFonts w:asciiTheme="minorHAnsi" w:hAnsiTheme="minorHAnsi" w:cstheme="minorHAnsi"/>
                <w:b/>
                <w:bCs/>
                <w:szCs w:val="22"/>
                <w:lang w:val="en-CA"/>
              </w:rPr>
              <w:t xml:space="preserve"> substantiative writing</w:t>
            </w:r>
          </w:p>
          <w:p w14:paraId="794CB9A6" w14:textId="158E15B0" w:rsidR="00562C0F" w:rsidRPr="008C0387" w:rsidRDefault="00562C0F" w:rsidP="000D1DFF">
            <w:pPr>
              <w:pStyle w:val="ListParagraph"/>
              <w:numPr>
                <w:ilvl w:val="0"/>
                <w:numId w:val="16"/>
              </w:numPr>
              <w:spacing w:before="100" w:beforeAutospacing="1" w:after="100" w:afterAutospacing="1" w:line="276" w:lineRule="auto"/>
              <w:ind w:left="360"/>
              <w:rPr>
                <w:rFonts w:asciiTheme="minorHAnsi" w:hAnsiTheme="minorHAnsi" w:cstheme="minorHAnsi"/>
                <w:b/>
                <w:bCs/>
                <w:szCs w:val="22"/>
                <w:lang w:val="en-CA"/>
              </w:rPr>
            </w:pPr>
            <w:r w:rsidRPr="008C0387">
              <w:rPr>
                <w:rFonts w:asciiTheme="minorHAnsi" w:hAnsiTheme="minorHAnsi" w:cstheme="minorHAnsi"/>
                <w:b/>
                <w:bCs/>
                <w:szCs w:val="22"/>
                <w:lang w:val="en-CA"/>
              </w:rPr>
              <w:t>Using GenAI to perform primary statistical analyses</w:t>
            </w:r>
          </w:p>
          <w:p w14:paraId="0F7B0912" w14:textId="77777777" w:rsidR="00562C0F" w:rsidRPr="008C0387" w:rsidRDefault="00562C0F" w:rsidP="000D1DFF">
            <w:pPr>
              <w:pStyle w:val="ListParagraph"/>
              <w:numPr>
                <w:ilvl w:val="0"/>
                <w:numId w:val="16"/>
              </w:numPr>
              <w:spacing w:before="100" w:beforeAutospacing="1" w:after="100" w:afterAutospacing="1" w:line="276" w:lineRule="auto"/>
              <w:ind w:left="360"/>
              <w:rPr>
                <w:rFonts w:asciiTheme="minorHAnsi" w:hAnsiTheme="minorHAnsi" w:cstheme="minorHAnsi"/>
                <w:b/>
                <w:bCs/>
                <w:szCs w:val="22"/>
                <w:lang w:val="en-CA"/>
              </w:rPr>
            </w:pPr>
            <w:r w:rsidRPr="008C0387">
              <w:rPr>
                <w:rFonts w:asciiTheme="minorHAnsi" w:hAnsiTheme="minorHAnsi" w:cstheme="minorHAnsi"/>
                <w:b/>
                <w:bCs/>
                <w:szCs w:val="22"/>
                <w:lang w:val="en-CA"/>
              </w:rPr>
              <w:t>Using GenAI to draft initial data visualizations</w:t>
            </w:r>
          </w:p>
          <w:p w14:paraId="7E17C370" w14:textId="77777777" w:rsidR="00562C0F" w:rsidRPr="00A81700" w:rsidRDefault="00562C0F" w:rsidP="000D1DFF">
            <w:pPr>
              <w:pStyle w:val="ListParagraph"/>
              <w:numPr>
                <w:ilvl w:val="0"/>
                <w:numId w:val="16"/>
              </w:numPr>
              <w:spacing w:before="100" w:beforeAutospacing="1" w:after="100" w:afterAutospacing="1" w:line="276" w:lineRule="auto"/>
              <w:ind w:left="360"/>
              <w:rPr>
                <w:rFonts w:asciiTheme="minorHAnsi" w:hAnsiTheme="minorHAnsi" w:cstheme="minorHAnsi"/>
                <w:szCs w:val="22"/>
                <w:lang w:val="en-CA"/>
              </w:rPr>
            </w:pPr>
            <w:r w:rsidRPr="008C0387">
              <w:rPr>
                <w:rFonts w:asciiTheme="minorHAnsi" w:hAnsiTheme="minorHAnsi" w:cstheme="minorHAnsi"/>
                <w:b/>
                <w:bCs/>
                <w:szCs w:val="22"/>
                <w:lang w:val="en-CA"/>
              </w:rPr>
              <w:t>Using GenAI to create written interpretations of data.</w:t>
            </w:r>
            <w:r w:rsidRPr="00A81700">
              <w:rPr>
                <w:rFonts w:asciiTheme="minorHAnsi" w:hAnsiTheme="minorHAnsi" w:cstheme="minorHAnsi"/>
                <w:szCs w:val="22"/>
                <w:lang w:val="en-CA"/>
              </w:rPr>
              <w:t xml:space="preserve">  </w:t>
            </w:r>
          </w:p>
        </w:tc>
      </w:tr>
      <w:tr w:rsidR="00562C0F" w:rsidRPr="0044171A" w14:paraId="5C13D519" w14:textId="77777777" w:rsidTr="000D1DFF">
        <w:tc>
          <w:tcPr>
            <w:tcW w:w="3320" w:type="dxa"/>
          </w:tcPr>
          <w:p w14:paraId="69529F5E" w14:textId="77777777" w:rsidR="00562C0F" w:rsidRPr="00440A12" w:rsidRDefault="00562C0F" w:rsidP="000D1DFF">
            <w:pPr>
              <w:spacing w:line="276" w:lineRule="auto"/>
              <w:rPr>
                <w:rFonts w:asciiTheme="minorHAnsi" w:hAnsiTheme="minorHAnsi" w:cstheme="minorHAnsi"/>
                <w:b/>
                <w:bCs/>
                <w:szCs w:val="22"/>
                <w:lang w:val="en-CA"/>
              </w:rPr>
            </w:pPr>
            <w:r w:rsidRPr="00440A12">
              <w:rPr>
                <w:rFonts w:asciiTheme="minorHAnsi" w:hAnsiTheme="minorHAnsi" w:cstheme="minorHAnsi"/>
                <w:b/>
                <w:bCs/>
                <w:szCs w:val="22"/>
                <w:lang w:val="en-CA"/>
              </w:rPr>
              <w:t>Presentations/Visuals</w:t>
            </w:r>
          </w:p>
        </w:tc>
        <w:tc>
          <w:tcPr>
            <w:tcW w:w="3321" w:type="dxa"/>
          </w:tcPr>
          <w:p w14:paraId="21B8D4DB" w14:textId="77777777" w:rsidR="00562C0F" w:rsidRPr="0044171A" w:rsidRDefault="00562C0F" w:rsidP="000D1DFF">
            <w:pPr>
              <w:spacing w:line="276" w:lineRule="auto"/>
              <w:rPr>
                <w:rFonts w:asciiTheme="minorHAnsi" w:hAnsiTheme="minorHAnsi" w:cstheme="minorHAnsi"/>
                <w:szCs w:val="22"/>
                <w:lang w:val="en-CA"/>
              </w:rPr>
            </w:pPr>
            <w:r w:rsidRPr="00440A12">
              <w:rPr>
                <w:rFonts w:asciiTheme="minorHAnsi" w:hAnsiTheme="minorHAnsi" w:cstheme="minorHAnsi"/>
                <w:b/>
                <w:bCs/>
                <w:szCs w:val="22"/>
                <w:lang w:val="en-CA"/>
              </w:rPr>
              <w:t>Presentations/Visuals</w:t>
            </w:r>
          </w:p>
        </w:tc>
        <w:tc>
          <w:tcPr>
            <w:tcW w:w="3321" w:type="dxa"/>
          </w:tcPr>
          <w:p w14:paraId="4ACAAB20" w14:textId="77777777" w:rsidR="00562C0F" w:rsidRPr="0044171A" w:rsidRDefault="00562C0F" w:rsidP="000D1DFF">
            <w:pPr>
              <w:spacing w:line="276" w:lineRule="auto"/>
              <w:rPr>
                <w:rFonts w:asciiTheme="minorHAnsi" w:hAnsiTheme="minorHAnsi" w:cstheme="minorHAnsi"/>
                <w:szCs w:val="22"/>
                <w:lang w:val="en-CA"/>
              </w:rPr>
            </w:pPr>
            <w:r w:rsidRPr="00440A12">
              <w:rPr>
                <w:rFonts w:asciiTheme="minorHAnsi" w:hAnsiTheme="minorHAnsi" w:cstheme="minorHAnsi"/>
                <w:b/>
                <w:bCs/>
                <w:szCs w:val="22"/>
                <w:lang w:val="en-CA"/>
              </w:rPr>
              <w:t>Presentations/Visuals</w:t>
            </w:r>
          </w:p>
        </w:tc>
      </w:tr>
      <w:tr w:rsidR="00562C0F" w:rsidRPr="0044171A" w14:paraId="726138A3" w14:textId="77777777" w:rsidTr="000D1DFF">
        <w:tc>
          <w:tcPr>
            <w:tcW w:w="3320" w:type="dxa"/>
          </w:tcPr>
          <w:p w14:paraId="7FE2FE30" w14:textId="77777777" w:rsidR="00562C0F" w:rsidRPr="00227319" w:rsidRDefault="00562C0F" w:rsidP="000D1DFF">
            <w:pPr>
              <w:pStyle w:val="ListParagraph"/>
              <w:numPr>
                <w:ilvl w:val="0"/>
                <w:numId w:val="20"/>
              </w:numPr>
              <w:spacing w:line="276" w:lineRule="auto"/>
              <w:rPr>
                <w:rFonts w:asciiTheme="minorHAnsi" w:hAnsiTheme="minorHAnsi" w:cstheme="minorHAnsi"/>
                <w:szCs w:val="22"/>
                <w:lang w:val="en-CA"/>
              </w:rPr>
            </w:pPr>
            <w:r w:rsidRPr="00227319">
              <w:rPr>
                <w:rFonts w:asciiTheme="minorHAnsi" w:hAnsiTheme="minorHAnsi" w:cstheme="minorHAnsi"/>
                <w:szCs w:val="22"/>
                <w:lang w:val="en-CA"/>
              </w:rPr>
              <w:t xml:space="preserve"> </w:t>
            </w:r>
          </w:p>
        </w:tc>
        <w:tc>
          <w:tcPr>
            <w:tcW w:w="3321" w:type="dxa"/>
          </w:tcPr>
          <w:p w14:paraId="423E7D09" w14:textId="77777777" w:rsidR="00562C0F" w:rsidRPr="00227319" w:rsidRDefault="00562C0F" w:rsidP="000D1DFF">
            <w:pPr>
              <w:pStyle w:val="ListParagraph"/>
              <w:numPr>
                <w:ilvl w:val="0"/>
                <w:numId w:val="20"/>
              </w:numPr>
              <w:spacing w:line="276" w:lineRule="auto"/>
              <w:rPr>
                <w:rFonts w:asciiTheme="minorHAnsi" w:hAnsiTheme="minorHAnsi" w:cstheme="minorHAnsi"/>
                <w:szCs w:val="22"/>
                <w:lang w:val="en-CA"/>
              </w:rPr>
            </w:pPr>
            <w:r w:rsidRPr="00227319">
              <w:rPr>
                <w:rFonts w:asciiTheme="minorHAnsi" w:hAnsiTheme="minorHAnsi" w:cstheme="minorHAnsi"/>
                <w:szCs w:val="22"/>
                <w:lang w:val="en-CA"/>
              </w:rPr>
              <w:t xml:space="preserve"> </w:t>
            </w:r>
          </w:p>
        </w:tc>
        <w:tc>
          <w:tcPr>
            <w:tcW w:w="3321" w:type="dxa"/>
          </w:tcPr>
          <w:p w14:paraId="724F9703" w14:textId="77777777" w:rsidR="00562C0F" w:rsidRPr="00005A63" w:rsidRDefault="00562C0F" w:rsidP="000D1DFF">
            <w:pPr>
              <w:pStyle w:val="ListParagraph"/>
              <w:numPr>
                <w:ilvl w:val="0"/>
                <w:numId w:val="20"/>
              </w:numPr>
              <w:spacing w:line="276" w:lineRule="auto"/>
              <w:rPr>
                <w:rFonts w:asciiTheme="minorHAnsi" w:hAnsiTheme="minorHAnsi" w:cstheme="minorHAnsi"/>
                <w:szCs w:val="22"/>
                <w:lang w:val="en-CA"/>
              </w:rPr>
            </w:pPr>
          </w:p>
        </w:tc>
      </w:tr>
      <w:tr w:rsidR="00562C0F" w:rsidRPr="0044171A" w14:paraId="11D8AF2F" w14:textId="77777777" w:rsidTr="000D1DFF">
        <w:tc>
          <w:tcPr>
            <w:tcW w:w="3320" w:type="dxa"/>
          </w:tcPr>
          <w:p w14:paraId="16C6AA4C" w14:textId="77777777" w:rsidR="00562C0F" w:rsidRPr="00440A12" w:rsidRDefault="00562C0F" w:rsidP="000D1DFF">
            <w:pPr>
              <w:spacing w:line="276" w:lineRule="auto"/>
              <w:rPr>
                <w:rFonts w:asciiTheme="minorHAnsi" w:hAnsiTheme="minorHAnsi" w:cstheme="minorHAnsi"/>
                <w:b/>
                <w:bCs/>
                <w:szCs w:val="22"/>
                <w:lang w:val="en-CA"/>
              </w:rPr>
            </w:pPr>
            <w:r w:rsidRPr="00440A12">
              <w:rPr>
                <w:rFonts w:asciiTheme="minorHAnsi" w:hAnsiTheme="minorHAnsi" w:cstheme="minorHAnsi"/>
                <w:b/>
                <w:bCs/>
                <w:szCs w:val="22"/>
                <w:lang w:val="en-CA"/>
              </w:rPr>
              <w:t>Other</w:t>
            </w:r>
          </w:p>
        </w:tc>
        <w:tc>
          <w:tcPr>
            <w:tcW w:w="3321" w:type="dxa"/>
          </w:tcPr>
          <w:p w14:paraId="5E7FDA6F" w14:textId="77777777" w:rsidR="00562C0F" w:rsidRPr="0044171A" w:rsidRDefault="00562C0F" w:rsidP="000D1DFF">
            <w:pPr>
              <w:spacing w:line="276" w:lineRule="auto"/>
              <w:rPr>
                <w:rFonts w:asciiTheme="minorHAnsi" w:hAnsiTheme="minorHAnsi" w:cstheme="minorHAnsi"/>
                <w:szCs w:val="22"/>
                <w:lang w:val="en-CA"/>
              </w:rPr>
            </w:pPr>
            <w:r w:rsidRPr="00440A12">
              <w:rPr>
                <w:rFonts w:asciiTheme="minorHAnsi" w:hAnsiTheme="minorHAnsi" w:cstheme="minorHAnsi"/>
                <w:b/>
                <w:bCs/>
                <w:szCs w:val="22"/>
                <w:lang w:val="en-CA"/>
              </w:rPr>
              <w:t>Other</w:t>
            </w:r>
          </w:p>
        </w:tc>
        <w:tc>
          <w:tcPr>
            <w:tcW w:w="3321" w:type="dxa"/>
          </w:tcPr>
          <w:p w14:paraId="69EBB055" w14:textId="77777777" w:rsidR="00562C0F" w:rsidRPr="0044171A" w:rsidRDefault="00562C0F" w:rsidP="000D1DFF">
            <w:pPr>
              <w:spacing w:line="276" w:lineRule="auto"/>
              <w:rPr>
                <w:rFonts w:asciiTheme="minorHAnsi" w:hAnsiTheme="minorHAnsi" w:cstheme="minorHAnsi"/>
                <w:szCs w:val="22"/>
                <w:lang w:val="en-CA"/>
              </w:rPr>
            </w:pPr>
            <w:r w:rsidRPr="00440A12">
              <w:rPr>
                <w:rFonts w:asciiTheme="minorHAnsi" w:hAnsiTheme="minorHAnsi" w:cstheme="minorHAnsi"/>
                <w:b/>
                <w:bCs/>
                <w:szCs w:val="22"/>
                <w:lang w:val="en-CA"/>
              </w:rPr>
              <w:t>Other</w:t>
            </w:r>
          </w:p>
        </w:tc>
      </w:tr>
      <w:tr w:rsidR="00562C0F" w:rsidRPr="0044171A" w14:paraId="3E949E2D" w14:textId="77777777" w:rsidTr="000D1DFF">
        <w:tc>
          <w:tcPr>
            <w:tcW w:w="3320" w:type="dxa"/>
          </w:tcPr>
          <w:p w14:paraId="40C54CAE" w14:textId="77777777" w:rsidR="00562C0F" w:rsidRPr="00227319" w:rsidRDefault="00562C0F" w:rsidP="000D1DFF">
            <w:pPr>
              <w:pStyle w:val="ListParagraph"/>
              <w:numPr>
                <w:ilvl w:val="0"/>
                <w:numId w:val="21"/>
              </w:numPr>
              <w:spacing w:line="276" w:lineRule="auto"/>
              <w:rPr>
                <w:rFonts w:asciiTheme="minorHAnsi" w:hAnsiTheme="minorHAnsi" w:cstheme="minorHAnsi"/>
                <w:szCs w:val="22"/>
                <w:lang w:val="en-CA"/>
              </w:rPr>
            </w:pPr>
            <w:r w:rsidRPr="00227319">
              <w:rPr>
                <w:rFonts w:asciiTheme="minorHAnsi" w:hAnsiTheme="minorHAnsi" w:cstheme="minorHAnsi"/>
                <w:szCs w:val="22"/>
                <w:lang w:val="en-CA"/>
              </w:rPr>
              <w:t xml:space="preserve"> </w:t>
            </w:r>
          </w:p>
        </w:tc>
        <w:tc>
          <w:tcPr>
            <w:tcW w:w="3321" w:type="dxa"/>
          </w:tcPr>
          <w:p w14:paraId="6C1B884C" w14:textId="77777777" w:rsidR="00562C0F" w:rsidRPr="00227319" w:rsidRDefault="00562C0F" w:rsidP="000D1DFF">
            <w:pPr>
              <w:pStyle w:val="ListParagraph"/>
              <w:numPr>
                <w:ilvl w:val="0"/>
                <w:numId w:val="21"/>
              </w:numPr>
              <w:spacing w:line="276" w:lineRule="auto"/>
              <w:rPr>
                <w:rFonts w:asciiTheme="minorHAnsi" w:hAnsiTheme="minorHAnsi" w:cstheme="minorHAnsi"/>
                <w:szCs w:val="22"/>
                <w:lang w:val="en-CA"/>
              </w:rPr>
            </w:pPr>
            <w:r w:rsidRPr="00227319">
              <w:rPr>
                <w:rFonts w:asciiTheme="minorHAnsi" w:hAnsiTheme="minorHAnsi" w:cstheme="minorHAnsi"/>
                <w:szCs w:val="22"/>
                <w:lang w:val="en-CA"/>
              </w:rPr>
              <w:t xml:space="preserve"> </w:t>
            </w:r>
          </w:p>
        </w:tc>
        <w:tc>
          <w:tcPr>
            <w:tcW w:w="3321" w:type="dxa"/>
          </w:tcPr>
          <w:p w14:paraId="7748CAAF" w14:textId="77777777" w:rsidR="00562C0F" w:rsidRPr="00005A63" w:rsidRDefault="00562C0F" w:rsidP="000D1DFF">
            <w:pPr>
              <w:pStyle w:val="ListParagraph"/>
              <w:numPr>
                <w:ilvl w:val="0"/>
                <w:numId w:val="21"/>
              </w:numPr>
              <w:spacing w:line="276" w:lineRule="auto"/>
              <w:rPr>
                <w:rFonts w:asciiTheme="minorHAnsi" w:hAnsiTheme="minorHAnsi" w:cstheme="minorHAnsi"/>
                <w:szCs w:val="22"/>
                <w:lang w:val="en-CA"/>
              </w:rPr>
            </w:pPr>
          </w:p>
        </w:tc>
      </w:tr>
    </w:tbl>
    <w:p w14:paraId="6684EEE6" w14:textId="77777777" w:rsidR="00562C0F" w:rsidRDefault="00562C0F" w:rsidP="00562C0F">
      <w:pPr>
        <w:rPr>
          <w:rFonts w:asciiTheme="minorHAnsi" w:hAnsiTheme="minorHAnsi" w:cstheme="minorHAnsi"/>
          <w:b/>
          <w:bCs/>
          <w:sz w:val="28"/>
          <w:szCs w:val="28"/>
          <w:u w:val="single"/>
          <w:lang w:val="en-CA"/>
        </w:rPr>
      </w:pPr>
    </w:p>
    <w:p w14:paraId="14CDE37F" w14:textId="66DE156F" w:rsidR="00C42897" w:rsidRDefault="00C42897">
      <w:pPr>
        <w:rPr>
          <w:rFonts w:asciiTheme="minorHAnsi" w:hAnsiTheme="minorHAnsi" w:cstheme="minorHAnsi"/>
          <w:b/>
          <w:bCs/>
          <w:sz w:val="28"/>
          <w:szCs w:val="28"/>
          <w:u w:val="single"/>
          <w:lang w:val="en-CA"/>
        </w:rPr>
      </w:pPr>
      <w:r>
        <w:rPr>
          <w:rFonts w:asciiTheme="minorHAnsi" w:hAnsiTheme="minorHAnsi" w:cstheme="minorHAnsi"/>
          <w:b/>
          <w:bCs/>
          <w:sz w:val="28"/>
          <w:szCs w:val="28"/>
          <w:u w:val="single"/>
          <w:lang w:val="en-CA"/>
        </w:rPr>
        <w:br w:type="page"/>
      </w:r>
    </w:p>
    <w:p w14:paraId="70E93463" w14:textId="77777777" w:rsidR="00562C0F" w:rsidRDefault="00562C0F" w:rsidP="00562C0F">
      <w:pPr>
        <w:rPr>
          <w:rFonts w:asciiTheme="minorHAnsi" w:hAnsiTheme="minorHAnsi" w:cstheme="minorHAnsi"/>
          <w:b/>
          <w:bCs/>
          <w:sz w:val="28"/>
          <w:szCs w:val="28"/>
          <w:u w:val="single"/>
          <w:lang w:val="en-CA"/>
        </w:rPr>
      </w:pPr>
    </w:p>
    <w:p w14:paraId="399D2EDE" w14:textId="77777777" w:rsidR="00562C0F" w:rsidRPr="004F6A7D" w:rsidRDefault="00562C0F" w:rsidP="00562C0F">
      <w:pPr>
        <w:rPr>
          <w:rFonts w:asciiTheme="minorHAnsi" w:hAnsiTheme="minorHAnsi" w:cstheme="minorHAnsi"/>
          <w:b/>
          <w:bCs/>
          <w:sz w:val="28"/>
          <w:szCs w:val="28"/>
          <w:u w:val="single"/>
          <w:lang w:val="en-CA"/>
        </w:rPr>
      </w:pPr>
      <w:r w:rsidRPr="004F6A7D">
        <w:rPr>
          <w:rFonts w:asciiTheme="minorHAnsi" w:hAnsiTheme="minorHAnsi" w:cstheme="minorHAnsi"/>
          <w:b/>
          <w:bCs/>
          <w:sz w:val="28"/>
          <w:szCs w:val="28"/>
          <w:u w:val="single"/>
          <w:lang w:val="en-CA"/>
        </w:rPr>
        <w:t>Authorization and Communication Process</w:t>
      </w:r>
    </w:p>
    <w:p w14:paraId="5E1BC92C" w14:textId="77777777" w:rsidR="00562C0F" w:rsidRDefault="00562C0F" w:rsidP="00562C0F">
      <w:pPr>
        <w:rPr>
          <w:rFonts w:asciiTheme="minorHAnsi" w:hAnsiTheme="minorHAnsi" w:cstheme="minorHAnsi"/>
          <w:b/>
          <w:bCs/>
          <w:szCs w:val="22"/>
          <w:lang w:val="en-CA"/>
        </w:rPr>
      </w:pPr>
    </w:p>
    <w:p w14:paraId="6B01849C" w14:textId="77777777" w:rsidR="00562C0F" w:rsidRPr="004F6A7D" w:rsidRDefault="00562C0F" w:rsidP="00562C0F">
      <w:pPr>
        <w:rPr>
          <w:rFonts w:asciiTheme="minorHAnsi" w:hAnsiTheme="minorHAnsi" w:cstheme="minorHAnsi"/>
          <w:b/>
          <w:bCs/>
          <w:szCs w:val="22"/>
          <w:lang w:val="en-CA"/>
        </w:rPr>
      </w:pPr>
      <w:r w:rsidRPr="004F6A7D">
        <w:rPr>
          <w:rFonts w:asciiTheme="minorHAnsi" w:hAnsiTheme="minorHAnsi" w:cstheme="minorHAnsi"/>
          <w:b/>
          <w:bCs/>
          <w:szCs w:val="22"/>
          <w:lang w:val="en-CA"/>
        </w:rPr>
        <w:t>How students should request GenAI use authorization:</w:t>
      </w:r>
    </w:p>
    <w:p w14:paraId="34493687" w14:textId="77777777" w:rsidR="00562C0F" w:rsidRDefault="00562C0F" w:rsidP="00562C0F">
      <w:pPr>
        <w:rPr>
          <w:rFonts w:asciiTheme="minorHAnsi" w:hAnsiTheme="minorHAnsi" w:cstheme="minorHAnsi"/>
          <w:szCs w:val="22"/>
          <w:lang w:val="en-CA"/>
        </w:rPr>
      </w:pPr>
    </w:p>
    <w:tbl>
      <w:tblPr>
        <w:tblStyle w:val="TableGrid"/>
        <w:tblW w:w="0" w:type="auto"/>
        <w:tblLook w:val="04A0" w:firstRow="1" w:lastRow="0" w:firstColumn="1" w:lastColumn="0" w:noHBand="0" w:noVBand="1"/>
      </w:tblPr>
      <w:tblGrid>
        <w:gridCol w:w="9962"/>
      </w:tblGrid>
      <w:tr w:rsidR="00562C0F" w14:paraId="60E40121" w14:textId="77777777" w:rsidTr="000D1DFF">
        <w:tc>
          <w:tcPr>
            <w:tcW w:w="9962" w:type="dxa"/>
          </w:tcPr>
          <w:p w14:paraId="77BDBB6C" w14:textId="77777777" w:rsidR="00562C0F" w:rsidRDefault="00562C0F" w:rsidP="000D1DFF">
            <w:pPr>
              <w:rPr>
                <w:rFonts w:asciiTheme="minorHAnsi" w:hAnsiTheme="minorHAnsi" w:cstheme="minorHAnsi"/>
                <w:i/>
                <w:iCs/>
                <w:szCs w:val="22"/>
                <w:lang w:val="en-CA"/>
              </w:rPr>
            </w:pPr>
            <w:r>
              <w:rPr>
                <w:rFonts w:asciiTheme="minorHAnsi" w:hAnsiTheme="minorHAnsi" w:cstheme="minorHAnsi"/>
                <w:i/>
                <w:iCs/>
                <w:szCs w:val="22"/>
                <w:lang w:val="en-CA"/>
              </w:rPr>
              <w:t xml:space="preserve">Outline how you would like students to request GenAI authorization here. Example: written request (email), in person discussion, etc. </w:t>
            </w:r>
          </w:p>
          <w:p w14:paraId="44CC0B08" w14:textId="77777777" w:rsidR="00562C0F" w:rsidRDefault="00562C0F" w:rsidP="000D1DFF">
            <w:pPr>
              <w:rPr>
                <w:rFonts w:asciiTheme="minorHAnsi" w:hAnsiTheme="minorHAnsi" w:cstheme="minorHAnsi"/>
                <w:i/>
                <w:iCs/>
                <w:szCs w:val="22"/>
                <w:lang w:val="en-CA"/>
              </w:rPr>
            </w:pPr>
          </w:p>
          <w:p w14:paraId="62D001DA" w14:textId="77777777" w:rsidR="00562C0F" w:rsidRPr="000477A5" w:rsidRDefault="00562C0F" w:rsidP="000D1DFF">
            <w:pPr>
              <w:rPr>
                <w:rFonts w:asciiTheme="minorHAnsi" w:hAnsiTheme="minorHAnsi" w:cstheme="minorHAnsi"/>
                <w:i/>
                <w:iCs/>
                <w:szCs w:val="22"/>
                <w:lang w:val="en-CA"/>
              </w:rPr>
            </w:pPr>
            <w:r>
              <w:rPr>
                <w:rFonts w:asciiTheme="minorHAnsi" w:hAnsiTheme="minorHAnsi" w:cstheme="minorHAnsi"/>
                <w:i/>
                <w:iCs/>
                <w:szCs w:val="22"/>
                <w:lang w:val="en-CA"/>
              </w:rPr>
              <w:t xml:space="preserve">Also outline the level of detail that should be provided in the request. Example: specific tools to be used, exact task/application, rationale for use, expected outcome, quality assurance plan, etc. </w:t>
            </w:r>
          </w:p>
        </w:tc>
      </w:tr>
    </w:tbl>
    <w:p w14:paraId="260C2F46" w14:textId="77777777" w:rsidR="00562C0F" w:rsidRDefault="00562C0F" w:rsidP="00562C0F">
      <w:pPr>
        <w:rPr>
          <w:rFonts w:asciiTheme="minorHAnsi" w:hAnsiTheme="minorHAnsi" w:cstheme="minorHAnsi"/>
          <w:szCs w:val="22"/>
          <w:lang w:val="en-CA"/>
        </w:rPr>
      </w:pPr>
    </w:p>
    <w:p w14:paraId="3C7E5391" w14:textId="77777777" w:rsidR="00562C0F" w:rsidRDefault="00562C0F" w:rsidP="00562C0F">
      <w:pPr>
        <w:rPr>
          <w:rFonts w:asciiTheme="minorHAnsi" w:hAnsiTheme="minorHAnsi" w:cstheme="minorHAnsi"/>
          <w:b/>
          <w:bCs/>
          <w:szCs w:val="22"/>
          <w:lang w:val="en-CA"/>
        </w:rPr>
      </w:pPr>
    </w:p>
    <w:p w14:paraId="5558B1EC" w14:textId="77777777" w:rsidR="00562C0F" w:rsidRDefault="00562C0F" w:rsidP="00562C0F">
      <w:pPr>
        <w:rPr>
          <w:rFonts w:asciiTheme="minorHAnsi" w:hAnsiTheme="minorHAnsi" w:cstheme="minorHAnsi"/>
          <w:b/>
          <w:bCs/>
          <w:szCs w:val="22"/>
          <w:lang w:val="en-CA"/>
        </w:rPr>
      </w:pPr>
      <w:r w:rsidRPr="004F6A7D">
        <w:rPr>
          <w:rFonts w:asciiTheme="minorHAnsi" w:hAnsiTheme="minorHAnsi" w:cstheme="minorHAnsi"/>
          <w:b/>
          <w:bCs/>
          <w:szCs w:val="22"/>
          <w:lang w:val="en-CA"/>
        </w:rPr>
        <w:t>Documentation and Transparency Requirements</w:t>
      </w:r>
    </w:p>
    <w:p w14:paraId="46AE992E" w14:textId="77777777" w:rsidR="00562C0F" w:rsidRDefault="00562C0F" w:rsidP="00562C0F">
      <w:pPr>
        <w:rPr>
          <w:rFonts w:asciiTheme="minorHAnsi" w:hAnsiTheme="minorHAnsi" w:cstheme="minorHAnsi"/>
          <w:b/>
          <w:bCs/>
          <w:szCs w:val="22"/>
          <w:lang w:val="en-CA"/>
        </w:rPr>
      </w:pPr>
    </w:p>
    <w:tbl>
      <w:tblPr>
        <w:tblStyle w:val="TableGrid"/>
        <w:tblW w:w="0" w:type="auto"/>
        <w:tblLook w:val="04A0" w:firstRow="1" w:lastRow="0" w:firstColumn="1" w:lastColumn="0" w:noHBand="0" w:noVBand="1"/>
      </w:tblPr>
      <w:tblGrid>
        <w:gridCol w:w="9962"/>
      </w:tblGrid>
      <w:tr w:rsidR="00562C0F" w14:paraId="4ECD0A42" w14:textId="77777777" w:rsidTr="000D1DFF">
        <w:tc>
          <w:tcPr>
            <w:tcW w:w="9962" w:type="dxa"/>
          </w:tcPr>
          <w:p w14:paraId="33374983" w14:textId="77777777" w:rsidR="00562C0F" w:rsidRDefault="00562C0F" w:rsidP="000D1DFF">
            <w:pPr>
              <w:rPr>
                <w:rFonts w:asciiTheme="minorHAnsi" w:hAnsiTheme="minorHAnsi" w:cstheme="minorHAnsi"/>
                <w:i/>
                <w:iCs/>
                <w:szCs w:val="22"/>
                <w:lang w:val="en-CA"/>
              </w:rPr>
            </w:pPr>
            <w:r>
              <w:rPr>
                <w:rFonts w:asciiTheme="minorHAnsi" w:hAnsiTheme="minorHAnsi" w:cstheme="minorHAnsi"/>
                <w:i/>
                <w:iCs/>
                <w:szCs w:val="22"/>
                <w:lang w:val="en-CA"/>
              </w:rPr>
              <w:t xml:space="preserve">Outline here what documentation requirements you have for GenAI use. Example: specific tool name and version, dates of use, exact prompts or inputs provided, outputs received, how outputs were used/modified, quality assurance steps taken. </w:t>
            </w:r>
          </w:p>
          <w:p w14:paraId="6B0BEB39" w14:textId="77777777" w:rsidR="00562C0F" w:rsidRDefault="00562C0F" w:rsidP="000D1DFF">
            <w:pPr>
              <w:rPr>
                <w:rFonts w:asciiTheme="minorHAnsi" w:hAnsiTheme="minorHAnsi" w:cstheme="minorHAnsi"/>
                <w:i/>
                <w:iCs/>
                <w:szCs w:val="22"/>
                <w:lang w:val="en-CA"/>
              </w:rPr>
            </w:pPr>
          </w:p>
          <w:p w14:paraId="434BD23B" w14:textId="77777777" w:rsidR="00562C0F" w:rsidRPr="00796DFE" w:rsidRDefault="00562C0F" w:rsidP="000D1DFF">
            <w:pPr>
              <w:rPr>
                <w:rFonts w:asciiTheme="minorHAnsi" w:hAnsiTheme="minorHAnsi" w:cstheme="minorHAnsi"/>
                <w:i/>
                <w:iCs/>
                <w:szCs w:val="22"/>
                <w:lang w:val="en-CA"/>
              </w:rPr>
            </w:pPr>
            <w:r>
              <w:rPr>
                <w:rFonts w:asciiTheme="minorHAnsi" w:hAnsiTheme="minorHAnsi" w:cstheme="minorHAnsi"/>
                <w:i/>
                <w:iCs/>
                <w:szCs w:val="22"/>
                <w:lang w:val="en-CA"/>
              </w:rPr>
              <w:t xml:space="preserve">Also include how you would like to receive this documentation. Example: appendix to written work, in a separate logbook, meeting notes, etc. </w:t>
            </w:r>
          </w:p>
        </w:tc>
      </w:tr>
    </w:tbl>
    <w:p w14:paraId="2B0F643D" w14:textId="77777777" w:rsidR="00562C0F" w:rsidRDefault="00562C0F" w:rsidP="00562C0F">
      <w:pPr>
        <w:rPr>
          <w:rFonts w:asciiTheme="minorHAnsi" w:hAnsiTheme="minorHAnsi" w:cstheme="minorHAnsi"/>
          <w:b/>
          <w:bCs/>
          <w:szCs w:val="22"/>
          <w:lang w:val="en-CA"/>
        </w:rPr>
      </w:pPr>
    </w:p>
    <w:p w14:paraId="08853EF9" w14:textId="77777777" w:rsidR="00562C0F" w:rsidRPr="004F6A7D" w:rsidRDefault="00562C0F" w:rsidP="00562C0F">
      <w:pPr>
        <w:rPr>
          <w:rFonts w:asciiTheme="minorHAnsi" w:hAnsiTheme="minorHAnsi" w:cstheme="minorHAnsi"/>
          <w:b/>
          <w:bCs/>
          <w:szCs w:val="22"/>
          <w:lang w:val="en-CA"/>
        </w:rPr>
      </w:pPr>
    </w:p>
    <w:p w14:paraId="7ACD7C84" w14:textId="77777777" w:rsidR="00562C0F" w:rsidRPr="004F6A7D" w:rsidRDefault="00174726" w:rsidP="00562C0F">
      <w:pPr>
        <w:rPr>
          <w:rFonts w:asciiTheme="minorHAnsi" w:hAnsiTheme="minorHAnsi" w:cstheme="minorHAnsi"/>
          <w:szCs w:val="22"/>
          <w:lang w:val="en-CA"/>
        </w:rPr>
      </w:pPr>
      <w:r>
        <w:rPr>
          <w:noProof/>
        </w:rPr>
      </w:r>
      <w:r>
        <w:rPr>
          <w:noProof/>
        </w:rPr>
        <w:pict w14:anchorId="61B1C8CE">
          <v:rect id="Horizontal Line 2" o:spid="_x0000_s2059" alt="" style="width:49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82EDEA5" w14:textId="77777777" w:rsidR="00562C0F" w:rsidRDefault="00562C0F" w:rsidP="00562C0F">
      <w:pPr>
        <w:rPr>
          <w:rFonts w:asciiTheme="minorHAnsi" w:hAnsiTheme="minorHAnsi" w:cstheme="minorHAnsi"/>
          <w:b/>
          <w:bCs/>
          <w:szCs w:val="22"/>
          <w:lang w:val="en-CA"/>
        </w:rPr>
      </w:pPr>
    </w:p>
    <w:p w14:paraId="7920422B" w14:textId="77777777" w:rsidR="00562C0F" w:rsidRPr="004F6A7D" w:rsidRDefault="00562C0F" w:rsidP="00562C0F">
      <w:pPr>
        <w:rPr>
          <w:rFonts w:asciiTheme="minorHAnsi" w:hAnsiTheme="minorHAnsi" w:cstheme="minorHAnsi"/>
          <w:b/>
          <w:bCs/>
          <w:szCs w:val="22"/>
          <w:lang w:val="en-CA"/>
        </w:rPr>
      </w:pPr>
      <w:r w:rsidRPr="004F6A7D">
        <w:rPr>
          <w:rFonts w:asciiTheme="minorHAnsi" w:hAnsiTheme="minorHAnsi" w:cstheme="minorHAnsi"/>
          <w:b/>
          <w:bCs/>
          <w:szCs w:val="22"/>
          <w:lang w:val="en-CA"/>
        </w:rPr>
        <w:t>Review and Updates</w:t>
      </w:r>
    </w:p>
    <w:p w14:paraId="659770D7" w14:textId="77777777" w:rsidR="00562C0F" w:rsidRDefault="00562C0F" w:rsidP="00562C0F">
      <w:pPr>
        <w:rPr>
          <w:rFonts w:asciiTheme="minorHAnsi" w:hAnsiTheme="minorHAnsi" w:cstheme="minorHAnsi"/>
          <w:b/>
          <w:bCs/>
          <w:szCs w:val="22"/>
          <w:lang w:val="en-CA"/>
        </w:rPr>
      </w:pPr>
    </w:p>
    <w:p w14:paraId="7DD0E6A8" w14:textId="77777777" w:rsidR="00562C0F" w:rsidRPr="004F6A7D" w:rsidRDefault="00562C0F" w:rsidP="00562C0F">
      <w:pPr>
        <w:rPr>
          <w:rFonts w:asciiTheme="minorHAnsi" w:hAnsiTheme="minorHAnsi" w:cstheme="minorHAnsi"/>
          <w:b/>
          <w:bCs/>
          <w:i/>
          <w:iCs/>
          <w:szCs w:val="22"/>
          <w:lang w:val="en-CA"/>
        </w:rPr>
      </w:pPr>
      <w:r w:rsidRPr="004F6A7D">
        <w:rPr>
          <w:rFonts w:asciiTheme="minorHAnsi" w:hAnsiTheme="minorHAnsi" w:cstheme="minorHAnsi"/>
          <w:b/>
          <w:bCs/>
          <w:szCs w:val="22"/>
          <w:lang w:val="en-CA"/>
        </w:rPr>
        <w:t>This policy will be reviewed</w:t>
      </w:r>
      <w:r>
        <w:rPr>
          <w:rFonts w:asciiTheme="minorHAnsi" w:hAnsiTheme="minorHAnsi" w:cstheme="minorHAnsi"/>
          <w:b/>
          <w:bCs/>
          <w:szCs w:val="22"/>
          <w:lang w:val="en-CA"/>
        </w:rPr>
        <w:t xml:space="preserve"> </w:t>
      </w:r>
      <w:r w:rsidRPr="00AD1F79">
        <w:rPr>
          <w:rFonts w:asciiTheme="minorHAnsi" w:hAnsiTheme="minorHAnsi" w:cstheme="minorHAnsi"/>
          <w:i/>
          <w:iCs/>
          <w:szCs w:val="22"/>
          <w:lang w:val="en-CA"/>
        </w:rPr>
        <w:t>[each semester/annually/upon significant technology change/other]</w:t>
      </w:r>
    </w:p>
    <w:p w14:paraId="522DB337" w14:textId="77777777" w:rsidR="00562C0F" w:rsidRDefault="00562C0F" w:rsidP="00562C0F">
      <w:pPr>
        <w:rPr>
          <w:rFonts w:asciiTheme="minorHAnsi" w:hAnsiTheme="minorHAnsi" w:cstheme="minorHAnsi"/>
          <w:b/>
          <w:bCs/>
          <w:szCs w:val="22"/>
          <w:lang w:val="en-CA"/>
        </w:rPr>
      </w:pPr>
    </w:p>
    <w:p w14:paraId="3E412C4F" w14:textId="77777777" w:rsidR="00562C0F" w:rsidRPr="004F6A7D" w:rsidRDefault="00562C0F" w:rsidP="00562C0F">
      <w:pPr>
        <w:rPr>
          <w:rFonts w:asciiTheme="minorHAnsi" w:hAnsiTheme="minorHAnsi" w:cstheme="minorHAnsi"/>
          <w:i/>
          <w:iCs/>
          <w:szCs w:val="22"/>
          <w:lang w:val="en-CA"/>
        </w:rPr>
      </w:pPr>
      <w:r w:rsidRPr="004F6A7D">
        <w:rPr>
          <w:rFonts w:asciiTheme="minorHAnsi" w:hAnsiTheme="minorHAnsi" w:cstheme="minorHAnsi"/>
          <w:b/>
          <w:bCs/>
          <w:szCs w:val="22"/>
          <w:lang w:val="en-CA"/>
        </w:rPr>
        <w:t>Initial policy discussion will happen</w:t>
      </w:r>
      <w:r>
        <w:rPr>
          <w:rFonts w:asciiTheme="minorHAnsi" w:hAnsiTheme="minorHAnsi" w:cstheme="minorHAnsi"/>
          <w:b/>
          <w:bCs/>
          <w:szCs w:val="22"/>
          <w:lang w:val="en-CA"/>
        </w:rPr>
        <w:t xml:space="preserve"> </w:t>
      </w:r>
      <w:r w:rsidRPr="00A12EFD">
        <w:rPr>
          <w:rFonts w:asciiTheme="minorHAnsi" w:hAnsiTheme="minorHAnsi" w:cstheme="minorHAnsi"/>
          <w:i/>
          <w:iCs/>
          <w:szCs w:val="22"/>
          <w:lang w:val="en-CA"/>
        </w:rPr>
        <w:t>[</w:t>
      </w:r>
      <w:r w:rsidRPr="004F6A7D">
        <w:rPr>
          <w:rFonts w:asciiTheme="minorHAnsi" w:hAnsiTheme="minorHAnsi" w:cstheme="minorHAnsi"/>
          <w:i/>
          <w:iCs/>
          <w:szCs w:val="22"/>
          <w:lang w:val="en-CA"/>
        </w:rPr>
        <w:t>During Student-Supervisor Checklist meeting</w:t>
      </w:r>
      <w:r w:rsidRPr="00A12EFD">
        <w:rPr>
          <w:rFonts w:asciiTheme="minorHAnsi" w:hAnsiTheme="minorHAnsi" w:cstheme="minorHAnsi"/>
          <w:i/>
          <w:iCs/>
          <w:szCs w:val="22"/>
          <w:lang w:val="en-CA"/>
        </w:rPr>
        <w:t>/</w:t>
      </w:r>
      <w:r w:rsidRPr="004F6A7D">
        <w:rPr>
          <w:rFonts w:asciiTheme="minorHAnsi" w:hAnsiTheme="minorHAnsi" w:cstheme="minorHAnsi"/>
          <w:i/>
          <w:iCs/>
          <w:szCs w:val="22"/>
          <w:lang w:val="en-CA"/>
        </w:rPr>
        <w:t>First lab meeting of the year</w:t>
      </w:r>
      <w:r w:rsidRPr="00A12EFD">
        <w:rPr>
          <w:rFonts w:asciiTheme="minorHAnsi" w:hAnsiTheme="minorHAnsi" w:cstheme="minorHAnsi"/>
          <w:i/>
          <w:iCs/>
          <w:szCs w:val="22"/>
          <w:lang w:val="en-CA"/>
        </w:rPr>
        <w:t>/</w:t>
      </w:r>
      <w:r w:rsidRPr="004F6A7D">
        <w:rPr>
          <w:rFonts w:asciiTheme="minorHAnsi" w:hAnsiTheme="minorHAnsi" w:cstheme="minorHAnsi"/>
          <w:i/>
          <w:iCs/>
          <w:szCs w:val="22"/>
          <w:lang w:val="en-CA"/>
        </w:rPr>
        <w:t>Individual orientation meetings</w:t>
      </w:r>
      <w:r w:rsidRPr="00A12EFD">
        <w:rPr>
          <w:rFonts w:asciiTheme="minorHAnsi" w:hAnsiTheme="minorHAnsi" w:cstheme="minorHAnsi"/>
          <w:i/>
          <w:iCs/>
          <w:szCs w:val="22"/>
          <w:lang w:val="en-CA"/>
        </w:rPr>
        <w:t>/</w:t>
      </w:r>
      <w:r w:rsidRPr="004F6A7D">
        <w:rPr>
          <w:rFonts w:asciiTheme="minorHAnsi" w:hAnsiTheme="minorHAnsi" w:cstheme="minorHAnsi"/>
          <w:i/>
          <w:iCs/>
          <w:szCs w:val="22"/>
          <w:lang w:val="en-CA"/>
        </w:rPr>
        <w:t>Other</w:t>
      </w:r>
      <w:r w:rsidRPr="00A12EFD">
        <w:rPr>
          <w:rFonts w:asciiTheme="minorHAnsi" w:hAnsiTheme="minorHAnsi" w:cstheme="minorHAnsi"/>
          <w:i/>
          <w:iCs/>
          <w:szCs w:val="22"/>
          <w:lang w:val="en-CA"/>
        </w:rPr>
        <w:t>]</w:t>
      </w:r>
    </w:p>
    <w:p w14:paraId="654D98AE" w14:textId="77777777" w:rsidR="00562C0F" w:rsidRDefault="00562C0F" w:rsidP="00562C0F">
      <w:pPr>
        <w:rPr>
          <w:rFonts w:asciiTheme="minorHAnsi" w:hAnsiTheme="minorHAnsi" w:cstheme="minorHAnsi"/>
          <w:b/>
          <w:bCs/>
          <w:szCs w:val="22"/>
          <w:lang w:val="en-CA"/>
        </w:rPr>
      </w:pPr>
    </w:p>
    <w:p w14:paraId="6CE73E13" w14:textId="77777777" w:rsidR="00562C0F" w:rsidRPr="004F6A7D" w:rsidRDefault="00562C0F" w:rsidP="00562C0F">
      <w:pPr>
        <w:rPr>
          <w:rFonts w:asciiTheme="minorHAnsi" w:hAnsiTheme="minorHAnsi" w:cstheme="minorHAnsi"/>
          <w:szCs w:val="22"/>
          <w:lang w:val="en-CA"/>
        </w:rPr>
      </w:pPr>
      <w:r w:rsidRPr="004F6A7D">
        <w:rPr>
          <w:rFonts w:asciiTheme="minorHAnsi" w:hAnsiTheme="minorHAnsi" w:cstheme="minorHAnsi"/>
          <w:b/>
          <w:bCs/>
          <w:szCs w:val="22"/>
          <w:lang w:val="en-CA"/>
        </w:rPr>
        <w:t>Regular check-ins about GenAI use</w:t>
      </w:r>
      <w:r>
        <w:rPr>
          <w:rFonts w:asciiTheme="minorHAnsi" w:hAnsiTheme="minorHAnsi" w:cstheme="minorHAnsi"/>
          <w:b/>
          <w:bCs/>
          <w:szCs w:val="22"/>
          <w:lang w:val="en-CA"/>
        </w:rPr>
        <w:t xml:space="preserve"> will occur </w:t>
      </w:r>
      <w:r w:rsidRPr="0001364A">
        <w:rPr>
          <w:rFonts w:asciiTheme="minorHAnsi" w:hAnsiTheme="minorHAnsi" w:cstheme="minorHAnsi"/>
          <w:i/>
          <w:iCs/>
          <w:szCs w:val="22"/>
          <w:lang w:val="en-CA"/>
        </w:rPr>
        <w:t>[</w:t>
      </w:r>
      <w:r w:rsidRPr="004F6A7D">
        <w:rPr>
          <w:rFonts w:asciiTheme="minorHAnsi" w:hAnsiTheme="minorHAnsi" w:cstheme="minorHAnsi"/>
          <w:i/>
          <w:iCs/>
          <w:szCs w:val="22"/>
          <w:lang w:val="en-CA"/>
        </w:rPr>
        <w:t>Monthly one-on-one meetings</w:t>
      </w:r>
      <w:r w:rsidRPr="0001364A">
        <w:rPr>
          <w:rFonts w:asciiTheme="minorHAnsi" w:hAnsiTheme="minorHAnsi" w:cstheme="minorHAnsi"/>
          <w:i/>
          <w:iCs/>
          <w:szCs w:val="22"/>
          <w:lang w:val="en-CA"/>
        </w:rPr>
        <w:t>/</w:t>
      </w:r>
      <w:r w:rsidRPr="004F6A7D">
        <w:rPr>
          <w:rFonts w:asciiTheme="minorHAnsi" w:hAnsiTheme="minorHAnsi" w:cstheme="minorHAnsi"/>
          <w:i/>
          <w:iCs/>
          <w:szCs w:val="22"/>
          <w:lang w:val="en-CA"/>
        </w:rPr>
        <w:t>Quarterly lab meetings</w:t>
      </w:r>
      <w:r w:rsidRPr="0001364A">
        <w:rPr>
          <w:rFonts w:asciiTheme="minorHAnsi" w:hAnsiTheme="minorHAnsi" w:cstheme="minorHAnsi"/>
          <w:i/>
          <w:iCs/>
          <w:szCs w:val="22"/>
          <w:lang w:val="en-CA"/>
        </w:rPr>
        <w:t>/</w:t>
      </w:r>
      <w:r w:rsidRPr="004F6A7D">
        <w:rPr>
          <w:rFonts w:asciiTheme="minorHAnsi" w:hAnsiTheme="minorHAnsi" w:cstheme="minorHAnsi"/>
          <w:i/>
          <w:iCs/>
          <w:szCs w:val="22"/>
          <w:lang w:val="en-CA"/>
        </w:rPr>
        <w:t>As needed basis</w:t>
      </w:r>
      <w:r w:rsidRPr="0001364A">
        <w:rPr>
          <w:rFonts w:asciiTheme="minorHAnsi" w:hAnsiTheme="minorHAnsi" w:cstheme="minorHAnsi"/>
          <w:i/>
          <w:iCs/>
          <w:szCs w:val="22"/>
          <w:lang w:val="en-CA"/>
        </w:rPr>
        <w:t>/</w:t>
      </w:r>
      <w:r w:rsidRPr="004F6A7D">
        <w:rPr>
          <w:rFonts w:asciiTheme="minorHAnsi" w:hAnsiTheme="minorHAnsi" w:cstheme="minorHAnsi"/>
          <w:i/>
          <w:iCs/>
          <w:szCs w:val="22"/>
          <w:lang w:val="en-CA"/>
        </w:rPr>
        <w:t>Other</w:t>
      </w:r>
      <w:r w:rsidRPr="0001364A">
        <w:rPr>
          <w:rFonts w:asciiTheme="minorHAnsi" w:hAnsiTheme="minorHAnsi" w:cstheme="minorHAnsi"/>
          <w:i/>
          <w:iCs/>
          <w:szCs w:val="22"/>
          <w:lang w:val="en-CA"/>
        </w:rPr>
        <w:t>]</w:t>
      </w:r>
    </w:p>
    <w:p w14:paraId="7E454A32" w14:textId="77777777" w:rsidR="00562C0F" w:rsidRDefault="00562C0F" w:rsidP="00562C0F">
      <w:pPr>
        <w:rPr>
          <w:rFonts w:asciiTheme="minorHAnsi" w:hAnsiTheme="minorHAnsi" w:cstheme="minorHAnsi"/>
          <w:szCs w:val="22"/>
          <w:lang w:val="en-CA"/>
        </w:rPr>
      </w:pPr>
    </w:p>
    <w:p w14:paraId="433C6490" w14:textId="77777777" w:rsidR="00562C0F" w:rsidRDefault="00174726" w:rsidP="00562C0F">
      <w:pPr>
        <w:rPr>
          <w:rFonts w:asciiTheme="minorHAnsi" w:hAnsiTheme="minorHAnsi" w:cstheme="minorHAnsi"/>
          <w:szCs w:val="22"/>
          <w:lang w:val="en-CA"/>
        </w:rPr>
      </w:pPr>
      <w:r>
        <w:rPr>
          <w:noProof/>
        </w:rPr>
      </w:r>
      <w:r>
        <w:rPr>
          <w:noProof/>
        </w:rPr>
        <w:pict w14:anchorId="41C6235F">
          <v:rect id="Horizontal Line 3" o:spid="_x0000_s2058" alt="" style="width:49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EEAC0A6" w14:textId="77777777" w:rsidR="00562C0F" w:rsidRDefault="00562C0F" w:rsidP="00562C0F">
      <w:pPr>
        <w:rPr>
          <w:rFonts w:asciiTheme="minorHAnsi" w:hAnsiTheme="minorHAnsi" w:cstheme="minorHAnsi"/>
          <w:szCs w:val="22"/>
          <w:lang w:val="en-CA"/>
        </w:rPr>
      </w:pPr>
    </w:p>
    <w:p w14:paraId="0EEDA66E" w14:textId="77777777" w:rsidR="00562C0F" w:rsidRDefault="00562C0F" w:rsidP="00562C0F">
      <w:pPr>
        <w:rPr>
          <w:rFonts w:asciiTheme="minorHAnsi" w:hAnsiTheme="minorHAnsi" w:cstheme="minorHAnsi"/>
          <w:szCs w:val="22"/>
          <w:lang w:val="en-CA"/>
        </w:rPr>
      </w:pPr>
      <w:r>
        <w:rPr>
          <w:rFonts w:asciiTheme="minorHAnsi" w:hAnsiTheme="minorHAnsi" w:cstheme="minorHAnsi"/>
          <w:szCs w:val="22"/>
          <w:lang w:val="en-CA"/>
        </w:rPr>
        <w:br w:type="page"/>
      </w:r>
    </w:p>
    <w:p w14:paraId="4E1682AE" w14:textId="77777777" w:rsidR="00562C0F" w:rsidRDefault="00562C0F" w:rsidP="00562C0F">
      <w:pPr>
        <w:jc w:val="center"/>
        <w:rPr>
          <w:rFonts w:asciiTheme="minorHAnsi" w:hAnsiTheme="minorHAnsi" w:cstheme="minorHAnsi"/>
          <w:b/>
          <w:bCs/>
          <w:sz w:val="32"/>
          <w:szCs w:val="32"/>
          <w:lang w:val="en-CA"/>
        </w:rPr>
      </w:pPr>
      <w:r w:rsidRPr="006B2DE7">
        <w:rPr>
          <w:rFonts w:asciiTheme="minorHAnsi" w:hAnsiTheme="minorHAnsi" w:cstheme="minorHAnsi"/>
          <w:b/>
          <w:bCs/>
          <w:sz w:val="32"/>
          <w:szCs w:val="32"/>
          <w:lang w:val="en-CA"/>
        </w:rPr>
        <w:lastRenderedPageBreak/>
        <w:t>Appendix B: Supervisor-Student GenAI Conversation Guide</w:t>
      </w:r>
    </w:p>
    <w:p w14:paraId="50A03A4E" w14:textId="77777777" w:rsidR="00562C0F" w:rsidRPr="006B2DE7" w:rsidRDefault="00562C0F" w:rsidP="00562C0F">
      <w:pPr>
        <w:jc w:val="center"/>
        <w:rPr>
          <w:rFonts w:asciiTheme="minorHAnsi" w:hAnsiTheme="minorHAnsi" w:cstheme="minorHAnsi"/>
          <w:b/>
          <w:bCs/>
          <w:sz w:val="32"/>
          <w:szCs w:val="32"/>
          <w:lang w:val="en-CA"/>
        </w:rPr>
      </w:pPr>
    </w:p>
    <w:p w14:paraId="2DE9AE29" w14:textId="77777777" w:rsidR="00562C0F" w:rsidRPr="006B2DE7" w:rsidRDefault="00562C0F" w:rsidP="00562C0F">
      <w:pPr>
        <w:rPr>
          <w:rFonts w:asciiTheme="minorHAnsi" w:hAnsiTheme="minorHAnsi" w:cstheme="minorHAnsi"/>
          <w:b/>
          <w:bCs/>
          <w:sz w:val="28"/>
          <w:szCs w:val="28"/>
          <w:u w:val="single"/>
          <w:lang w:val="en-CA"/>
        </w:rPr>
      </w:pPr>
      <w:r w:rsidRPr="006B2DE7">
        <w:rPr>
          <w:rFonts w:asciiTheme="minorHAnsi" w:hAnsiTheme="minorHAnsi" w:cstheme="minorHAnsi"/>
          <w:b/>
          <w:bCs/>
          <w:sz w:val="28"/>
          <w:szCs w:val="28"/>
          <w:u w:val="single"/>
          <w:lang w:val="en-CA"/>
        </w:rPr>
        <w:t>Pre-Conversation Preparation</w:t>
      </w:r>
    </w:p>
    <w:p w14:paraId="78CB1CFA" w14:textId="77777777" w:rsidR="00562C0F" w:rsidRDefault="00562C0F" w:rsidP="00562C0F">
      <w:pPr>
        <w:rPr>
          <w:rFonts w:asciiTheme="minorHAnsi" w:hAnsiTheme="minorHAnsi" w:cstheme="minorHAnsi"/>
          <w:b/>
          <w:bCs/>
          <w:szCs w:val="22"/>
          <w:lang w:val="en-CA"/>
        </w:rPr>
      </w:pPr>
    </w:p>
    <w:p w14:paraId="2323AAF8"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For Supervisors:</w:t>
      </w:r>
    </w:p>
    <w:p w14:paraId="2A62A138" w14:textId="77777777" w:rsidR="00562C0F" w:rsidRDefault="00562C0F" w:rsidP="00562C0F">
      <w:pPr>
        <w:numPr>
          <w:ilvl w:val="0"/>
          <w:numId w:val="22"/>
        </w:numPr>
        <w:rPr>
          <w:rFonts w:asciiTheme="minorHAnsi" w:hAnsiTheme="minorHAnsi" w:cstheme="minorHAnsi"/>
          <w:szCs w:val="22"/>
          <w:lang w:val="en-CA"/>
        </w:rPr>
      </w:pPr>
      <w:r w:rsidRPr="006B2DE7">
        <w:rPr>
          <w:rFonts w:asciiTheme="minorHAnsi" w:hAnsiTheme="minorHAnsi" w:cstheme="minorHAnsi"/>
          <w:szCs w:val="22"/>
          <w:lang w:val="en-CA"/>
        </w:rPr>
        <w:t>Complete the self-reflection guide (Appendix A)</w:t>
      </w:r>
    </w:p>
    <w:p w14:paraId="24CFB2DE" w14:textId="06E2C49A" w:rsidR="00562C0F" w:rsidRPr="006B2DE7" w:rsidRDefault="00562C0F" w:rsidP="00562C0F">
      <w:pPr>
        <w:numPr>
          <w:ilvl w:val="0"/>
          <w:numId w:val="22"/>
        </w:numPr>
        <w:rPr>
          <w:rFonts w:asciiTheme="minorHAnsi" w:hAnsiTheme="minorHAnsi" w:cstheme="minorHAnsi"/>
          <w:szCs w:val="22"/>
          <w:lang w:val="en-CA"/>
        </w:rPr>
      </w:pPr>
      <w:r>
        <w:rPr>
          <w:rFonts w:asciiTheme="minorHAnsi" w:hAnsiTheme="minorHAnsi" w:cstheme="minorHAnsi"/>
          <w:szCs w:val="22"/>
          <w:lang w:val="en-CA"/>
        </w:rPr>
        <w:t xml:space="preserve">Use the self-reflection guide to create your </w:t>
      </w:r>
      <w:r w:rsidR="001F7B3C">
        <w:rPr>
          <w:rFonts w:asciiTheme="minorHAnsi" w:hAnsiTheme="minorHAnsi" w:cstheme="minorHAnsi"/>
          <w:szCs w:val="22"/>
          <w:lang w:val="en-CA"/>
        </w:rPr>
        <w:t>research group</w:t>
      </w:r>
      <w:r>
        <w:rPr>
          <w:rFonts w:asciiTheme="minorHAnsi" w:hAnsiTheme="minorHAnsi" w:cstheme="minorHAnsi"/>
          <w:szCs w:val="22"/>
          <w:lang w:val="en-CA"/>
        </w:rPr>
        <w:t>’s specific AI policy</w:t>
      </w:r>
    </w:p>
    <w:p w14:paraId="4F0DBA1A" w14:textId="77777777" w:rsidR="00562C0F" w:rsidRPr="006B2DE7" w:rsidRDefault="00562C0F" w:rsidP="00562C0F">
      <w:pPr>
        <w:numPr>
          <w:ilvl w:val="0"/>
          <w:numId w:val="22"/>
        </w:numPr>
        <w:rPr>
          <w:rFonts w:asciiTheme="minorHAnsi" w:hAnsiTheme="minorHAnsi" w:cstheme="minorHAnsi"/>
          <w:szCs w:val="22"/>
          <w:lang w:val="en-CA"/>
        </w:rPr>
      </w:pPr>
      <w:r w:rsidRPr="006B2DE7">
        <w:rPr>
          <w:rFonts w:asciiTheme="minorHAnsi" w:hAnsiTheme="minorHAnsi" w:cstheme="minorHAnsi"/>
          <w:szCs w:val="22"/>
          <w:lang w:val="en-CA"/>
        </w:rPr>
        <w:t>Consider your students' current projects and career goals</w:t>
      </w:r>
    </w:p>
    <w:p w14:paraId="5CA94DE9" w14:textId="77777777" w:rsidR="00562C0F" w:rsidRPr="006B2DE7" w:rsidRDefault="00562C0F" w:rsidP="00562C0F">
      <w:pPr>
        <w:numPr>
          <w:ilvl w:val="0"/>
          <w:numId w:val="22"/>
        </w:numPr>
        <w:rPr>
          <w:rFonts w:asciiTheme="minorHAnsi" w:hAnsiTheme="minorHAnsi" w:cstheme="minorHAnsi"/>
          <w:szCs w:val="22"/>
          <w:lang w:val="en-CA"/>
        </w:rPr>
      </w:pPr>
      <w:r w:rsidRPr="006B2DE7">
        <w:rPr>
          <w:rFonts w:asciiTheme="minorHAnsi" w:hAnsiTheme="minorHAnsi" w:cstheme="minorHAnsi"/>
          <w:szCs w:val="22"/>
          <w:lang w:val="en-CA"/>
        </w:rPr>
        <w:t>Prepare examples relevant to your research area</w:t>
      </w:r>
    </w:p>
    <w:p w14:paraId="661ED502" w14:textId="77777777" w:rsidR="00562C0F" w:rsidRDefault="00562C0F" w:rsidP="00562C0F">
      <w:pPr>
        <w:rPr>
          <w:rFonts w:asciiTheme="minorHAnsi" w:hAnsiTheme="minorHAnsi" w:cstheme="minorHAnsi"/>
          <w:b/>
          <w:bCs/>
          <w:szCs w:val="22"/>
          <w:lang w:val="en-CA"/>
        </w:rPr>
      </w:pPr>
    </w:p>
    <w:p w14:paraId="47DEA71C"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Suggested Timing:</w:t>
      </w:r>
    </w:p>
    <w:p w14:paraId="43BDC0E7" w14:textId="77777777" w:rsidR="00562C0F" w:rsidRPr="006B2DE7" w:rsidRDefault="00562C0F" w:rsidP="00562C0F">
      <w:pPr>
        <w:numPr>
          <w:ilvl w:val="0"/>
          <w:numId w:val="23"/>
        </w:numPr>
        <w:rPr>
          <w:rFonts w:asciiTheme="minorHAnsi" w:hAnsiTheme="minorHAnsi" w:cstheme="minorHAnsi"/>
          <w:szCs w:val="22"/>
          <w:lang w:val="en-CA"/>
        </w:rPr>
      </w:pPr>
      <w:r w:rsidRPr="006B2DE7">
        <w:rPr>
          <w:rFonts w:asciiTheme="minorHAnsi" w:hAnsiTheme="minorHAnsi" w:cstheme="minorHAnsi"/>
          <w:szCs w:val="22"/>
          <w:lang w:val="en-CA"/>
        </w:rPr>
        <w:t>During initial Student-Supervisor Checklist discussions</w:t>
      </w:r>
    </w:p>
    <w:p w14:paraId="619E2EB0" w14:textId="77777777" w:rsidR="00562C0F" w:rsidRPr="006B2DE7" w:rsidRDefault="00562C0F" w:rsidP="00562C0F">
      <w:pPr>
        <w:numPr>
          <w:ilvl w:val="0"/>
          <w:numId w:val="23"/>
        </w:numPr>
        <w:rPr>
          <w:rFonts w:asciiTheme="minorHAnsi" w:hAnsiTheme="minorHAnsi" w:cstheme="minorHAnsi"/>
          <w:szCs w:val="22"/>
          <w:lang w:val="en-CA"/>
        </w:rPr>
      </w:pPr>
      <w:r w:rsidRPr="006B2DE7">
        <w:rPr>
          <w:rFonts w:asciiTheme="minorHAnsi" w:hAnsiTheme="minorHAnsi" w:cstheme="minorHAnsi"/>
          <w:szCs w:val="22"/>
          <w:lang w:val="en-CA"/>
        </w:rPr>
        <w:t>At the start of new projects or thesis phases</w:t>
      </w:r>
    </w:p>
    <w:p w14:paraId="0C720ECD" w14:textId="77777777" w:rsidR="00562C0F" w:rsidRPr="006B2DE7" w:rsidRDefault="00562C0F" w:rsidP="00562C0F">
      <w:pPr>
        <w:numPr>
          <w:ilvl w:val="0"/>
          <w:numId w:val="23"/>
        </w:numPr>
        <w:rPr>
          <w:rFonts w:asciiTheme="minorHAnsi" w:hAnsiTheme="minorHAnsi" w:cstheme="minorHAnsi"/>
          <w:szCs w:val="22"/>
          <w:lang w:val="en-CA"/>
        </w:rPr>
      </w:pPr>
      <w:r w:rsidRPr="006B2DE7">
        <w:rPr>
          <w:rFonts w:asciiTheme="minorHAnsi" w:hAnsiTheme="minorHAnsi" w:cstheme="minorHAnsi"/>
          <w:szCs w:val="22"/>
          <w:lang w:val="en-CA"/>
        </w:rPr>
        <w:t>When students express interest in using GenAI tools</w:t>
      </w:r>
    </w:p>
    <w:p w14:paraId="0EAE816D" w14:textId="77777777" w:rsidR="00562C0F" w:rsidRPr="006B2DE7" w:rsidRDefault="00562C0F" w:rsidP="00562C0F">
      <w:pPr>
        <w:numPr>
          <w:ilvl w:val="0"/>
          <w:numId w:val="23"/>
        </w:numPr>
        <w:rPr>
          <w:rFonts w:asciiTheme="minorHAnsi" w:hAnsiTheme="minorHAnsi" w:cstheme="minorHAnsi"/>
          <w:szCs w:val="22"/>
          <w:lang w:val="en-CA"/>
        </w:rPr>
      </w:pPr>
      <w:r w:rsidRPr="006B2DE7">
        <w:rPr>
          <w:rFonts w:asciiTheme="minorHAnsi" w:hAnsiTheme="minorHAnsi" w:cstheme="minorHAnsi"/>
          <w:szCs w:val="22"/>
          <w:lang w:val="en-CA"/>
        </w:rPr>
        <w:t>During regular supervisory meetings (recommend revisiting every 6 months)</w:t>
      </w:r>
    </w:p>
    <w:p w14:paraId="57A7F9DA" w14:textId="77777777" w:rsidR="00562C0F" w:rsidRDefault="00562C0F" w:rsidP="00562C0F">
      <w:pPr>
        <w:rPr>
          <w:rFonts w:asciiTheme="minorHAnsi" w:hAnsiTheme="minorHAnsi" w:cstheme="minorHAnsi"/>
          <w:b/>
          <w:bCs/>
          <w:szCs w:val="22"/>
          <w:lang w:val="en-CA"/>
        </w:rPr>
      </w:pPr>
    </w:p>
    <w:p w14:paraId="6229166E" w14:textId="77777777" w:rsidR="00562C0F" w:rsidRPr="006B2DE7" w:rsidRDefault="00562C0F" w:rsidP="00562C0F">
      <w:pPr>
        <w:rPr>
          <w:rFonts w:asciiTheme="minorHAnsi" w:hAnsiTheme="minorHAnsi" w:cstheme="minorHAnsi"/>
          <w:b/>
          <w:bCs/>
          <w:sz w:val="28"/>
          <w:szCs w:val="28"/>
          <w:u w:val="single"/>
          <w:lang w:val="en-CA"/>
        </w:rPr>
      </w:pPr>
      <w:r w:rsidRPr="006B2DE7">
        <w:rPr>
          <w:rFonts w:asciiTheme="minorHAnsi" w:hAnsiTheme="minorHAnsi" w:cstheme="minorHAnsi"/>
          <w:b/>
          <w:bCs/>
          <w:sz w:val="28"/>
          <w:szCs w:val="28"/>
          <w:u w:val="single"/>
          <w:lang w:val="en-CA"/>
        </w:rPr>
        <w:t>Opening the Conversation</w:t>
      </w:r>
    </w:p>
    <w:p w14:paraId="5D4E6BED" w14:textId="77777777" w:rsidR="00562C0F" w:rsidRDefault="00562C0F" w:rsidP="00562C0F">
      <w:pPr>
        <w:rPr>
          <w:rFonts w:asciiTheme="minorHAnsi" w:hAnsiTheme="minorHAnsi" w:cstheme="minorHAnsi"/>
          <w:b/>
          <w:bCs/>
          <w:szCs w:val="22"/>
          <w:lang w:val="en-CA"/>
        </w:rPr>
      </w:pPr>
    </w:p>
    <w:p w14:paraId="248F4781"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Sample Opening:</w:t>
      </w:r>
      <w:r w:rsidRPr="006B2DE7">
        <w:rPr>
          <w:rFonts w:asciiTheme="minorHAnsi" w:hAnsiTheme="minorHAnsi" w:cstheme="minorHAnsi"/>
          <w:szCs w:val="22"/>
          <w:lang w:val="en-CA"/>
        </w:rPr>
        <w:t xml:space="preserve"> "I'd like to discuss how we'll approach generative AI tools in your research. The university and our faculty have specific guidelines that require us to have explicit conversations about this, but more importantly, I want to make sure we're aligned on what will best support your learning and research goals. This is a collaborative decision-making process where we'll work together to determine appropriate use."</w:t>
      </w:r>
    </w:p>
    <w:p w14:paraId="27B6E2A0" w14:textId="77777777" w:rsidR="00562C0F" w:rsidRDefault="00562C0F" w:rsidP="00562C0F">
      <w:pPr>
        <w:rPr>
          <w:rFonts w:asciiTheme="minorHAnsi" w:hAnsiTheme="minorHAnsi" w:cstheme="minorHAnsi"/>
          <w:b/>
          <w:bCs/>
          <w:szCs w:val="22"/>
          <w:lang w:val="en-CA"/>
        </w:rPr>
      </w:pPr>
    </w:p>
    <w:p w14:paraId="2E20E7E5"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Key Messages to Convey:</w:t>
      </w:r>
    </w:p>
    <w:p w14:paraId="3F6D18E1" w14:textId="77777777" w:rsidR="00562C0F" w:rsidRPr="006B2DE7" w:rsidRDefault="00562C0F" w:rsidP="00562C0F">
      <w:pPr>
        <w:numPr>
          <w:ilvl w:val="0"/>
          <w:numId w:val="24"/>
        </w:numPr>
        <w:rPr>
          <w:rFonts w:asciiTheme="minorHAnsi" w:hAnsiTheme="minorHAnsi" w:cstheme="minorHAnsi"/>
          <w:szCs w:val="22"/>
          <w:lang w:val="en-CA"/>
        </w:rPr>
      </w:pPr>
      <w:r w:rsidRPr="006B2DE7">
        <w:rPr>
          <w:rFonts w:asciiTheme="minorHAnsi" w:hAnsiTheme="minorHAnsi" w:cstheme="minorHAnsi"/>
          <w:szCs w:val="22"/>
          <w:lang w:val="en-CA"/>
        </w:rPr>
        <w:t>This is a partnership discussion, not a one-way policy announcement</w:t>
      </w:r>
    </w:p>
    <w:p w14:paraId="57603DAA" w14:textId="77777777" w:rsidR="00562C0F" w:rsidRPr="006B2DE7" w:rsidRDefault="00562C0F" w:rsidP="00562C0F">
      <w:pPr>
        <w:numPr>
          <w:ilvl w:val="0"/>
          <w:numId w:val="24"/>
        </w:numPr>
        <w:rPr>
          <w:rFonts w:asciiTheme="minorHAnsi" w:hAnsiTheme="minorHAnsi" w:cstheme="minorHAnsi"/>
          <w:szCs w:val="22"/>
          <w:lang w:val="en-CA"/>
        </w:rPr>
      </w:pPr>
      <w:r w:rsidRPr="006B2DE7">
        <w:rPr>
          <w:rFonts w:asciiTheme="minorHAnsi" w:hAnsiTheme="minorHAnsi" w:cstheme="minorHAnsi"/>
          <w:szCs w:val="22"/>
          <w:lang w:val="en-CA"/>
        </w:rPr>
        <w:t>Your primary concern is their learning and professional development</w:t>
      </w:r>
    </w:p>
    <w:p w14:paraId="222A7901" w14:textId="77777777" w:rsidR="00562C0F" w:rsidRPr="006B2DE7" w:rsidRDefault="00562C0F" w:rsidP="00562C0F">
      <w:pPr>
        <w:numPr>
          <w:ilvl w:val="0"/>
          <w:numId w:val="24"/>
        </w:numPr>
        <w:rPr>
          <w:rFonts w:asciiTheme="minorHAnsi" w:hAnsiTheme="minorHAnsi" w:cstheme="minorHAnsi"/>
          <w:szCs w:val="22"/>
          <w:lang w:val="en-CA"/>
        </w:rPr>
      </w:pPr>
      <w:r w:rsidRPr="006B2DE7">
        <w:rPr>
          <w:rFonts w:asciiTheme="minorHAnsi" w:hAnsiTheme="minorHAnsi" w:cstheme="minorHAnsi"/>
          <w:szCs w:val="22"/>
          <w:lang w:val="en-CA"/>
        </w:rPr>
        <w:t>Expectations may evolve as technology and academic norms change</w:t>
      </w:r>
    </w:p>
    <w:p w14:paraId="5270D176" w14:textId="77777777" w:rsidR="00562C0F" w:rsidRPr="006B2DE7" w:rsidRDefault="00562C0F" w:rsidP="00562C0F">
      <w:pPr>
        <w:numPr>
          <w:ilvl w:val="0"/>
          <w:numId w:val="24"/>
        </w:numPr>
        <w:rPr>
          <w:rFonts w:asciiTheme="minorHAnsi" w:hAnsiTheme="minorHAnsi" w:cstheme="minorHAnsi"/>
          <w:szCs w:val="22"/>
          <w:lang w:val="en-CA"/>
        </w:rPr>
      </w:pPr>
      <w:r w:rsidRPr="006B2DE7">
        <w:rPr>
          <w:rFonts w:asciiTheme="minorHAnsi" w:hAnsiTheme="minorHAnsi" w:cstheme="minorHAnsi"/>
          <w:szCs w:val="22"/>
          <w:lang w:val="en-CA"/>
        </w:rPr>
        <w:t>Open communication is essential—no judgment for asking questions</w:t>
      </w:r>
    </w:p>
    <w:p w14:paraId="4D207B40" w14:textId="77777777" w:rsidR="00562C0F" w:rsidRDefault="00562C0F" w:rsidP="00562C0F">
      <w:pPr>
        <w:rPr>
          <w:rFonts w:asciiTheme="minorHAnsi" w:hAnsiTheme="minorHAnsi" w:cstheme="minorHAnsi"/>
          <w:b/>
          <w:bCs/>
          <w:szCs w:val="22"/>
          <w:lang w:val="en-CA"/>
        </w:rPr>
      </w:pPr>
    </w:p>
    <w:p w14:paraId="722528DA" w14:textId="77777777" w:rsidR="00562C0F" w:rsidRPr="006B2DE7" w:rsidRDefault="00562C0F" w:rsidP="00562C0F">
      <w:pPr>
        <w:rPr>
          <w:rFonts w:asciiTheme="minorHAnsi" w:hAnsiTheme="minorHAnsi" w:cstheme="minorHAnsi"/>
          <w:b/>
          <w:bCs/>
          <w:sz w:val="28"/>
          <w:szCs w:val="28"/>
          <w:u w:val="single"/>
          <w:lang w:val="en-CA"/>
        </w:rPr>
      </w:pPr>
      <w:r w:rsidRPr="006B2DE7">
        <w:rPr>
          <w:rFonts w:asciiTheme="minorHAnsi" w:hAnsiTheme="minorHAnsi" w:cstheme="minorHAnsi"/>
          <w:b/>
          <w:bCs/>
          <w:sz w:val="28"/>
          <w:szCs w:val="28"/>
          <w:u w:val="single"/>
          <w:lang w:val="en-CA"/>
        </w:rPr>
        <w:t>Core Discussion Areas</w:t>
      </w:r>
    </w:p>
    <w:p w14:paraId="169D34E6" w14:textId="77777777" w:rsidR="00562C0F" w:rsidRDefault="00562C0F" w:rsidP="00562C0F">
      <w:pPr>
        <w:rPr>
          <w:rFonts w:asciiTheme="minorHAnsi" w:hAnsiTheme="minorHAnsi" w:cstheme="minorHAnsi"/>
          <w:b/>
          <w:bCs/>
          <w:szCs w:val="22"/>
          <w:lang w:val="en-CA"/>
        </w:rPr>
      </w:pPr>
    </w:p>
    <w:p w14:paraId="28031F37"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1. Understanding Current Use and Interest</w:t>
      </w:r>
    </w:p>
    <w:p w14:paraId="1AD15BA5"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Questions to Ask:</w:t>
      </w:r>
    </w:p>
    <w:p w14:paraId="6CB59A89" w14:textId="77777777" w:rsidR="00562C0F" w:rsidRPr="006B2DE7" w:rsidRDefault="00562C0F" w:rsidP="00562C0F">
      <w:pPr>
        <w:numPr>
          <w:ilvl w:val="0"/>
          <w:numId w:val="25"/>
        </w:numPr>
        <w:rPr>
          <w:rFonts w:asciiTheme="minorHAnsi" w:hAnsiTheme="minorHAnsi" w:cstheme="minorHAnsi"/>
          <w:szCs w:val="22"/>
          <w:lang w:val="en-CA"/>
        </w:rPr>
      </w:pPr>
      <w:r w:rsidRPr="006B2DE7">
        <w:rPr>
          <w:rFonts w:asciiTheme="minorHAnsi" w:hAnsiTheme="minorHAnsi" w:cstheme="minorHAnsi"/>
          <w:szCs w:val="22"/>
          <w:lang w:val="en-CA"/>
        </w:rPr>
        <w:t>"Are you currently using any GenAI tools in your academic work or considering it?"</w:t>
      </w:r>
    </w:p>
    <w:p w14:paraId="0DF6728F" w14:textId="77777777" w:rsidR="00562C0F" w:rsidRPr="006B2DE7" w:rsidRDefault="00562C0F" w:rsidP="00562C0F">
      <w:pPr>
        <w:numPr>
          <w:ilvl w:val="0"/>
          <w:numId w:val="25"/>
        </w:numPr>
        <w:rPr>
          <w:rFonts w:asciiTheme="minorHAnsi" w:hAnsiTheme="minorHAnsi" w:cstheme="minorHAnsi"/>
          <w:szCs w:val="22"/>
          <w:lang w:val="en-CA"/>
        </w:rPr>
      </w:pPr>
      <w:r w:rsidRPr="006B2DE7">
        <w:rPr>
          <w:rFonts w:asciiTheme="minorHAnsi" w:hAnsiTheme="minorHAnsi" w:cstheme="minorHAnsi"/>
          <w:szCs w:val="22"/>
          <w:lang w:val="en-CA"/>
        </w:rPr>
        <w:t>"What specific tasks do you think GenAI might help with in your research?"</w:t>
      </w:r>
    </w:p>
    <w:p w14:paraId="429583EF" w14:textId="77777777" w:rsidR="00562C0F" w:rsidRPr="006B2DE7" w:rsidRDefault="00562C0F" w:rsidP="00562C0F">
      <w:pPr>
        <w:numPr>
          <w:ilvl w:val="0"/>
          <w:numId w:val="25"/>
        </w:numPr>
        <w:rPr>
          <w:rFonts w:asciiTheme="minorHAnsi" w:hAnsiTheme="minorHAnsi" w:cstheme="minorHAnsi"/>
          <w:szCs w:val="22"/>
          <w:lang w:val="en-CA"/>
        </w:rPr>
      </w:pPr>
      <w:r w:rsidRPr="006B2DE7">
        <w:rPr>
          <w:rFonts w:asciiTheme="minorHAnsi" w:hAnsiTheme="minorHAnsi" w:cstheme="minorHAnsi"/>
          <w:szCs w:val="22"/>
          <w:lang w:val="en-CA"/>
        </w:rPr>
        <w:t>"What concerns or questions do you have about using these tools?"</w:t>
      </w:r>
    </w:p>
    <w:p w14:paraId="7CF33333" w14:textId="77777777" w:rsidR="00562C0F" w:rsidRPr="006B2DE7" w:rsidRDefault="00562C0F" w:rsidP="00562C0F">
      <w:pPr>
        <w:numPr>
          <w:ilvl w:val="0"/>
          <w:numId w:val="25"/>
        </w:numPr>
        <w:rPr>
          <w:rFonts w:asciiTheme="minorHAnsi" w:hAnsiTheme="minorHAnsi" w:cstheme="minorHAnsi"/>
          <w:szCs w:val="22"/>
          <w:lang w:val="en-CA"/>
        </w:rPr>
      </w:pPr>
      <w:r w:rsidRPr="006B2DE7">
        <w:rPr>
          <w:rFonts w:asciiTheme="minorHAnsi" w:hAnsiTheme="minorHAnsi" w:cstheme="minorHAnsi"/>
          <w:szCs w:val="22"/>
          <w:lang w:val="en-CA"/>
        </w:rPr>
        <w:t>"What have you heard from peers in our field or other programs?"</w:t>
      </w:r>
    </w:p>
    <w:p w14:paraId="19002164" w14:textId="77777777" w:rsidR="00562C0F" w:rsidRDefault="00562C0F" w:rsidP="00562C0F">
      <w:pPr>
        <w:rPr>
          <w:rFonts w:asciiTheme="minorHAnsi" w:hAnsiTheme="minorHAnsi" w:cstheme="minorHAnsi"/>
          <w:b/>
          <w:bCs/>
          <w:szCs w:val="22"/>
          <w:lang w:val="en-CA"/>
        </w:rPr>
      </w:pPr>
    </w:p>
    <w:p w14:paraId="350DC887"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Listen for:</w:t>
      </w:r>
    </w:p>
    <w:p w14:paraId="6CD2BCA8" w14:textId="77777777" w:rsidR="00562C0F" w:rsidRPr="006B2DE7" w:rsidRDefault="00562C0F" w:rsidP="00562C0F">
      <w:pPr>
        <w:numPr>
          <w:ilvl w:val="0"/>
          <w:numId w:val="26"/>
        </w:numPr>
        <w:rPr>
          <w:rFonts w:asciiTheme="minorHAnsi" w:hAnsiTheme="minorHAnsi" w:cstheme="minorHAnsi"/>
          <w:szCs w:val="22"/>
          <w:lang w:val="en-CA"/>
        </w:rPr>
      </w:pPr>
      <w:r w:rsidRPr="006B2DE7">
        <w:rPr>
          <w:rFonts w:asciiTheme="minorHAnsi" w:hAnsiTheme="minorHAnsi" w:cstheme="minorHAnsi"/>
          <w:szCs w:val="22"/>
          <w:lang w:val="en-CA"/>
        </w:rPr>
        <w:t>Current usage patterns and specific tools</w:t>
      </w:r>
    </w:p>
    <w:p w14:paraId="6B9C5C29" w14:textId="77777777" w:rsidR="00562C0F" w:rsidRPr="006B2DE7" w:rsidRDefault="00562C0F" w:rsidP="00562C0F">
      <w:pPr>
        <w:numPr>
          <w:ilvl w:val="0"/>
          <w:numId w:val="26"/>
        </w:numPr>
        <w:rPr>
          <w:rFonts w:asciiTheme="minorHAnsi" w:hAnsiTheme="minorHAnsi" w:cstheme="minorHAnsi"/>
          <w:szCs w:val="22"/>
          <w:lang w:val="en-CA"/>
        </w:rPr>
      </w:pPr>
      <w:r w:rsidRPr="006B2DE7">
        <w:rPr>
          <w:rFonts w:asciiTheme="minorHAnsi" w:hAnsiTheme="minorHAnsi" w:cstheme="minorHAnsi"/>
          <w:szCs w:val="22"/>
          <w:lang w:val="en-CA"/>
        </w:rPr>
        <w:t>Student's level of technical familiarity</w:t>
      </w:r>
    </w:p>
    <w:p w14:paraId="688876B8" w14:textId="77777777" w:rsidR="00562C0F" w:rsidRPr="006B2DE7" w:rsidRDefault="00562C0F" w:rsidP="00562C0F">
      <w:pPr>
        <w:numPr>
          <w:ilvl w:val="0"/>
          <w:numId w:val="26"/>
        </w:numPr>
        <w:rPr>
          <w:rFonts w:asciiTheme="minorHAnsi" w:hAnsiTheme="minorHAnsi" w:cstheme="minorHAnsi"/>
          <w:szCs w:val="22"/>
          <w:lang w:val="en-CA"/>
        </w:rPr>
      </w:pPr>
      <w:r w:rsidRPr="006B2DE7">
        <w:rPr>
          <w:rFonts w:asciiTheme="minorHAnsi" w:hAnsiTheme="minorHAnsi" w:cstheme="minorHAnsi"/>
          <w:szCs w:val="22"/>
          <w:lang w:val="en-CA"/>
        </w:rPr>
        <w:t>Specific challenges in their research process</w:t>
      </w:r>
    </w:p>
    <w:p w14:paraId="563F6B5A" w14:textId="77777777" w:rsidR="00562C0F" w:rsidRPr="006B2DE7" w:rsidRDefault="00562C0F" w:rsidP="00562C0F">
      <w:pPr>
        <w:numPr>
          <w:ilvl w:val="0"/>
          <w:numId w:val="26"/>
        </w:numPr>
        <w:rPr>
          <w:rFonts w:asciiTheme="minorHAnsi" w:hAnsiTheme="minorHAnsi" w:cstheme="minorHAnsi"/>
          <w:szCs w:val="22"/>
          <w:lang w:val="en-CA"/>
        </w:rPr>
      </w:pPr>
      <w:r w:rsidRPr="006B2DE7">
        <w:rPr>
          <w:rFonts w:asciiTheme="minorHAnsi" w:hAnsiTheme="minorHAnsi" w:cstheme="minorHAnsi"/>
          <w:szCs w:val="22"/>
          <w:lang w:val="en-CA"/>
        </w:rPr>
        <w:t>Understanding of capabilities and limitations</w:t>
      </w:r>
    </w:p>
    <w:p w14:paraId="5A0634DC" w14:textId="77777777" w:rsidR="00562C0F" w:rsidRPr="006B2DE7" w:rsidRDefault="00562C0F" w:rsidP="00562C0F">
      <w:pPr>
        <w:rPr>
          <w:rFonts w:asciiTheme="minorHAnsi" w:hAnsiTheme="minorHAnsi" w:cstheme="minorHAnsi"/>
          <w:b/>
          <w:bCs/>
          <w:szCs w:val="22"/>
          <w:lang w:val="en-CA"/>
        </w:rPr>
      </w:pPr>
      <w:r>
        <w:rPr>
          <w:rFonts w:asciiTheme="minorHAnsi" w:hAnsiTheme="minorHAnsi" w:cstheme="minorHAnsi"/>
          <w:b/>
          <w:bCs/>
          <w:szCs w:val="22"/>
          <w:lang w:val="en-CA"/>
        </w:rPr>
        <w:br/>
      </w:r>
      <w:r w:rsidRPr="006B2DE7">
        <w:rPr>
          <w:rFonts w:asciiTheme="minorHAnsi" w:hAnsiTheme="minorHAnsi" w:cstheme="minorHAnsi"/>
          <w:b/>
          <w:bCs/>
          <w:szCs w:val="22"/>
          <w:lang w:val="en-CA"/>
        </w:rPr>
        <w:t>2. Establishing Learning Priorities</w:t>
      </w:r>
    </w:p>
    <w:p w14:paraId="3B26BB9B"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Discussion Points:</w:t>
      </w:r>
    </w:p>
    <w:p w14:paraId="57F8016C" w14:textId="77777777" w:rsidR="00562C0F" w:rsidRPr="006B2DE7" w:rsidRDefault="00562C0F" w:rsidP="00562C0F">
      <w:pPr>
        <w:numPr>
          <w:ilvl w:val="0"/>
          <w:numId w:val="27"/>
        </w:numPr>
        <w:rPr>
          <w:rFonts w:asciiTheme="minorHAnsi" w:hAnsiTheme="minorHAnsi" w:cstheme="minorHAnsi"/>
          <w:szCs w:val="22"/>
          <w:lang w:val="en-CA"/>
        </w:rPr>
      </w:pPr>
      <w:r w:rsidRPr="006B2DE7">
        <w:rPr>
          <w:rFonts w:asciiTheme="minorHAnsi" w:hAnsiTheme="minorHAnsi" w:cstheme="minorHAnsi"/>
          <w:szCs w:val="22"/>
          <w:lang w:val="en-CA"/>
        </w:rPr>
        <w:t>"Let's talk about the key skills you need to develop during your program..."</w:t>
      </w:r>
    </w:p>
    <w:p w14:paraId="605B7D73" w14:textId="77777777" w:rsidR="00562C0F" w:rsidRPr="006B2DE7" w:rsidRDefault="00562C0F" w:rsidP="00562C0F">
      <w:pPr>
        <w:numPr>
          <w:ilvl w:val="0"/>
          <w:numId w:val="27"/>
        </w:numPr>
        <w:rPr>
          <w:rFonts w:asciiTheme="minorHAnsi" w:hAnsiTheme="minorHAnsi" w:cstheme="minorHAnsi"/>
          <w:szCs w:val="22"/>
          <w:lang w:val="en-CA"/>
        </w:rPr>
      </w:pPr>
      <w:r w:rsidRPr="006B2DE7">
        <w:rPr>
          <w:rFonts w:asciiTheme="minorHAnsi" w:hAnsiTheme="minorHAnsi" w:cstheme="minorHAnsi"/>
          <w:szCs w:val="22"/>
          <w:lang w:val="en-CA"/>
        </w:rPr>
        <w:lastRenderedPageBreak/>
        <w:t>"Which of these skills do you feel confident about? Where do you want to grow?"</w:t>
      </w:r>
    </w:p>
    <w:p w14:paraId="30E8903A" w14:textId="385098FB" w:rsidR="00562C0F" w:rsidRPr="006B2DE7" w:rsidRDefault="00562C0F" w:rsidP="00562C0F">
      <w:pPr>
        <w:numPr>
          <w:ilvl w:val="0"/>
          <w:numId w:val="27"/>
        </w:numPr>
        <w:rPr>
          <w:rFonts w:asciiTheme="minorHAnsi" w:hAnsiTheme="minorHAnsi" w:cstheme="minorHAnsi"/>
          <w:szCs w:val="22"/>
          <w:lang w:val="en-CA"/>
        </w:rPr>
      </w:pPr>
      <w:r w:rsidRPr="006B2DE7">
        <w:rPr>
          <w:rFonts w:asciiTheme="minorHAnsi" w:hAnsiTheme="minorHAnsi" w:cstheme="minorHAnsi"/>
          <w:szCs w:val="22"/>
          <w:lang w:val="en-CA"/>
        </w:rPr>
        <w:t xml:space="preserve">"How might GenAI support versus </w:t>
      </w:r>
      <w:r w:rsidR="001F7B3C">
        <w:rPr>
          <w:rFonts w:asciiTheme="minorHAnsi" w:hAnsiTheme="minorHAnsi" w:cstheme="minorHAnsi"/>
          <w:szCs w:val="22"/>
          <w:lang w:val="en-CA"/>
        </w:rPr>
        <w:t xml:space="preserve">no use </w:t>
      </w:r>
      <w:r w:rsidRPr="006B2DE7">
        <w:rPr>
          <w:rFonts w:asciiTheme="minorHAnsi" w:hAnsiTheme="minorHAnsi" w:cstheme="minorHAnsi"/>
          <w:szCs w:val="22"/>
          <w:lang w:val="en-CA"/>
        </w:rPr>
        <w:t>potentially interfere with developing these competencies?"</w:t>
      </w:r>
    </w:p>
    <w:p w14:paraId="64F1C6AD" w14:textId="77777777" w:rsidR="00562C0F" w:rsidRDefault="00562C0F" w:rsidP="00562C0F">
      <w:pPr>
        <w:rPr>
          <w:rFonts w:asciiTheme="minorHAnsi" w:hAnsiTheme="minorHAnsi" w:cstheme="minorHAnsi"/>
          <w:b/>
          <w:bCs/>
          <w:szCs w:val="22"/>
          <w:lang w:val="en-CA"/>
        </w:rPr>
      </w:pPr>
    </w:p>
    <w:p w14:paraId="2A5FD13C"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Core Competencies to Discuss:</w:t>
      </w:r>
    </w:p>
    <w:p w14:paraId="38EAC456" w14:textId="77777777" w:rsidR="00562C0F" w:rsidRPr="006B2DE7" w:rsidRDefault="00562C0F" w:rsidP="00562C0F">
      <w:pPr>
        <w:numPr>
          <w:ilvl w:val="0"/>
          <w:numId w:val="28"/>
        </w:numPr>
        <w:rPr>
          <w:rFonts w:asciiTheme="minorHAnsi" w:hAnsiTheme="minorHAnsi" w:cstheme="minorHAnsi"/>
          <w:szCs w:val="22"/>
          <w:lang w:val="en-CA"/>
        </w:rPr>
      </w:pPr>
      <w:r w:rsidRPr="006B2DE7">
        <w:rPr>
          <w:rFonts w:asciiTheme="minorHAnsi" w:hAnsiTheme="minorHAnsi" w:cstheme="minorHAnsi"/>
          <w:szCs w:val="22"/>
          <w:lang w:val="en-CA"/>
        </w:rPr>
        <w:t>Critical thinking and independent analysis</w:t>
      </w:r>
    </w:p>
    <w:p w14:paraId="217AF368" w14:textId="77777777" w:rsidR="00562C0F" w:rsidRPr="006B2DE7" w:rsidRDefault="00562C0F" w:rsidP="00562C0F">
      <w:pPr>
        <w:numPr>
          <w:ilvl w:val="0"/>
          <w:numId w:val="28"/>
        </w:numPr>
        <w:rPr>
          <w:rFonts w:asciiTheme="minorHAnsi" w:hAnsiTheme="minorHAnsi" w:cstheme="minorHAnsi"/>
          <w:szCs w:val="22"/>
          <w:lang w:val="en-CA"/>
        </w:rPr>
      </w:pPr>
      <w:r w:rsidRPr="006B2DE7">
        <w:rPr>
          <w:rFonts w:asciiTheme="minorHAnsi" w:hAnsiTheme="minorHAnsi" w:cstheme="minorHAnsi"/>
          <w:szCs w:val="22"/>
          <w:lang w:val="en-CA"/>
        </w:rPr>
        <w:t>Academic writing and scholarly voice development</w:t>
      </w:r>
    </w:p>
    <w:p w14:paraId="04D8A04C" w14:textId="77777777" w:rsidR="00562C0F" w:rsidRPr="006B2DE7" w:rsidRDefault="00562C0F" w:rsidP="00562C0F">
      <w:pPr>
        <w:numPr>
          <w:ilvl w:val="0"/>
          <w:numId w:val="28"/>
        </w:numPr>
        <w:rPr>
          <w:rFonts w:asciiTheme="minorHAnsi" w:hAnsiTheme="minorHAnsi" w:cstheme="minorHAnsi"/>
          <w:szCs w:val="22"/>
          <w:lang w:val="en-CA"/>
        </w:rPr>
      </w:pPr>
      <w:r w:rsidRPr="006B2DE7">
        <w:rPr>
          <w:rFonts w:asciiTheme="minorHAnsi" w:hAnsiTheme="minorHAnsi" w:cstheme="minorHAnsi"/>
          <w:szCs w:val="22"/>
          <w:lang w:val="en-CA"/>
        </w:rPr>
        <w:t>Research methodology and design skills</w:t>
      </w:r>
    </w:p>
    <w:p w14:paraId="058A29FA" w14:textId="77777777" w:rsidR="00562C0F" w:rsidRPr="006B2DE7" w:rsidRDefault="00562C0F" w:rsidP="00562C0F">
      <w:pPr>
        <w:numPr>
          <w:ilvl w:val="0"/>
          <w:numId w:val="28"/>
        </w:numPr>
        <w:rPr>
          <w:rFonts w:asciiTheme="minorHAnsi" w:hAnsiTheme="minorHAnsi" w:cstheme="minorHAnsi"/>
          <w:szCs w:val="22"/>
          <w:lang w:val="en-CA"/>
        </w:rPr>
      </w:pPr>
      <w:r w:rsidRPr="006B2DE7">
        <w:rPr>
          <w:rFonts w:asciiTheme="minorHAnsi" w:hAnsiTheme="minorHAnsi" w:cstheme="minorHAnsi"/>
          <w:szCs w:val="22"/>
          <w:lang w:val="en-CA"/>
        </w:rPr>
        <w:t>Data interpretation and synthesis</w:t>
      </w:r>
    </w:p>
    <w:p w14:paraId="20790F4C" w14:textId="77777777" w:rsidR="00562C0F" w:rsidRPr="006B2DE7" w:rsidRDefault="00562C0F" w:rsidP="00562C0F">
      <w:pPr>
        <w:numPr>
          <w:ilvl w:val="0"/>
          <w:numId w:val="28"/>
        </w:numPr>
        <w:rPr>
          <w:rFonts w:asciiTheme="minorHAnsi" w:hAnsiTheme="minorHAnsi" w:cstheme="minorHAnsi"/>
          <w:szCs w:val="22"/>
          <w:lang w:val="en-CA"/>
        </w:rPr>
      </w:pPr>
      <w:r w:rsidRPr="006B2DE7">
        <w:rPr>
          <w:rFonts w:asciiTheme="minorHAnsi" w:hAnsiTheme="minorHAnsi" w:cstheme="minorHAnsi"/>
          <w:szCs w:val="22"/>
          <w:lang w:val="en-CA"/>
        </w:rPr>
        <w:t>Literature review and source evaluation</w:t>
      </w:r>
    </w:p>
    <w:p w14:paraId="5F4CA848" w14:textId="77777777" w:rsidR="00562C0F" w:rsidRPr="006B2DE7" w:rsidRDefault="00562C0F" w:rsidP="00562C0F">
      <w:pPr>
        <w:numPr>
          <w:ilvl w:val="0"/>
          <w:numId w:val="28"/>
        </w:numPr>
        <w:rPr>
          <w:rFonts w:asciiTheme="minorHAnsi" w:hAnsiTheme="minorHAnsi" w:cstheme="minorHAnsi"/>
          <w:szCs w:val="22"/>
          <w:lang w:val="en-CA"/>
        </w:rPr>
      </w:pPr>
      <w:r w:rsidRPr="006B2DE7">
        <w:rPr>
          <w:rFonts w:asciiTheme="minorHAnsi" w:hAnsiTheme="minorHAnsi" w:cstheme="minorHAnsi"/>
          <w:szCs w:val="22"/>
          <w:lang w:val="en-CA"/>
        </w:rPr>
        <w:t>Scientific communication and presentation</w:t>
      </w:r>
    </w:p>
    <w:p w14:paraId="1AE0AB8C" w14:textId="77777777" w:rsidR="00562C0F" w:rsidRDefault="00562C0F" w:rsidP="00562C0F">
      <w:pPr>
        <w:rPr>
          <w:rFonts w:asciiTheme="minorHAnsi" w:hAnsiTheme="minorHAnsi" w:cstheme="minorHAnsi"/>
          <w:b/>
          <w:bCs/>
          <w:szCs w:val="22"/>
          <w:lang w:val="en-CA"/>
        </w:rPr>
      </w:pPr>
    </w:p>
    <w:p w14:paraId="3821E816"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3. Reviewing GSE Guidelines and Lab Policy</w:t>
      </w:r>
    </w:p>
    <w:p w14:paraId="07D15FC0" w14:textId="77777777" w:rsidR="00562C0F" w:rsidRDefault="00562C0F" w:rsidP="00562C0F">
      <w:pPr>
        <w:rPr>
          <w:rFonts w:asciiTheme="minorHAnsi" w:hAnsiTheme="minorHAnsi" w:cstheme="minorHAnsi"/>
          <w:b/>
          <w:bCs/>
          <w:szCs w:val="22"/>
          <w:lang w:val="en-CA"/>
        </w:rPr>
      </w:pPr>
    </w:p>
    <w:p w14:paraId="0652EE5E"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Walk Through the Guidelines:</w:t>
      </w:r>
    </w:p>
    <w:p w14:paraId="368F46AB" w14:textId="77777777" w:rsidR="00562C0F" w:rsidRPr="006B2DE7" w:rsidRDefault="00562C0F" w:rsidP="00562C0F">
      <w:pPr>
        <w:numPr>
          <w:ilvl w:val="0"/>
          <w:numId w:val="29"/>
        </w:numPr>
        <w:rPr>
          <w:rFonts w:asciiTheme="minorHAnsi" w:hAnsiTheme="minorHAnsi" w:cstheme="minorHAnsi"/>
          <w:szCs w:val="22"/>
          <w:lang w:val="en-CA"/>
        </w:rPr>
      </w:pPr>
      <w:r w:rsidRPr="006B2DE7">
        <w:rPr>
          <w:rFonts w:asciiTheme="minorHAnsi" w:hAnsiTheme="minorHAnsi" w:cstheme="minorHAnsi"/>
          <w:szCs w:val="22"/>
          <w:lang w:val="en-CA"/>
        </w:rPr>
        <w:t>Review the table of permissible vs. non-permissible uses</w:t>
      </w:r>
    </w:p>
    <w:p w14:paraId="3196E2A4" w14:textId="77777777" w:rsidR="00562C0F" w:rsidRPr="006B2DE7" w:rsidRDefault="00562C0F" w:rsidP="00562C0F">
      <w:pPr>
        <w:numPr>
          <w:ilvl w:val="0"/>
          <w:numId w:val="29"/>
        </w:numPr>
        <w:rPr>
          <w:rFonts w:asciiTheme="minorHAnsi" w:hAnsiTheme="minorHAnsi" w:cstheme="minorHAnsi"/>
          <w:szCs w:val="22"/>
          <w:lang w:val="en-CA"/>
        </w:rPr>
      </w:pPr>
      <w:r w:rsidRPr="006B2DE7">
        <w:rPr>
          <w:rFonts w:asciiTheme="minorHAnsi" w:hAnsiTheme="minorHAnsi" w:cstheme="minorHAnsi"/>
          <w:szCs w:val="22"/>
          <w:lang w:val="en-CA"/>
        </w:rPr>
        <w:t>Discuss the principle that GenAI should enhance, not replace, academic work</w:t>
      </w:r>
    </w:p>
    <w:p w14:paraId="0481833A" w14:textId="77777777" w:rsidR="00562C0F" w:rsidRPr="006B2DE7" w:rsidRDefault="00562C0F" w:rsidP="00562C0F">
      <w:pPr>
        <w:numPr>
          <w:ilvl w:val="0"/>
          <w:numId w:val="29"/>
        </w:numPr>
        <w:rPr>
          <w:rFonts w:asciiTheme="minorHAnsi" w:hAnsiTheme="minorHAnsi" w:cstheme="minorHAnsi"/>
          <w:szCs w:val="22"/>
          <w:lang w:val="en-CA"/>
        </w:rPr>
      </w:pPr>
      <w:r w:rsidRPr="006B2DE7">
        <w:rPr>
          <w:rFonts w:asciiTheme="minorHAnsi" w:hAnsiTheme="minorHAnsi" w:cstheme="minorHAnsi"/>
          <w:szCs w:val="22"/>
          <w:lang w:val="en-CA"/>
        </w:rPr>
        <w:t>Emphasize the requirement for written authorization</w:t>
      </w:r>
    </w:p>
    <w:p w14:paraId="7793ECC8" w14:textId="77777777" w:rsidR="00562C0F" w:rsidRPr="006B2DE7" w:rsidRDefault="00562C0F" w:rsidP="00562C0F">
      <w:pPr>
        <w:numPr>
          <w:ilvl w:val="0"/>
          <w:numId w:val="29"/>
        </w:numPr>
        <w:rPr>
          <w:rFonts w:asciiTheme="minorHAnsi" w:hAnsiTheme="minorHAnsi" w:cstheme="minorHAnsi"/>
          <w:szCs w:val="22"/>
          <w:lang w:val="en-CA"/>
        </w:rPr>
      </w:pPr>
      <w:r w:rsidRPr="006B2DE7">
        <w:rPr>
          <w:rFonts w:asciiTheme="minorHAnsi" w:hAnsiTheme="minorHAnsi" w:cstheme="minorHAnsi"/>
          <w:szCs w:val="22"/>
          <w:lang w:val="en-CA"/>
        </w:rPr>
        <w:t>Explain transparency and documentation requirements</w:t>
      </w:r>
    </w:p>
    <w:p w14:paraId="00EFB503" w14:textId="77777777" w:rsidR="00562C0F" w:rsidRDefault="00562C0F" w:rsidP="00562C0F">
      <w:pPr>
        <w:rPr>
          <w:rFonts w:asciiTheme="minorHAnsi" w:hAnsiTheme="minorHAnsi" w:cstheme="minorHAnsi"/>
          <w:b/>
          <w:bCs/>
          <w:szCs w:val="22"/>
          <w:lang w:val="en-CA"/>
        </w:rPr>
      </w:pPr>
    </w:p>
    <w:p w14:paraId="06FFED6A"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Lab-Specific Policies:</w:t>
      </w:r>
    </w:p>
    <w:p w14:paraId="2343AD43" w14:textId="77777777" w:rsidR="00562C0F" w:rsidRPr="006B2DE7" w:rsidRDefault="00562C0F" w:rsidP="00562C0F">
      <w:pPr>
        <w:numPr>
          <w:ilvl w:val="0"/>
          <w:numId w:val="30"/>
        </w:numPr>
        <w:rPr>
          <w:rFonts w:asciiTheme="minorHAnsi" w:hAnsiTheme="minorHAnsi" w:cstheme="minorHAnsi"/>
          <w:szCs w:val="22"/>
          <w:lang w:val="en-CA"/>
        </w:rPr>
      </w:pPr>
      <w:r w:rsidRPr="006B2DE7">
        <w:rPr>
          <w:rFonts w:asciiTheme="minorHAnsi" w:hAnsiTheme="minorHAnsi" w:cstheme="minorHAnsi"/>
          <w:szCs w:val="22"/>
          <w:lang w:val="en-CA"/>
        </w:rPr>
        <w:t>Present your completed lab GenAI policy</w:t>
      </w:r>
    </w:p>
    <w:p w14:paraId="765AB9B1" w14:textId="77777777" w:rsidR="00562C0F" w:rsidRPr="006B2DE7" w:rsidRDefault="00562C0F" w:rsidP="00562C0F">
      <w:pPr>
        <w:numPr>
          <w:ilvl w:val="0"/>
          <w:numId w:val="30"/>
        </w:numPr>
        <w:rPr>
          <w:rFonts w:asciiTheme="minorHAnsi" w:hAnsiTheme="minorHAnsi" w:cstheme="minorHAnsi"/>
          <w:szCs w:val="22"/>
          <w:lang w:val="en-CA"/>
        </w:rPr>
      </w:pPr>
      <w:r w:rsidRPr="006B2DE7">
        <w:rPr>
          <w:rFonts w:asciiTheme="minorHAnsi" w:hAnsiTheme="minorHAnsi" w:cstheme="minorHAnsi"/>
          <w:szCs w:val="22"/>
          <w:lang w:val="en-CA"/>
        </w:rPr>
        <w:t>Explain your rationale for specific decisions</w:t>
      </w:r>
    </w:p>
    <w:p w14:paraId="1192B566" w14:textId="77777777" w:rsidR="00562C0F" w:rsidRPr="006B2DE7" w:rsidRDefault="00562C0F" w:rsidP="00562C0F">
      <w:pPr>
        <w:numPr>
          <w:ilvl w:val="0"/>
          <w:numId w:val="30"/>
        </w:numPr>
        <w:rPr>
          <w:rFonts w:asciiTheme="minorHAnsi" w:hAnsiTheme="minorHAnsi" w:cstheme="minorHAnsi"/>
          <w:szCs w:val="22"/>
          <w:lang w:val="en-CA"/>
        </w:rPr>
      </w:pPr>
      <w:r w:rsidRPr="006B2DE7">
        <w:rPr>
          <w:rFonts w:asciiTheme="minorHAnsi" w:hAnsiTheme="minorHAnsi" w:cstheme="minorHAnsi"/>
          <w:szCs w:val="22"/>
          <w:lang w:val="en-CA"/>
        </w:rPr>
        <w:t>Discuss how your policy aligns with or differs from the broader guidelines</w:t>
      </w:r>
    </w:p>
    <w:p w14:paraId="4445D01D" w14:textId="77777777" w:rsidR="00562C0F" w:rsidRDefault="00562C0F" w:rsidP="00562C0F">
      <w:pPr>
        <w:rPr>
          <w:rFonts w:asciiTheme="minorHAnsi" w:hAnsiTheme="minorHAnsi" w:cstheme="minorHAnsi"/>
          <w:b/>
          <w:bCs/>
          <w:szCs w:val="22"/>
          <w:lang w:val="en-CA"/>
        </w:rPr>
      </w:pPr>
    </w:p>
    <w:p w14:paraId="454DBC01"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4. Authorization Process</w:t>
      </w:r>
    </w:p>
    <w:p w14:paraId="5232598A" w14:textId="77777777" w:rsidR="00562C0F" w:rsidRDefault="00562C0F" w:rsidP="00562C0F">
      <w:pPr>
        <w:rPr>
          <w:rFonts w:asciiTheme="minorHAnsi" w:hAnsiTheme="minorHAnsi" w:cstheme="minorHAnsi"/>
          <w:b/>
          <w:bCs/>
          <w:szCs w:val="22"/>
          <w:lang w:val="en-CA"/>
        </w:rPr>
      </w:pPr>
    </w:p>
    <w:p w14:paraId="70A1E18A" w14:textId="449CFC3F"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Authorization Requirements:</w:t>
      </w:r>
      <w:r w:rsidRPr="006B2DE7">
        <w:rPr>
          <w:rFonts w:asciiTheme="minorHAnsi" w:hAnsiTheme="minorHAnsi" w:cstheme="minorHAnsi"/>
          <w:szCs w:val="22"/>
          <w:lang w:val="en-CA"/>
        </w:rPr>
        <w:t xml:space="preserve"> "For any GenAI use beyond what's explicitly permitted in our </w:t>
      </w:r>
      <w:r w:rsidR="001F7B3C">
        <w:rPr>
          <w:rFonts w:asciiTheme="minorHAnsi" w:hAnsiTheme="minorHAnsi" w:cstheme="minorHAnsi"/>
          <w:szCs w:val="22"/>
          <w:lang w:val="en-CA"/>
        </w:rPr>
        <w:t>research group’s</w:t>
      </w:r>
      <w:r w:rsidRPr="006B2DE7">
        <w:rPr>
          <w:rFonts w:asciiTheme="minorHAnsi" w:hAnsiTheme="minorHAnsi" w:cstheme="minorHAnsi"/>
          <w:szCs w:val="22"/>
          <w:lang w:val="en-CA"/>
        </w:rPr>
        <w:t xml:space="preserve"> policy, you'll need to request authorization. Here's how we'll handle that process..."</w:t>
      </w:r>
    </w:p>
    <w:p w14:paraId="0D56663E" w14:textId="77777777" w:rsidR="00562C0F" w:rsidRDefault="00562C0F" w:rsidP="00562C0F">
      <w:pPr>
        <w:rPr>
          <w:rFonts w:asciiTheme="minorHAnsi" w:hAnsiTheme="minorHAnsi" w:cstheme="minorHAnsi"/>
          <w:b/>
          <w:bCs/>
          <w:szCs w:val="22"/>
          <w:lang w:val="en-CA"/>
        </w:rPr>
      </w:pPr>
    </w:p>
    <w:p w14:paraId="469D1CC8"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Required Elements for Authorization Requests:</w:t>
      </w:r>
    </w:p>
    <w:p w14:paraId="146610B5" w14:textId="77777777" w:rsidR="00562C0F" w:rsidRPr="006B2DE7" w:rsidRDefault="00562C0F" w:rsidP="00562C0F">
      <w:pPr>
        <w:numPr>
          <w:ilvl w:val="0"/>
          <w:numId w:val="31"/>
        </w:numPr>
        <w:rPr>
          <w:rFonts w:asciiTheme="minorHAnsi" w:hAnsiTheme="minorHAnsi" w:cstheme="minorHAnsi"/>
          <w:szCs w:val="22"/>
          <w:lang w:val="en-CA"/>
        </w:rPr>
      </w:pPr>
      <w:r w:rsidRPr="006B2DE7">
        <w:rPr>
          <w:rFonts w:asciiTheme="minorHAnsi" w:hAnsiTheme="minorHAnsi" w:cstheme="minorHAnsi"/>
          <w:szCs w:val="22"/>
          <w:lang w:val="en-CA"/>
        </w:rPr>
        <w:t>Specific tool(s) you want to use</w:t>
      </w:r>
    </w:p>
    <w:p w14:paraId="2A9BA062" w14:textId="77777777" w:rsidR="00562C0F" w:rsidRPr="006B2DE7" w:rsidRDefault="00562C0F" w:rsidP="00562C0F">
      <w:pPr>
        <w:numPr>
          <w:ilvl w:val="0"/>
          <w:numId w:val="31"/>
        </w:numPr>
        <w:rPr>
          <w:rFonts w:asciiTheme="minorHAnsi" w:hAnsiTheme="minorHAnsi" w:cstheme="minorHAnsi"/>
          <w:szCs w:val="22"/>
          <w:lang w:val="en-CA"/>
        </w:rPr>
      </w:pPr>
      <w:r w:rsidRPr="006B2DE7">
        <w:rPr>
          <w:rFonts w:asciiTheme="minorHAnsi" w:hAnsiTheme="minorHAnsi" w:cstheme="minorHAnsi"/>
          <w:szCs w:val="22"/>
          <w:lang w:val="en-CA"/>
        </w:rPr>
        <w:t>Exact task or application</w:t>
      </w:r>
    </w:p>
    <w:p w14:paraId="2F64A505" w14:textId="77777777" w:rsidR="00562C0F" w:rsidRPr="006B2DE7" w:rsidRDefault="00562C0F" w:rsidP="00562C0F">
      <w:pPr>
        <w:numPr>
          <w:ilvl w:val="0"/>
          <w:numId w:val="31"/>
        </w:numPr>
        <w:rPr>
          <w:rFonts w:asciiTheme="minorHAnsi" w:hAnsiTheme="minorHAnsi" w:cstheme="minorHAnsi"/>
          <w:szCs w:val="22"/>
          <w:lang w:val="en-CA"/>
        </w:rPr>
      </w:pPr>
      <w:r w:rsidRPr="006B2DE7">
        <w:rPr>
          <w:rFonts w:asciiTheme="minorHAnsi" w:hAnsiTheme="minorHAnsi" w:cstheme="minorHAnsi"/>
          <w:szCs w:val="22"/>
          <w:lang w:val="en-CA"/>
        </w:rPr>
        <w:t>Rationale for why GenAI assistance is beneficial</w:t>
      </w:r>
    </w:p>
    <w:p w14:paraId="431B8D5A" w14:textId="77777777" w:rsidR="00562C0F" w:rsidRPr="006B2DE7" w:rsidRDefault="00562C0F" w:rsidP="00562C0F">
      <w:pPr>
        <w:numPr>
          <w:ilvl w:val="0"/>
          <w:numId w:val="31"/>
        </w:numPr>
        <w:rPr>
          <w:rFonts w:asciiTheme="minorHAnsi" w:hAnsiTheme="minorHAnsi" w:cstheme="minorHAnsi"/>
          <w:szCs w:val="22"/>
          <w:lang w:val="en-CA"/>
        </w:rPr>
      </w:pPr>
      <w:r w:rsidRPr="006B2DE7">
        <w:rPr>
          <w:rFonts w:asciiTheme="minorHAnsi" w:hAnsiTheme="minorHAnsi" w:cstheme="minorHAnsi"/>
          <w:szCs w:val="22"/>
          <w:lang w:val="en-CA"/>
        </w:rPr>
        <w:t>Expected outcome and how you'll verify quality</w:t>
      </w:r>
    </w:p>
    <w:p w14:paraId="130A9C0D" w14:textId="77777777" w:rsidR="00562C0F" w:rsidRPr="006B2DE7" w:rsidRDefault="00562C0F" w:rsidP="00562C0F">
      <w:pPr>
        <w:numPr>
          <w:ilvl w:val="0"/>
          <w:numId w:val="31"/>
        </w:numPr>
        <w:rPr>
          <w:rFonts w:asciiTheme="minorHAnsi" w:hAnsiTheme="minorHAnsi" w:cstheme="minorHAnsi"/>
          <w:szCs w:val="22"/>
          <w:lang w:val="en-CA"/>
        </w:rPr>
      </w:pPr>
      <w:r w:rsidRPr="006B2DE7">
        <w:rPr>
          <w:rFonts w:asciiTheme="minorHAnsi" w:hAnsiTheme="minorHAnsi" w:cstheme="minorHAnsi"/>
          <w:szCs w:val="22"/>
          <w:lang w:val="en-CA"/>
        </w:rPr>
        <w:t>Plan for maintaining your learning objectives</w:t>
      </w:r>
    </w:p>
    <w:p w14:paraId="191156D9" w14:textId="77777777" w:rsidR="00562C0F" w:rsidRDefault="00562C0F" w:rsidP="00562C0F">
      <w:pPr>
        <w:rPr>
          <w:rFonts w:asciiTheme="minorHAnsi" w:hAnsiTheme="minorHAnsi" w:cstheme="minorHAnsi"/>
          <w:b/>
          <w:bCs/>
          <w:szCs w:val="22"/>
          <w:lang w:val="en-CA"/>
        </w:rPr>
      </w:pPr>
    </w:p>
    <w:p w14:paraId="493D782E"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Decision Framework:</w:t>
      </w:r>
      <w:r w:rsidRPr="006B2DE7">
        <w:rPr>
          <w:rFonts w:asciiTheme="minorHAnsi" w:hAnsiTheme="minorHAnsi" w:cstheme="minorHAnsi"/>
          <w:szCs w:val="22"/>
          <w:lang w:val="en-CA"/>
        </w:rPr>
        <w:t xml:space="preserve"> Explain how you'll evaluate requests based on:</w:t>
      </w:r>
    </w:p>
    <w:p w14:paraId="56386323" w14:textId="77777777" w:rsidR="00562C0F" w:rsidRPr="006B2DE7" w:rsidRDefault="00562C0F" w:rsidP="00562C0F">
      <w:pPr>
        <w:numPr>
          <w:ilvl w:val="0"/>
          <w:numId w:val="32"/>
        </w:numPr>
        <w:rPr>
          <w:rFonts w:asciiTheme="minorHAnsi" w:hAnsiTheme="minorHAnsi" w:cstheme="minorHAnsi"/>
          <w:szCs w:val="22"/>
          <w:lang w:val="en-CA"/>
        </w:rPr>
      </w:pPr>
      <w:r w:rsidRPr="006B2DE7">
        <w:rPr>
          <w:rFonts w:asciiTheme="minorHAnsi" w:hAnsiTheme="minorHAnsi" w:cstheme="minorHAnsi"/>
          <w:szCs w:val="22"/>
          <w:lang w:val="en-CA"/>
        </w:rPr>
        <w:t>Educational benefit vs. risk to skill development</w:t>
      </w:r>
    </w:p>
    <w:p w14:paraId="4C401B2B" w14:textId="77777777" w:rsidR="00562C0F" w:rsidRPr="006B2DE7" w:rsidRDefault="00562C0F" w:rsidP="00562C0F">
      <w:pPr>
        <w:numPr>
          <w:ilvl w:val="0"/>
          <w:numId w:val="32"/>
        </w:numPr>
        <w:rPr>
          <w:rFonts w:asciiTheme="minorHAnsi" w:hAnsiTheme="minorHAnsi" w:cstheme="minorHAnsi"/>
          <w:szCs w:val="22"/>
          <w:lang w:val="en-CA"/>
        </w:rPr>
      </w:pPr>
      <w:r w:rsidRPr="006B2DE7">
        <w:rPr>
          <w:rFonts w:asciiTheme="minorHAnsi" w:hAnsiTheme="minorHAnsi" w:cstheme="minorHAnsi"/>
          <w:szCs w:val="22"/>
          <w:lang w:val="en-CA"/>
        </w:rPr>
        <w:t>Alignment with learning objectives</w:t>
      </w:r>
    </w:p>
    <w:p w14:paraId="525F1836" w14:textId="77777777" w:rsidR="00562C0F" w:rsidRPr="006B2DE7" w:rsidRDefault="00562C0F" w:rsidP="00562C0F">
      <w:pPr>
        <w:numPr>
          <w:ilvl w:val="0"/>
          <w:numId w:val="32"/>
        </w:numPr>
        <w:rPr>
          <w:rFonts w:asciiTheme="minorHAnsi" w:hAnsiTheme="minorHAnsi" w:cstheme="minorHAnsi"/>
          <w:szCs w:val="22"/>
          <w:lang w:val="en-CA"/>
        </w:rPr>
      </w:pPr>
      <w:r w:rsidRPr="006B2DE7">
        <w:rPr>
          <w:rFonts w:asciiTheme="minorHAnsi" w:hAnsiTheme="minorHAnsi" w:cstheme="minorHAnsi"/>
          <w:szCs w:val="22"/>
          <w:lang w:val="en-CA"/>
        </w:rPr>
        <w:t>Quality assurance measures</w:t>
      </w:r>
    </w:p>
    <w:p w14:paraId="2530B66C" w14:textId="77777777" w:rsidR="00562C0F" w:rsidRPr="006B2DE7" w:rsidRDefault="00562C0F" w:rsidP="00562C0F">
      <w:pPr>
        <w:numPr>
          <w:ilvl w:val="0"/>
          <w:numId w:val="32"/>
        </w:numPr>
        <w:rPr>
          <w:rFonts w:asciiTheme="minorHAnsi" w:hAnsiTheme="minorHAnsi" w:cstheme="minorHAnsi"/>
          <w:szCs w:val="22"/>
          <w:lang w:val="en-CA"/>
        </w:rPr>
      </w:pPr>
      <w:r w:rsidRPr="006B2DE7">
        <w:rPr>
          <w:rFonts w:asciiTheme="minorHAnsi" w:hAnsiTheme="minorHAnsi" w:cstheme="minorHAnsi"/>
          <w:szCs w:val="22"/>
          <w:lang w:val="en-CA"/>
        </w:rPr>
        <w:t>Professional preparation considerations</w:t>
      </w:r>
    </w:p>
    <w:p w14:paraId="58D308CD" w14:textId="77777777" w:rsidR="00562C0F" w:rsidRDefault="00562C0F" w:rsidP="00562C0F">
      <w:pPr>
        <w:rPr>
          <w:rFonts w:asciiTheme="minorHAnsi" w:hAnsiTheme="minorHAnsi" w:cstheme="minorHAnsi"/>
          <w:b/>
          <w:bCs/>
          <w:szCs w:val="22"/>
          <w:lang w:val="en-CA"/>
        </w:rPr>
      </w:pPr>
    </w:p>
    <w:p w14:paraId="330589D3"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5. Documentation and Transparency</w:t>
      </w:r>
    </w:p>
    <w:p w14:paraId="768525F6" w14:textId="77777777" w:rsidR="00562C0F" w:rsidRDefault="00562C0F" w:rsidP="00562C0F">
      <w:pPr>
        <w:rPr>
          <w:rFonts w:asciiTheme="minorHAnsi" w:hAnsiTheme="minorHAnsi" w:cstheme="minorHAnsi"/>
          <w:b/>
          <w:bCs/>
          <w:szCs w:val="22"/>
          <w:lang w:val="en-CA"/>
        </w:rPr>
      </w:pPr>
    </w:p>
    <w:p w14:paraId="6D0E450D"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Documentation Requirements:</w:t>
      </w:r>
      <w:r w:rsidRPr="006B2DE7">
        <w:rPr>
          <w:rFonts w:asciiTheme="minorHAnsi" w:hAnsiTheme="minorHAnsi" w:cstheme="minorHAnsi"/>
          <w:szCs w:val="22"/>
          <w:lang w:val="en-CA"/>
        </w:rPr>
        <w:t xml:space="preserve"> "The university requires full disclosure of GenAI use. Beyond meeting that requirement, documentation helps me understand how these tools are influencing your work so I can provide appropriate guidance."</w:t>
      </w:r>
    </w:p>
    <w:p w14:paraId="577BF922" w14:textId="77777777" w:rsidR="00562C0F" w:rsidRDefault="00562C0F" w:rsidP="00562C0F">
      <w:pPr>
        <w:rPr>
          <w:rFonts w:asciiTheme="minorHAnsi" w:hAnsiTheme="minorHAnsi" w:cstheme="minorHAnsi"/>
          <w:b/>
          <w:bCs/>
          <w:szCs w:val="22"/>
          <w:lang w:val="en-CA"/>
        </w:rPr>
      </w:pPr>
    </w:p>
    <w:p w14:paraId="4A117F78"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What to Document:</w:t>
      </w:r>
    </w:p>
    <w:p w14:paraId="1C53EA93" w14:textId="77777777" w:rsidR="00562C0F" w:rsidRPr="006B2DE7" w:rsidRDefault="00562C0F" w:rsidP="00562C0F">
      <w:pPr>
        <w:numPr>
          <w:ilvl w:val="0"/>
          <w:numId w:val="33"/>
        </w:numPr>
        <w:rPr>
          <w:rFonts w:asciiTheme="minorHAnsi" w:hAnsiTheme="minorHAnsi" w:cstheme="minorHAnsi"/>
          <w:szCs w:val="22"/>
          <w:lang w:val="en-CA"/>
        </w:rPr>
      </w:pPr>
      <w:r w:rsidRPr="006B2DE7">
        <w:rPr>
          <w:rFonts w:asciiTheme="minorHAnsi" w:hAnsiTheme="minorHAnsi" w:cstheme="minorHAnsi"/>
          <w:szCs w:val="22"/>
          <w:lang w:val="en-CA"/>
        </w:rPr>
        <w:lastRenderedPageBreak/>
        <w:t>Tool name, version, and date of use</w:t>
      </w:r>
    </w:p>
    <w:p w14:paraId="5A5AC3EC" w14:textId="77777777" w:rsidR="00562C0F" w:rsidRPr="006B2DE7" w:rsidRDefault="00562C0F" w:rsidP="00562C0F">
      <w:pPr>
        <w:numPr>
          <w:ilvl w:val="0"/>
          <w:numId w:val="33"/>
        </w:numPr>
        <w:rPr>
          <w:rFonts w:asciiTheme="minorHAnsi" w:hAnsiTheme="minorHAnsi" w:cstheme="minorHAnsi"/>
          <w:szCs w:val="22"/>
          <w:lang w:val="en-CA"/>
        </w:rPr>
      </w:pPr>
      <w:r w:rsidRPr="006B2DE7">
        <w:rPr>
          <w:rFonts w:asciiTheme="minorHAnsi" w:hAnsiTheme="minorHAnsi" w:cstheme="minorHAnsi"/>
          <w:szCs w:val="22"/>
          <w:lang w:val="en-CA"/>
        </w:rPr>
        <w:t>Specific prompts or inputs provided</w:t>
      </w:r>
    </w:p>
    <w:p w14:paraId="671B0940" w14:textId="77777777" w:rsidR="00562C0F" w:rsidRPr="006B2DE7" w:rsidRDefault="00562C0F" w:rsidP="00562C0F">
      <w:pPr>
        <w:numPr>
          <w:ilvl w:val="0"/>
          <w:numId w:val="33"/>
        </w:numPr>
        <w:rPr>
          <w:rFonts w:asciiTheme="minorHAnsi" w:hAnsiTheme="minorHAnsi" w:cstheme="minorHAnsi"/>
          <w:szCs w:val="22"/>
          <w:lang w:val="en-CA"/>
        </w:rPr>
      </w:pPr>
      <w:r w:rsidRPr="006B2DE7">
        <w:rPr>
          <w:rFonts w:asciiTheme="minorHAnsi" w:hAnsiTheme="minorHAnsi" w:cstheme="minorHAnsi"/>
          <w:szCs w:val="22"/>
          <w:lang w:val="en-CA"/>
        </w:rPr>
        <w:t>Outputs received from the tool</w:t>
      </w:r>
    </w:p>
    <w:p w14:paraId="133ED842" w14:textId="77777777" w:rsidR="00562C0F" w:rsidRPr="006B2DE7" w:rsidRDefault="00562C0F" w:rsidP="00562C0F">
      <w:pPr>
        <w:numPr>
          <w:ilvl w:val="0"/>
          <w:numId w:val="33"/>
        </w:numPr>
        <w:rPr>
          <w:rFonts w:asciiTheme="minorHAnsi" w:hAnsiTheme="minorHAnsi" w:cstheme="minorHAnsi"/>
          <w:szCs w:val="22"/>
          <w:lang w:val="en-CA"/>
        </w:rPr>
      </w:pPr>
      <w:r w:rsidRPr="006B2DE7">
        <w:rPr>
          <w:rFonts w:asciiTheme="minorHAnsi" w:hAnsiTheme="minorHAnsi" w:cstheme="minorHAnsi"/>
          <w:szCs w:val="22"/>
          <w:lang w:val="en-CA"/>
        </w:rPr>
        <w:t>How you modified, verified, or incorporated the outputs</w:t>
      </w:r>
    </w:p>
    <w:p w14:paraId="6CFB270D" w14:textId="77777777" w:rsidR="00562C0F" w:rsidRPr="006B2DE7" w:rsidRDefault="00562C0F" w:rsidP="00562C0F">
      <w:pPr>
        <w:numPr>
          <w:ilvl w:val="0"/>
          <w:numId w:val="33"/>
        </w:numPr>
        <w:rPr>
          <w:rFonts w:asciiTheme="minorHAnsi" w:hAnsiTheme="minorHAnsi" w:cstheme="minorHAnsi"/>
          <w:szCs w:val="22"/>
          <w:lang w:val="en-CA"/>
        </w:rPr>
      </w:pPr>
      <w:r w:rsidRPr="006B2DE7">
        <w:rPr>
          <w:rFonts w:asciiTheme="minorHAnsi" w:hAnsiTheme="minorHAnsi" w:cstheme="minorHAnsi"/>
          <w:szCs w:val="22"/>
          <w:lang w:val="en-CA"/>
        </w:rPr>
        <w:t>Quality assurance steps taken</w:t>
      </w:r>
    </w:p>
    <w:p w14:paraId="7A161E12" w14:textId="77777777" w:rsidR="00562C0F" w:rsidRPr="006B2DE7" w:rsidRDefault="00562C0F" w:rsidP="00562C0F">
      <w:pPr>
        <w:numPr>
          <w:ilvl w:val="0"/>
          <w:numId w:val="33"/>
        </w:numPr>
        <w:rPr>
          <w:rFonts w:asciiTheme="minorHAnsi" w:hAnsiTheme="minorHAnsi" w:cstheme="minorHAnsi"/>
          <w:szCs w:val="22"/>
          <w:lang w:val="en-CA"/>
        </w:rPr>
      </w:pPr>
      <w:r w:rsidRPr="006B2DE7">
        <w:rPr>
          <w:rFonts w:asciiTheme="minorHAnsi" w:hAnsiTheme="minorHAnsi" w:cstheme="minorHAnsi"/>
          <w:szCs w:val="22"/>
          <w:lang w:val="en-CA"/>
        </w:rPr>
        <w:t>Reflection on the tool's impact on your learning</w:t>
      </w:r>
    </w:p>
    <w:p w14:paraId="3D8C9E96" w14:textId="77777777" w:rsidR="00562C0F" w:rsidRDefault="00562C0F" w:rsidP="00562C0F">
      <w:pPr>
        <w:rPr>
          <w:rFonts w:asciiTheme="minorHAnsi" w:hAnsiTheme="minorHAnsi" w:cstheme="minorHAnsi"/>
          <w:b/>
          <w:bCs/>
          <w:szCs w:val="22"/>
          <w:lang w:val="en-CA"/>
        </w:rPr>
      </w:pPr>
    </w:p>
    <w:p w14:paraId="56ACB8AF" w14:textId="77777777" w:rsidR="00562C0F"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Documentation Format:</w:t>
      </w:r>
      <w:r w:rsidRPr="006B2DE7">
        <w:rPr>
          <w:rFonts w:asciiTheme="minorHAnsi" w:hAnsiTheme="minorHAnsi" w:cstheme="minorHAnsi"/>
          <w:szCs w:val="22"/>
          <w:lang w:val="en-CA"/>
        </w:rPr>
        <w:t xml:space="preserve"> Clarify your preferred method (appendix to written work, separate log, meeting notes, etc.)</w:t>
      </w:r>
    </w:p>
    <w:p w14:paraId="3B35E366" w14:textId="77777777" w:rsidR="00562C0F" w:rsidRDefault="00562C0F" w:rsidP="00562C0F">
      <w:pPr>
        <w:rPr>
          <w:rFonts w:asciiTheme="minorHAnsi" w:hAnsiTheme="minorHAnsi" w:cstheme="minorHAnsi"/>
          <w:szCs w:val="22"/>
          <w:lang w:val="en-CA"/>
        </w:rPr>
      </w:pPr>
    </w:p>
    <w:p w14:paraId="1D618105" w14:textId="5585CE7C" w:rsidR="00562C0F" w:rsidRPr="006B2DE7" w:rsidRDefault="00562C0F" w:rsidP="00562C0F">
      <w:pPr>
        <w:rPr>
          <w:rFonts w:asciiTheme="minorHAnsi" w:hAnsiTheme="minorHAnsi" w:cstheme="minorHAnsi"/>
          <w:szCs w:val="22"/>
          <w:lang w:val="en-CA"/>
        </w:rPr>
      </w:pPr>
      <w:r>
        <w:rPr>
          <w:rFonts w:asciiTheme="minorHAnsi" w:hAnsiTheme="minorHAnsi" w:cstheme="minorHAnsi"/>
          <w:szCs w:val="22"/>
          <w:lang w:val="en-CA"/>
        </w:rPr>
        <w:t xml:space="preserve">Ensure that all of the above is laid out in your </w:t>
      </w:r>
      <w:r w:rsidR="001F7B3C">
        <w:rPr>
          <w:rFonts w:asciiTheme="minorHAnsi" w:hAnsiTheme="minorHAnsi" w:cstheme="minorHAnsi"/>
          <w:szCs w:val="22"/>
          <w:lang w:val="en-CA"/>
        </w:rPr>
        <w:t>research group’s</w:t>
      </w:r>
      <w:r>
        <w:rPr>
          <w:rFonts w:asciiTheme="minorHAnsi" w:hAnsiTheme="minorHAnsi" w:cstheme="minorHAnsi"/>
          <w:szCs w:val="22"/>
          <w:lang w:val="en-CA"/>
        </w:rPr>
        <w:t xml:space="preserve"> policy document. </w:t>
      </w:r>
    </w:p>
    <w:p w14:paraId="409F62CD" w14:textId="77777777" w:rsidR="00562C0F" w:rsidRDefault="00562C0F" w:rsidP="00562C0F">
      <w:pPr>
        <w:rPr>
          <w:rFonts w:asciiTheme="minorHAnsi" w:hAnsiTheme="minorHAnsi" w:cstheme="minorHAnsi"/>
          <w:b/>
          <w:bCs/>
          <w:szCs w:val="22"/>
          <w:lang w:val="en-CA"/>
        </w:rPr>
      </w:pPr>
    </w:p>
    <w:p w14:paraId="3D9E1EFA"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Specific Scenarios to Discuss</w:t>
      </w:r>
    </w:p>
    <w:p w14:paraId="761721C0" w14:textId="77777777" w:rsidR="00562C0F" w:rsidRDefault="00562C0F" w:rsidP="00562C0F">
      <w:pPr>
        <w:rPr>
          <w:rFonts w:asciiTheme="minorHAnsi" w:hAnsiTheme="minorHAnsi" w:cstheme="minorHAnsi"/>
          <w:b/>
          <w:bCs/>
          <w:szCs w:val="22"/>
          <w:lang w:val="en-CA"/>
        </w:rPr>
      </w:pPr>
    </w:p>
    <w:p w14:paraId="7076C725"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Academic Writing</w:t>
      </w:r>
    </w:p>
    <w:p w14:paraId="17C2D526" w14:textId="77777777" w:rsidR="00562C0F" w:rsidRPr="006B2DE7" w:rsidRDefault="00562C0F" w:rsidP="00562C0F">
      <w:pPr>
        <w:numPr>
          <w:ilvl w:val="0"/>
          <w:numId w:val="34"/>
        </w:numPr>
        <w:rPr>
          <w:rFonts w:asciiTheme="minorHAnsi" w:hAnsiTheme="minorHAnsi" w:cstheme="minorHAnsi"/>
          <w:szCs w:val="22"/>
          <w:lang w:val="en-CA"/>
        </w:rPr>
      </w:pPr>
      <w:r w:rsidRPr="006B2DE7">
        <w:rPr>
          <w:rFonts w:asciiTheme="minorHAnsi" w:hAnsiTheme="minorHAnsi" w:cstheme="minorHAnsi"/>
          <w:szCs w:val="22"/>
          <w:lang w:val="en-CA"/>
        </w:rPr>
        <w:t>"How comfortable are you with your current writing process?"</w:t>
      </w:r>
    </w:p>
    <w:p w14:paraId="2877CC47" w14:textId="77369EC9" w:rsidR="00562C0F" w:rsidRPr="006B2DE7" w:rsidRDefault="00562C0F" w:rsidP="00562C0F">
      <w:pPr>
        <w:numPr>
          <w:ilvl w:val="0"/>
          <w:numId w:val="34"/>
        </w:numPr>
        <w:rPr>
          <w:rFonts w:asciiTheme="minorHAnsi" w:hAnsiTheme="minorHAnsi" w:cstheme="minorHAnsi"/>
          <w:szCs w:val="22"/>
          <w:lang w:val="en-CA"/>
        </w:rPr>
      </w:pPr>
      <w:r w:rsidRPr="006B2DE7">
        <w:rPr>
          <w:rFonts w:asciiTheme="minorHAnsi" w:hAnsiTheme="minorHAnsi" w:cstheme="minorHAnsi"/>
          <w:szCs w:val="22"/>
          <w:lang w:val="en-CA"/>
        </w:rPr>
        <w:t xml:space="preserve">"Where do you struggle </w:t>
      </w:r>
      <w:r w:rsidR="008808FC">
        <w:rPr>
          <w:rFonts w:asciiTheme="minorHAnsi" w:hAnsiTheme="minorHAnsi" w:cstheme="minorHAnsi"/>
          <w:szCs w:val="22"/>
          <w:lang w:val="en-CA"/>
        </w:rPr>
        <w:t xml:space="preserve">the </w:t>
      </w:r>
      <w:r w:rsidRPr="006B2DE7">
        <w:rPr>
          <w:rFonts w:asciiTheme="minorHAnsi" w:hAnsiTheme="minorHAnsi" w:cstheme="minorHAnsi"/>
          <w:szCs w:val="22"/>
          <w:lang w:val="en-CA"/>
        </w:rPr>
        <w:t>most—organizing ideas, drafting, editing?"</w:t>
      </w:r>
    </w:p>
    <w:p w14:paraId="16E47F7C" w14:textId="77777777" w:rsidR="00562C0F" w:rsidRPr="006B2DE7" w:rsidRDefault="00562C0F" w:rsidP="00562C0F">
      <w:pPr>
        <w:numPr>
          <w:ilvl w:val="0"/>
          <w:numId w:val="34"/>
        </w:numPr>
        <w:rPr>
          <w:rFonts w:asciiTheme="minorHAnsi" w:hAnsiTheme="minorHAnsi" w:cstheme="minorHAnsi"/>
          <w:szCs w:val="22"/>
          <w:lang w:val="en-CA"/>
        </w:rPr>
      </w:pPr>
      <w:r w:rsidRPr="006B2DE7">
        <w:rPr>
          <w:rFonts w:asciiTheme="minorHAnsi" w:hAnsiTheme="minorHAnsi" w:cstheme="minorHAnsi"/>
          <w:szCs w:val="22"/>
          <w:lang w:val="en-CA"/>
        </w:rPr>
        <w:t>"How might we use GenAI to support your writing development rather than replace your thinking?"</w:t>
      </w:r>
    </w:p>
    <w:p w14:paraId="56FB7AA8"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Literature Reviews</w:t>
      </w:r>
    </w:p>
    <w:p w14:paraId="089D6B3B" w14:textId="77777777" w:rsidR="00562C0F" w:rsidRPr="006B2DE7" w:rsidRDefault="00562C0F" w:rsidP="00562C0F">
      <w:pPr>
        <w:numPr>
          <w:ilvl w:val="0"/>
          <w:numId w:val="35"/>
        </w:numPr>
        <w:rPr>
          <w:rFonts w:asciiTheme="minorHAnsi" w:hAnsiTheme="minorHAnsi" w:cstheme="minorHAnsi"/>
          <w:szCs w:val="22"/>
          <w:lang w:val="en-CA"/>
        </w:rPr>
      </w:pPr>
      <w:r w:rsidRPr="006B2DE7">
        <w:rPr>
          <w:rFonts w:asciiTheme="minorHAnsi" w:hAnsiTheme="minorHAnsi" w:cstheme="minorHAnsi"/>
          <w:szCs w:val="22"/>
          <w:lang w:val="en-CA"/>
        </w:rPr>
        <w:t>"How do you currently approach finding and synthesizing sources?"</w:t>
      </w:r>
    </w:p>
    <w:p w14:paraId="1A277500" w14:textId="77777777" w:rsidR="00562C0F" w:rsidRPr="006B2DE7" w:rsidRDefault="00562C0F" w:rsidP="00562C0F">
      <w:pPr>
        <w:numPr>
          <w:ilvl w:val="0"/>
          <w:numId w:val="35"/>
        </w:numPr>
        <w:rPr>
          <w:rFonts w:asciiTheme="minorHAnsi" w:hAnsiTheme="minorHAnsi" w:cstheme="minorHAnsi"/>
          <w:szCs w:val="22"/>
          <w:lang w:val="en-CA"/>
        </w:rPr>
      </w:pPr>
      <w:r w:rsidRPr="006B2DE7">
        <w:rPr>
          <w:rFonts w:asciiTheme="minorHAnsi" w:hAnsiTheme="minorHAnsi" w:cstheme="minorHAnsi"/>
          <w:szCs w:val="22"/>
          <w:lang w:val="en-CA"/>
        </w:rPr>
        <w:t>"What would be most helpful—identifying papers, organizing themes, or something else?"</w:t>
      </w:r>
    </w:p>
    <w:p w14:paraId="76C04E2C" w14:textId="77777777" w:rsidR="00562C0F" w:rsidRPr="006B2DE7" w:rsidRDefault="00562C0F" w:rsidP="00562C0F">
      <w:pPr>
        <w:numPr>
          <w:ilvl w:val="0"/>
          <w:numId w:val="35"/>
        </w:numPr>
        <w:rPr>
          <w:rFonts w:asciiTheme="minorHAnsi" w:hAnsiTheme="minorHAnsi" w:cstheme="minorHAnsi"/>
          <w:szCs w:val="22"/>
          <w:lang w:val="en-CA"/>
        </w:rPr>
      </w:pPr>
      <w:r w:rsidRPr="006B2DE7">
        <w:rPr>
          <w:rFonts w:asciiTheme="minorHAnsi" w:hAnsiTheme="minorHAnsi" w:cstheme="minorHAnsi"/>
          <w:szCs w:val="22"/>
          <w:lang w:val="en-CA"/>
        </w:rPr>
        <w:t>"How can we ensure you're deeply engaging with the key works in your field?"</w:t>
      </w:r>
    </w:p>
    <w:p w14:paraId="4A83F1A2"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Data Analysis</w:t>
      </w:r>
    </w:p>
    <w:p w14:paraId="42D9B33C" w14:textId="77777777" w:rsidR="00562C0F" w:rsidRPr="006B2DE7" w:rsidRDefault="00562C0F" w:rsidP="00562C0F">
      <w:pPr>
        <w:numPr>
          <w:ilvl w:val="0"/>
          <w:numId w:val="36"/>
        </w:numPr>
        <w:rPr>
          <w:rFonts w:asciiTheme="minorHAnsi" w:hAnsiTheme="minorHAnsi" w:cstheme="minorHAnsi"/>
          <w:szCs w:val="22"/>
          <w:lang w:val="en-CA"/>
        </w:rPr>
      </w:pPr>
      <w:r w:rsidRPr="006B2DE7">
        <w:rPr>
          <w:rFonts w:asciiTheme="minorHAnsi" w:hAnsiTheme="minorHAnsi" w:cstheme="minorHAnsi"/>
          <w:szCs w:val="22"/>
          <w:lang w:val="en-CA"/>
        </w:rPr>
        <w:t>"What aspects of data analysis do you find most challenging?"</w:t>
      </w:r>
    </w:p>
    <w:p w14:paraId="34BDE767" w14:textId="77777777" w:rsidR="00562C0F" w:rsidRPr="006B2DE7" w:rsidRDefault="00562C0F" w:rsidP="00562C0F">
      <w:pPr>
        <w:numPr>
          <w:ilvl w:val="0"/>
          <w:numId w:val="36"/>
        </w:numPr>
        <w:rPr>
          <w:rFonts w:asciiTheme="minorHAnsi" w:hAnsiTheme="minorHAnsi" w:cstheme="minorHAnsi"/>
          <w:szCs w:val="22"/>
          <w:lang w:val="en-CA"/>
        </w:rPr>
      </w:pPr>
      <w:r w:rsidRPr="006B2DE7">
        <w:rPr>
          <w:rFonts w:asciiTheme="minorHAnsi" w:hAnsiTheme="minorHAnsi" w:cstheme="minorHAnsi"/>
          <w:szCs w:val="22"/>
          <w:lang w:val="en-CA"/>
        </w:rPr>
        <w:t>"How important is it that you understand every step of your analytical process?"</w:t>
      </w:r>
    </w:p>
    <w:p w14:paraId="746335C1" w14:textId="77777777" w:rsidR="00562C0F" w:rsidRPr="006B2DE7" w:rsidRDefault="00562C0F" w:rsidP="00562C0F">
      <w:pPr>
        <w:numPr>
          <w:ilvl w:val="0"/>
          <w:numId w:val="36"/>
        </w:numPr>
        <w:rPr>
          <w:rFonts w:asciiTheme="minorHAnsi" w:hAnsiTheme="minorHAnsi" w:cstheme="minorHAnsi"/>
          <w:szCs w:val="22"/>
          <w:lang w:val="en-CA"/>
        </w:rPr>
      </w:pPr>
      <w:r w:rsidRPr="006B2DE7">
        <w:rPr>
          <w:rFonts w:asciiTheme="minorHAnsi" w:hAnsiTheme="minorHAnsi" w:cstheme="minorHAnsi"/>
          <w:szCs w:val="22"/>
          <w:lang w:val="en-CA"/>
        </w:rPr>
        <w:t>"What documentation would help both of us track your analytical decisions?"</w:t>
      </w:r>
    </w:p>
    <w:p w14:paraId="1D121710" w14:textId="77777777" w:rsidR="00562C0F" w:rsidRDefault="00562C0F" w:rsidP="00562C0F">
      <w:pPr>
        <w:rPr>
          <w:rFonts w:asciiTheme="minorHAnsi" w:hAnsiTheme="minorHAnsi" w:cstheme="minorHAnsi"/>
          <w:b/>
          <w:bCs/>
          <w:szCs w:val="22"/>
          <w:lang w:val="en-CA"/>
        </w:rPr>
      </w:pPr>
    </w:p>
    <w:p w14:paraId="5A0B9482"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Addressing Common Concerns</w:t>
      </w:r>
    </w:p>
    <w:p w14:paraId="094D14F3" w14:textId="77777777" w:rsidR="00562C0F" w:rsidRDefault="00562C0F" w:rsidP="00562C0F">
      <w:pPr>
        <w:rPr>
          <w:rFonts w:asciiTheme="minorHAnsi" w:hAnsiTheme="minorHAnsi" w:cstheme="minorHAnsi"/>
          <w:b/>
          <w:bCs/>
          <w:szCs w:val="22"/>
          <w:lang w:val="en-CA"/>
        </w:rPr>
      </w:pPr>
    </w:p>
    <w:p w14:paraId="6D2959F5"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Student Concerns About Fairness</w:t>
      </w:r>
    </w:p>
    <w:p w14:paraId="666D083C" w14:textId="094F3D79" w:rsidR="00562C0F" w:rsidRPr="006B2DE7" w:rsidRDefault="00562C0F" w:rsidP="00562C0F">
      <w:pPr>
        <w:rPr>
          <w:rFonts w:asciiTheme="minorHAnsi" w:hAnsiTheme="minorHAnsi" w:cstheme="minorHAnsi"/>
          <w:szCs w:val="22"/>
          <w:lang w:val="en-CA"/>
        </w:rPr>
      </w:pPr>
      <w:r w:rsidRPr="006B2DE7">
        <w:rPr>
          <w:rFonts w:asciiTheme="minorHAnsi" w:hAnsiTheme="minorHAnsi" w:cstheme="minorHAnsi"/>
          <w:szCs w:val="22"/>
          <w:lang w:val="en-CA"/>
        </w:rPr>
        <w:t xml:space="preserve">"I understand concerns about others potentially using tools </w:t>
      </w:r>
      <w:r w:rsidR="008808FC">
        <w:rPr>
          <w:rFonts w:asciiTheme="minorHAnsi" w:hAnsiTheme="minorHAnsi" w:cstheme="minorHAnsi"/>
          <w:szCs w:val="22"/>
          <w:lang w:val="en-CA"/>
        </w:rPr>
        <w:t>that you are not allowed to access</w:t>
      </w:r>
      <w:r w:rsidRPr="006B2DE7">
        <w:rPr>
          <w:rFonts w:asciiTheme="minorHAnsi" w:hAnsiTheme="minorHAnsi" w:cstheme="minorHAnsi"/>
          <w:szCs w:val="22"/>
          <w:lang w:val="en-CA"/>
        </w:rPr>
        <w:t>. Our focus is on what best supports your development and meets our program's learning objectives."</w:t>
      </w:r>
    </w:p>
    <w:p w14:paraId="7FE1C5C7" w14:textId="77777777" w:rsidR="00562C0F" w:rsidRDefault="00562C0F" w:rsidP="00562C0F">
      <w:pPr>
        <w:rPr>
          <w:rFonts w:asciiTheme="minorHAnsi" w:hAnsiTheme="minorHAnsi" w:cstheme="minorHAnsi"/>
          <w:b/>
          <w:bCs/>
          <w:szCs w:val="22"/>
          <w:lang w:val="en-CA"/>
        </w:rPr>
      </w:pPr>
    </w:p>
    <w:p w14:paraId="136D5749"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Efficiency vs. Learning Trade-offs</w:t>
      </w:r>
    </w:p>
    <w:p w14:paraId="64BA45E3" w14:textId="77777777" w:rsidR="00562C0F" w:rsidRPr="006B2DE7" w:rsidRDefault="00562C0F" w:rsidP="00562C0F">
      <w:pPr>
        <w:rPr>
          <w:rFonts w:asciiTheme="minorHAnsi" w:hAnsiTheme="minorHAnsi" w:cstheme="minorHAnsi"/>
          <w:szCs w:val="22"/>
          <w:lang w:val="en-CA"/>
        </w:rPr>
      </w:pPr>
      <w:r w:rsidRPr="006B2DE7">
        <w:rPr>
          <w:rFonts w:asciiTheme="minorHAnsi" w:hAnsiTheme="minorHAnsi" w:cstheme="minorHAnsi"/>
          <w:szCs w:val="22"/>
          <w:lang w:val="en-CA"/>
        </w:rPr>
        <w:t>"Sometimes the most efficient path isn't the most educational. We'll make decisions that prioritize your long-term development while recognizing practical constraints."</w:t>
      </w:r>
    </w:p>
    <w:p w14:paraId="59180269" w14:textId="77777777" w:rsidR="00562C0F" w:rsidRDefault="00562C0F" w:rsidP="00562C0F">
      <w:pPr>
        <w:rPr>
          <w:rFonts w:asciiTheme="minorHAnsi" w:hAnsiTheme="minorHAnsi" w:cstheme="minorHAnsi"/>
          <w:b/>
          <w:bCs/>
          <w:szCs w:val="22"/>
          <w:lang w:val="en-CA"/>
        </w:rPr>
      </w:pPr>
    </w:p>
    <w:p w14:paraId="09215409"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Uncertainty About Tool Capabilities</w:t>
      </w:r>
    </w:p>
    <w:p w14:paraId="5EA1813C" w14:textId="77777777" w:rsidR="00562C0F" w:rsidRPr="006B2DE7" w:rsidRDefault="00562C0F" w:rsidP="00562C0F">
      <w:pPr>
        <w:rPr>
          <w:rFonts w:asciiTheme="minorHAnsi" w:hAnsiTheme="minorHAnsi" w:cstheme="minorHAnsi"/>
          <w:szCs w:val="22"/>
          <w:lang w:val="en-CA"/>
        </w:rPr>
      </w:pPr>
      <w:r w:rsidRPr="006B2DE7">
        <w:rPr>
          <w:rFonts w:asciiTheme="minorHAnsi" w:hAnsiTheme="minorHAnsi" w:cstheme="minorHAnsi"/>
          <w:szCs w:val="22"/>
          <w:lang w:val="en-CA"/>
        </w:rPr>
        <w:t>"It's okay not to know everything about these tools. We'll learn together and adjust our approach as we gain experience."</w:t>
      </w:r>
    </w:p>
    <w:p w14:paraId="74E7BBD3" w14:textId="77777777" w:rsidR="00562C0F" w:rsidRDefault="00562C0F" w:rsidP="00562C0F">
      <w:pPr>
        <w:rPr>
          <w:rFonts w:asciiTheme="minorHAnsi" w:hAnsiTheme="minorHAnsi" w:cstheme="minorHAnsi"/>
          <w:b/>
          <w:bCs/>
          <w:szCs w:val="22"/>
          <w:lang w:val="en-CA"/>
        </w:rPr>
      </w:pPr>
    </w:p>
    <w:p w14:paraId="791D9678"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Fear of Falling Behind</w:t>
      </w:r>
    </w:p>
    <w:p w14:paraId="7F226D5B" w14:textId="77777777" w:rsidR="00562C0F" w:rsidRPr="006B2DE7" w:rsidRDefault="00562C0F" w:rsidP="00562C0F">
      <w:pPr>
        <w:rPr>
          <w:rFonts w:asciiTheme="minorHAnsi" w:hAnsiTheme="minorHAnsi" w:cstheme="minorHAnsi"/>
          <w:szCs w:val="22"/>
          <w:lang w:val="en-CA"/>
        </w:rPr>
      </w:pPr>
      <w:r w:rsidRPr="006B2DE7">
        <w:rPr>
          <w:rFonts w:asciiTheme="minorHAnsi" w:hAnsiTheme="minorHAnsi" w:cstheme="minorHAnsi"/>
          <w:szCs w:val="22"/>
          <w:lang w:val="en-CA"/>
        </w:rPr>
        <w:t>"These tools are evolving rapidly, and so are the norms around their use. What's important is developing the critical thinking skills to evaluate and use them appropriately."</w:t>
      </w:r>
    </w:p>
    <w:p w14:paraId="66CA2E52" w14:textId="77777777" w:rsidR="00562C0F" w:rsidRDefault="00562C0F" w:rsidP="00562C0F">
      <w:pPr>
        <w:rPr>
          <w:rFonts w:asciiTheme="minorHAnsi" w:hAnsiTheme="minorHAnsi" w:cstheme="minorHAnsi"/>
          <w:b/>
          <w:bCs/>
          <w:szCs w:val="22"/>
          <w:lang w:val="en-CA"/>
        </w:rPr>
      </w:pPr>
    </w:p>
    <w:p w14:paraId="75600023"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Quality Assurance Discussion</w:t>
      </w:r>
    </w:p>
    <w:p w14:paraId="7EF244AF" w14:textId="77777777" w:rsidR="00562C0F" w:rsidRDefault="00562C0F" w:rsidP="00562C0F">
      <w:pPr>
        <w:rPr>
          <w:rFonts w:asciiTheme="minorHAnsi" w:hAnsiTheme="minorHAnsi" w:cstheme="minorHAnsi"/>
          <w:b/>
          <w:bCs/>
          <w:szCs w:val="22"/>
          <w:lang w:val="en-CA"/>
        </w:rPr>
      </w:pPr>
    </w:p>
    <w:p w14:paraId="2F41E516"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t>Student Accountability:</w:t>
      </w:r>
      <w:r w:rsidRPr="006B2DE7">
        <w:rPr>
          <w:rFonts w:asciiTheme="minorHAnsi" w:hAnsiTheme="minorHAnsi" w:cstheme="minorHAnsi"/>
          <w:szCs w:val="22"/>
          <w:lang w:val="en-CA"/>
        </w:rPr>
        <w:t xml:space="preserve"> "Regardless of what tools you use, you need to be able to explain and defend every aspect of your work. GenAI assistance doesn't change the standard—it changes how we get there."</w:t>
      </w:r>
    </w:p>
    <w:p w14:paraId="0DFE4C0B" w14:textId="77777777" w:rsidR="00562C0F" w:rsidRDefault="00562C0F" w:rsidP="00562C0F">
      <w:pPr>
        <w:rPr>
          <w:rFonts w:asciiTheme="minorHAnsi" w:hAnsiTheme="minorHAnsi" w:cstheme="minorHAnsi"/>
          <w:b/>
          <w:bCs/>
          <w:szCs w:val="22"/>
          <w:lang w:val="en-CA"/>
        </w:rPr>
      </w:pPr>
    </w:p>
    <w:p w14:paraId="6FB80DAC" w14:textId="77777777" w:rsidR="00562C0F" w:rsidRPr="006B2DE7" w:rsidRDefault="00562C0F" w:rsidP="00562C0F">
      <w:pPr>
        <w:rPr>
          <w:rFonts w:asciiTheme="minorHAnsi" w:hAnsiTheme="minorHAnsi" w:cstheme="minorHAnsi"/>
          <w:szCs w:val="22"/>
          <w:lang w:val="en-CA"/>
        </w:rPr>
      </w:pPr>
      <w:r w:rsidRPr="006B2DE7">
        <w:rPr>
          <w:rFonts w:asciiTheme="minorHAnsi" w:eastAsiaTheme="majorEastAsia" w:hAnsiTheme="minorHAnsi" w:cstheme="minorHAnsi"/>
          <w:b/>
          <w:bCs/>
          <w:szCs w:val="22"/>
          <w:lang w:val="en-CA"/>
        </w:rPr>
        <w:lastRenderedPageBreak/>
        <w:t>Verification Strategies:</w:t>
      </w:r>
    </w:p>
    <w:p w14:paraId="02F16ADC" w14:textId="77777777" w:rsidR="00562C0F" w:rsidRPr="006B2DE7" w:rsidRDefault="00562C0F" w:rsidP="00562C0F">
      <w:pPr>
        <w:numPr>
          <w:ilvl w:val="0"/>
          <w:numId w:val="37"/>
        </w:numPr>
        <w:rPr>
          <w:rFonts w:asciiTheme="minorHAnsi" w:hAnsiTheme="minorHAnsi" w:cstheme="minorHAnsi"/>
          <w:szCs w:val="22"/>
          <w:lang w:val="en-CA"/>
        </w:rPr>
      </w:pPr>
      <w:r w:rsidRPr="006B2DE7">
        <w:rPr>
          <w:rFonts w:asciiTheme="minorHAnsi" w:hAnsiTheme="minorHAnsi" w:cstheme="minorHAnsi"/>
          <w:szCs w:val="22"/>
          <w:lang w:val="en-CA"/>
        </w:rPr>
        <w:t>Fact-checking AI-generated information</w:t>
      </w:r>
    </w:p>
    <w:p w14:paraId="029D38A4" w14:textId="77777777" w:rsidR="00562C0F" w:rsidRPr="006B2DE7" w:rsidRDefault="00562C0F" w:rsidP="00562C0F">
      <w:pPr>
        <w:numPr>
          <w:ilvl w:val="0"/>
          <w:numId w:val="37"/>
        </w:numPr>
        <w:rPr>
          <w:rFonts w:asciiTheme="minorHAnsi" w:hAnsiTheme="minorHAnsi" w:cstheme="minorHAnsi"/>
          <w:szCs w:val="22"/>
          <w:lang w:val="en-CA"/>
        </w:rPr>
      </w:pPr>
      <w:r w:rsidRPr="006B2DE7">
        <w:rPr>
          <w:rFonts w:asciiTheme="minorHAnsi" w:hAnsiTheme="minorHAnsi" w:cstheme="minorHAnsi"/>
          <w:szCs w:val="22"/>
          <w:lang w:val="en-CA"/>
        </w:rPr>
        <w:t>Cross-referencing citations and sources</w:t>
      </w:r>
    </w:p>
    <w:p w14:paraId="6492A054" w14:textId="77777777" w:rsidR="00562C0F" w:rsidRPr="006B2DE7" w:rsidRDefault="00562C0F" w:rsidP="00562C0F">
      <w:pPr>
        <w:numPr>
          <w:ilvl w:val="0"/>
          <w:numId w:val="37"/>
        </w:numPr>
        <w:rPr>
          <w:rFonts w:asciiTheme="minorHAnsi" w:hAnsiTheme="minorHAnsi" w:cstheme="minorHAnsi"/>
          <w:szCs w:val="22"/>
          <w:lang w:val="en-CA"/>
        </w:rPr>
      </w:pPr>
      <w:r w:rsidRPr="006B2DE7">
        <w:rPr>
          <w:rFonts w:asciiTheme="minorHAnsi" w:hAnsiTheme="minorHAnsi" w:cstheme="minorHAnsi"/>
          <w:szCs w:val="22"/>
          <w:lang w:val="en-CA"/>
        </w:rPr>
        <w:t>Testing analytical code and results</w:t>
      </w:r>
    </w:p>
    <w:p w14:paraId="681DA28E" w14:textId="77777777" w:rsidR="00562C0F" w:rsidRPr="006B2DE7" w:rsidRDefault="00562C0F" w:rsidP="00562C0F">
      <w:pPr>
        <w:numPr>
          <w:ilvl w:val="0"/>
          <w:numId w:val="37"/>
        </w:numPr>
        <w:rPr>
          <w:rFonts w:asciiTheme="minorHAnsi" w:hAnsiTheme="minorHAnsi" w:cstheme="minorHAnsi"/>
          <w:szCs w:val="22"/>
          <w:lang w:val="en-CA"/>
        </w:rPr>
      </w:pPr>
      <w:r w:rsidRPr="006B2DE7">
        <w:rPr>
          <w:rFonts w:asciiTheme="minorHAnsi" w:hAnsiTheme="minorHAnsi" w:cstheme="minorHAnsi"/>
          <w:szCs w:val="22"/>
          <w:lang w:val="en-CA"/>
        </w:rPr>
        <w:t>Ensuring interpretations reflect your understanding</w:t>
      </w:r>
    </w:p>
    <w:p w14:paraId="53F2174C" w14:textId="77777777" w:rsidR="00562C0F" w:rsidRDefault="00562C0F" w:rsidP="00562C0F">
      <w:pPr>
        <w:rPr>
          <w:rFonts w:asciiTheme="minorHAnsi" w:hAnsiTheme="minorHAnsi" w:cstheme="minorHAnsi"/>
          <w:b/>
          <w:bCs/>
          <w:szCs w:val="22"/>
          <w:lang w:val="en-CA"/>
        </w:rPr>
      </w:pPr>
    </w:p>
    <w:p w14:paraId="0974A62A"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Closing the Conversation</w:t>
      </w:r>
    </w:p>
    <w:p w14:paraId="5B174DC8" w14:textId="77777777" w:rsidR="00562C0F" w:rsidRDefault="00562C0F" w:rsidP="00562C0F">
      <w:pPr>
        <w:rPr>
          <w:rFonts w:asciiTheme="minorHAnsi" w:hAnsiTheme="minorHAnsi" w:cstheme="minorHAnsi"/>
          <w:b/>
          <w:bCs/>
          <w:szCs w:val="22"/>
          <w:lang w:val="en-CA"/>
        </w:rPr>
      </w:pPr>
    </w:p>
    <w:p w14:paraId="280FD829" w14:textId="77777777" w:rsidR="00562C0F" w:rsidRPr="006B2DE7" w:rsidRDefault="00562C0F" w:rsidP="00562C0F">
      <w:pPr>
        <w:rPr>
          <w:rFonts w:asciiTheme="minorHAnsi" w:hAnsiTheme="minorHAnsi" w:cstheme="minorHAnsi"/>
          <w:b/>
          <w:bCs/>
          <w:szCs w:val="22"/>
          <w:lang w:val="en-CA"/>
        </w:rPr>
      </w:pPr>
      <w:r w:rsidRPr="006B2DE7">
        <w:rPr>
          <w:rFonts w:asciiTheme="minorHAnsi" w:hAnsiTheme="minorHAnsi" w:cstheme="minorHAnsi"/>
          <w:b/>
          <w:bCs/>
          <w:szCs w:val="22"/>
          <w:lang w:val="en-CA"/>
        </w:rPr>
        <w:t>Summary and Next Steps</w:t>
      </w:r>
    </w:p>
    <w:p w14:paraId="02E462F5" w14:textId="77777777" w:rsidR="00562C0F" w:rsidRPr="006B2DE7" w:rsidRDefault="00562C0F" w:rsidP="00562C0F">
      <w:pPr>
        <w:numPr>
          <w:ilvl w:val="0"/>
          <w:numId w:val="38"/>
        </w:numPr>
        <w:rPr>
          <w:rFonts w:asciiTheme="minorHAnsi" w:hAnsiTheme="minorHAnsi" w:cstheme="minorHAnsi"/>
          <w:szCs w:val="22"/>
          <w:lang w:val="en-CA"/>
        </w:rPr>
      </w:pPr>
      <w:r w:rsidRPr="006B2DE7">
        <w:rPr>
          <w:rFonts w:asciiTheme="minorHAnsi" w:hAnsiTheme="minorHAnsi" w:cstheme="minorHAnsi"/>
          <w:szCs w:val="22"/>
          <w:lang w:val="en-CA"/>
        </w:rPr>
        <w:t>Summarize key agreements and boundaries</w:t>
      </w:r>
    </w:p>
    <w:p w14:paraId="0EB4FE1D" w14:textId="77777777" w:rsidR="00562C0F" w:rsidRPr="006B2DE7" w:rsidRDefault="00562C0F" w:rsidP="00562C0F">
      <w:pPr>
        <w:numPr>
          <w:ilvl w:val="0"/>
          <w:numId w:val="38"/>
        </w:numPr>
        <w:rPr>
          <w:rFonts w:asciiTheme="minorHAnsi" w:hAnsiTheme="minorHAnsi" w:cstheme="minorHAnsi"/>
          <w:szCs w:val="22"/>
          <w:lang w:val="en-CA"/>
        </w:rPr>
      </w:pPr>
      <w:r w:rsidRPr="006B2DE7">
        <w:rPr>
          <w:rFonts w:asciiTheme="minorHAnsi" w:hAnsiTheme="minorHAnsi" w:cstheme="minorHAnsi"/>
          <w:szCs w:val="22"/>
          <w:lang w:val="en-CA"/>
        </w:rPr>
        <w:t>Clarify the authorization process for future requests</w:t>
      </w:r>
    </w:p>
    <w:p w14:paraId="50855F5A" w14:textId="77777777" w:rsidR="00562C0F" w:rsidRPr="006B2DE7" w:rsidRDefault="00562C0F" w:rsidP="00562C0F">
      <w:pPr>
        <w:numPr>
          <w:ilvl w:val="0"/>
          <w:numId w:val="38"/>
        </w:numPr>
        <w:rPr>
          <w:rFonts w:asciiTheme="minorHAnsi" w:hAnsiTheme="minorHAnsi" w:cstheme="minorHAnsi"/>
          <w:szCs w:val="22"/>
          <w:lang w:val="en-CA"/>
        </w:rPr>
      </w:pPr>
      <w:r w:rsidRPr="006B2DE7">
        <w:rPr>
          <w:rFonts w:asciiTheme="minorHAnsi" w:hAnsiTheme="minorHAnsi" w:cstheme="minorHAnsi"/>
          <w:szCs w:val="22"/>
          <w:lang w:val="en-CA"/>
        </w:rPr>
        <w:t>Schedule follow-up discussions</w:t>
      </w:r>
    </w:p>
    <w:p w14:paraId="27A7CEBF" w14:textId="77777777" w:rsidR="00562C0F" w:rsidRDefault="00562C0F" w:rsidP="00562C0F">
      <w:pPr>
        <w:numPr>
          <w:ilvl w:val="0"/>
          <w:numId w:val="38"/>
        </w:numPr>
        <w:rPr>
          <w:rFonts w:asciiTheme="minorHAnsi" w:hAnsiTheme="minorHAnsi" w:cstheme="minorHAnsi"/>
          <w:szCs w:val="22"/>
          <w:lang w:val="en-CA"/>
        </w:rPr>
      </w:pPr>
      <w:r w:rsidRPr="006B2DE7">
        <w:rPr>
          <w:rFonts w:asciiTheme="minorHAnsi" w:hAnsiTheme="minorHAnsi" w:cstheme="minorHAnsi"/>
          <w:szCs w:val="22"/>
          <w:lang w:val="en-CA"/>
        </w:rPr>
        <w:t>Confirm understanding of documentation requirements</w:t>
      </w:r>
    </w:p>
    <w:p w14:paraId="6BB34110" w14:textId="77777777" w:rsidR="00562C0F" w:rsidRDefault="00562C0F" w:rsidP="00562C0F">
      <w:pPr>
        <w:rPr>
          <w:rFonts w:asciiTheme="minorHAnsi" w:hAnsiTheme="minorHAnsi" w:cstheme="minorHAnsi"/>
          <w:szCs w:val="22"/>
          <w:lang w:val="en-CA"/>
        </w:rPr>
      </w:pPr>
    </w:p>
    <w:p w14:paraId="56D3EE2F" w14:textId="77777777" w:rsidR="00562C0F" w:rsidRDefault="00562C0F" w:rsidP="00562C0F">
      <w:pPr>
        <w:rPr>
          <w:rFonts w:asciiTheme="minorHAnsi" w:hAnsiTheme="minorHAnsi" w:cstheme="minorHAnsi"/>
          <w:szCs w:val="22"/>
          <w:lang w:val="en-CA"/>
        </w:rPr>
      </w:pPr>
      <w:r>
        <w:rPr>
          <w:rFonts w:asciiTheme="minorHAnsi" w:hAnsiTheme="minorHAnsi" w:cstheme="minorHAnsi"/>
          <w:szCs w:val="22"/>
          <w:lang w:val="en-CA"/>
        </w:rPr>
        <w:br w:type="page"/>
      </w:r>
    </w:p>
    <w:p w14:paraId="1B656628" w14:textId="77777777" w:rsidR="00562C0F" w:rsidRDefault="00562C0F" w:rsidP="00562C0F">
      <w:pPr>
        <w:spacing w:before="100" w:beforeAutospacing="1" w:after="100" w:afterAutospacing="1"/>
        <w:jc w:val="center"/>
        <w:outlineLvl w:val="0"/>
        <w:rPr>
          <w:rFonts w:ascii="Calibri" w:hAnsi="Calibri" w:cs="Calibri"/>
          <w:b/>
          <w:bCs/>
          <w:kern w:val="36"/>
          <w:sz w:val="32"/>
          <w:szCs w:val="32"/>
          <w:lang w:val="en-CA"/>
        </w:rPr>
      </w:pPr>
      <w:r>
        <w:rPr>
          <w:rFonts w:ascii="Calibri" w:hAnsi="Calibri" w:cs="Calibri"/>
          <w:b/>
          <w:bCs/>
          <w:kern w:val="36"/>
          <w:sz w:val="32"/>
          <w:szCs w:val="32"/>
          <w:lang w:val="en-CA"/>
        </w:rPr>
        <w:lastRenderedPageBreak/>
        <w:t xml:space="preserve">Appendix C: </w:t>
      </w:r>
      <w:r w:rsidRPr="0049267B">
        <w:rPr>
          <w:rFonts w:ascii="Calibri" w:hAnsi="Calibri" w:cs="Calibri"/>
          <w:b/>
          <w:bCs/>
          <w:kern w:val="36"/>
          <w:sz w:val="32"/>
          <w:szCs w:val="32"/>
          <w:lang w:val="en-CA"/>
        </w:rPr>
        <w:t>Graduate Studies GenAI Use Documentation Template</w:t>
      </w:r>
    </w:p>
    <w:p w14:paraId="4D994990" w14:textId="68B5A3F3" w:rsidR="006D3910" w:rsidRPr="006D3910" w:rsidRDefault="006D3910" w:rsidP="00562C0F">
      <w:pPr>
        <w:rPr>
          <w:rFonts w:ascii="Calibri" w:eastAsiaTheme="majorEastAsia" w:hAnsi="Calibri" w:cs="Calibri"/>
          <w:i/>
          <w:iCs/>
          <w:color w:val="EE0000"/>
          <w:szCs w:val="22"/>
        </w:rPr>
      </w:pPr>
      <w:r w:rsidRPr="006D3910">
        <w:rPr>
          <w:rFonts w:ascii="Calibri" w:eastAsiaTheme="majorEastAsia" w:hAnsi="Calibri" w:cs="Calibri"/>
          <w:i/>
          <w:iCs/>
          <w:color w:val="EE0000"/>
          <w:szCs w:val="22"/>
        </w:rPr>
        <w:t xml:space="preserve">This template provides a comprehensive framework for documenting GenAI use in graduate studies. It is designed to be adapted and modified to align with your specific lab policies, research area requirements, and preferences. </w:t>
      </w:r>
      <w:r>
        <w:rPr>
          <w:rFonts w:ascii="Calibri" w:eastAsiaTheme="majorEastAsia" w:hAnsi="Calibri" w:cs="Calibri"/>
          <w:i/>
          <w:iCs/>
          <w:color w:val="EE0000"/>
          <w:szCs w:val="22"/>
        </w:rPr>
        <w:t>You</w:t>
      </w:r>
      <w:r w:rsidRPr="006D3910">
        <w:rPr>
          <w:rFonts w:ascii="Calibri" w:eastAsiaTheme="majorEastAsia" w:hAnsi="Calibri" w:cs="Calibri"/>
          <w:i/>
          <w:iCs/>
          <w:color w:val="EE0000"/>
          <w:szCs w:val="22"/>
        </w:rPr>
        <w:t xml:space="preserve"> may choose to use selected sections, modify documentation requirements based on the scope of AI assistance, or add discipline-specific elements. The goal is to ensure transparency and support learning </w:t>
      </w:r>
      <w:r>
        <w:rPr>
          <w:rFonts w:ascii="Calibri" w:eastAsiaTheme="majorEastAsia" w:hAnsi="Calibri" w:cs="Calibri"/>
          <w:i/>
          <w:iCs/>
          <w:color w:val="EE0000"/>
          <w:szCs w:val="22"/>
        </w:rPr>
        <w:t>and critical thinking when AI is integrated into graduate</w:t>
      </w:r>
      <w:r w:rsidRPr="006D3910">
        <w:rPr>
          <w:rFonts w:ascii="Calibri" w:eastAsiaTheme="majorEastAsia" w:hAnsi="Calibri" w:cs="Calibri"/>
          <w:i/>
          <w:iCs/>
          <w:color w:val="EE0000"/>
          <w:szCs w:val="22"/>
        </w:rPr>
        <w:t xml:space="preserve"> work.</w:t>
      </w:r>
    </w:p>
    <w:p w14:paraId="20E03F96" w14:textId="77777777" w:rsidR="006D3910" w:rsidRDefault="006D3910" w:rsidP="00562C0F">
      <w:pPr>
        <w:rPr>
          <w:rFonts w:ascii="Calibri" w:eastAsiaTheme="majorEastAsia" w:hAnsi="Calibri" w:cs="Calibri"/>
          <w:i/>
          <w:iCs/>
          <w:szCs w:val="22"/>
        </w:rPr>
      </w:pPr>
    </w:p>
    <w:p w14:paraId="1C0CC149" w14:textId="55F419F5" w:rsidR="00562C0F" w:rsidRPr="00F30693" w:rsidRDefault="00562C0F" w:rsidP="00562C0F">
      <w:pPr>
        <w:rPr>
          <w:rFonts w:ascii="Calibri" w:hAnsi="Calibri" w:cs="Calibri"/>
          <w:szCs w:val="22"/>
          <w:lang w:val="en-CA"/>
        </w:rPr>
      </w:pPr>
      <w:r w:rsidRPr="0049267B">
        <w:rPr>
          <w:rFonts w:ascii="Calibri" w:eastAsiaTheme="majorEastAsia" w:hAnsi="Calibri" w:cs="Calibri"/>
          <w:b/>
          <w:bCs/>
          <w:szCs w:val="22"/>
          <w:lang w:val="en-CA"/>
        </w:rPr>
        <w:t>Student:</w:t>
      </w:r>
      <w:r w:rsidRPr="0049267B">
        <w:rPr>
          <w:rFonts w:ascii="Calibri" w:hAnsi="Calibri" w:cs="Calibri"/>
          <w:szCs w:val="22"/>
          <w:lang w:val="en-CA"/>
        </w:rPr>
        <w:t xml:space="preserve"> [</w:t>
      </w:r>
      <w:r w:rsidRPr="00F30693">
        <w:rPr>
          <w:rFonts w:ascii="Calibri" w:hAnsi="Calibri" w:cs="Calibri"/>
          <w:szCs w:val="22"/>
          <w:lang w:val="en-CA"/>
        </w:rPr>
        <w:t>Stu</w:t>
      </w:r>
      <w:r w:rsidR="006D3910">
        <w:rPr>
          <w:rFonts w:ascii="Calibri" w:hAnsi="Calibri" w:cs="Calibri"/>
          <w:szCs w:val="22"/>
          <w:lang w:val="en-CA"/>
        </w:rPr>
        <w:t>d</w:t>
      </w:r>
      <w:r w:rsidRPr="00F30693">
        <w:rPr>
          <w:rFonts w:ascii="Calibri" w:hAnsi="Calibri" w:cs="Calibri"/>
          <w:szCs w:val="22"/>
          <w:lang w:val="en-CA"/>
        </w:rPr>
        <w:t>ent</w:t>
      </w:r>
      <w:r w:rsidRPr="0049267B">
        <w:rPr>
          <w:rFonts w:ascii="Calibri" w:hAnsi="Calibri" w:cs="Calibri"/>
          <w:szCs w:val="22"/>
          <w:lang w:val="en-CA"/>
        </w:rPr>
        <w:t xml:space="preserve"> Name]</w:t>
      </w:r>
      <w:r w:rsidRPr="0049267B">
        <w:rPr>
          <w:rFonts w:ascii="Calibri" w:hAnsi="Calibri" w:cs="Calibri"/>
          <w:szCs w:val="22"/>
          <w:lang w:val="en-CA"/>
        </w:rPr>
        <w:br/>
      </w:r>
      <w:r w:rsidRPr="0049267B">
        <w:rPr>
          <w:rFonts w:ascii="Calibri" w:eastAsiaTheme="majorEastAsia" w:hAnsi="Calibri" w:cs="Calibri"/>
          <w:b/>
          <w:bCs/>
          <w:szCs w:val="22"/>
          <w:lang w:val="en-CA"/>
        </w:rPr>
        <w:t>Supervisor:</w:t>
      </w:r>
      <w:r w:rsidRPr="0049267B">
        <w:rPr>
          <w:rFonts w:ascii="Calibri" w:hAnsi="Calibri" w:cs="Calibri"/>
          <w:szCs w:val="22"/>
          <w:lang w:val="en-CA"/>
        </w:rPr>
        <w:t xml:space="preserve"> [Supervisor Name]</w:t>
      </w:r>
      <w:r w:rsidRPr="0049267B">
        <w:rPr>
          <w:rFonts w:ascii="Calibri" w:hAnsi="Calibri" w:cs="Calibri"/>
          <w:szCs w:val="22"/>
          <w:lang w:val="en-CA"/>
        </w:rPr>
        <w:br/>
      </w:r>
      <w:r w:rsidRPr="0049267B">
        <w:rPr>
          <w:rFonts w:ascii="Calibri" w:eastAsiaTheme="majorEastAsia" w:hAnsi="Calibri" w:cs="Calibri"/>
          <w:b/>
          <w:bCs/>
          <w:szCs w:val="22"/>
          <w:lang w:val="en-CA"/>
        </w:rPr>
        <w:t>Document/Project:</w:t>
      </w:r>
      <w:r w:rsidRPr="0049267B">
        <w:rPr>
          <w:rFonts w:ascii="Calibri" w:hAnsi="Calibri" w:cs="Calibri"/>
          <w:szCs w:val="22"/>
          <w:lang w:val="en-CA"/>
        </w:rPr>
        <w:t xml:space="preserve"> [Thesis Chapter, Research Proposal, etc.]</w:t>
      </w:r>
      <w:r w:rsidRPr="0049267B">
        <w:rPr>
          <w:rFonts w:ascii="Calibri" w:hAnsi="Calibri" w:cs="Calibri"/>
          <w:szCs w:val="22"/>
          <w:lang w:val="en-CA"/>
        </w:rPr>
        <w:br/>
      </w:r>
      <w:r w:rsidRPr="0049267B">
        <w:rPr>
          <w:rFonts w:ascii="Calibri" w:eastAsiaTheme="majorEastAsia" w:hAnsi="Calibri" w:cs="Calibri"/>
          <w:b/>
          <w:bCs/>
          <w:szCs w:val="22"/>
          <w:lang w:val="en-CA"/>
        </w:rPr>
        <w:t>Date of Submission:</w:t>
      </w:r>
      <w:r w:rsidRPr="0049267B">
        <w:rPr>
          <w:rFonts w:ascii="Calibri" w:hAnsi="Calibri" w:cs="Calibri"/>
          <w:szCs w:val="22"/>
          <w:lang w:val="en-CA"/>
        </w:rPr>
        <w:t xml:space="preserve"> [Date]</w:t>
      </w:r>
      <w:r w:rsidRPr="0049267B">
        <w:rPr>
          <w:rFonts w:ascii="Calibri" w:hAnsi="Calibri" w:cs="Calibri"/>
          <w:szCs w:val="22"/>
          <w:lang w:val="en-CA"/>
        </w:rPr>
        <w:br/>
      </w:r>
      <w:r w:rsidRPr="0049267B">
        <w:rPr>
          <w:rFonts w:ascii="Calibri" w:eastAsiaTheme="majorEastAsia" w:hAnsi="Calibri" w:cs="Calibri"/>
          <w:b/>
          <w:bCs/>
          <w:szCs w:val="22"/>
          <w:lang w:val="en-CA"/>
        </w:rPr>
        <w:t>Documentation Period:</w:t>
      </w:r>
      <w:r w:rsidRPr="0049267B">
        <w:rPr>
          <w:rFonts w:ascii="Calibri" w:hAnsi="Calibri" w:cs="Calibri"/>
          <w:szCs w:val="22"/>
          <w:lang w:val="en-CA"/>
        </w:rPr>
        <w:t xml:space="preserve"> [Date range of AI use]</w:t>
      </w:r>
    </w:p>
    <w:p w14:paraId="305FBC33" w14:textId="77777777" w:rsidR="00562C0F" w:rsidRDefault="00562C0F" w:rsidP="00562C0F">
      <w:pPr>
        <w:rPr>
          <w:rFonts w:ascii="Calibri" w:hAnsi="Calibri" w:cs="Calibri"/>
          <w:sz w:val="24"/>
          <w:szCs w:val="24"/>
          <w:lang w:val="en-CA"/>
        </w:rPr>
      </w:pPr>
    </w:p>
    <w:p w14:paraId="63C3D095" w14:textId="77777777" w:rsidR="00562C0F" w:rsidRPr="0049267B" w:rsidRDefault="00174726" w:rsidP="00562C0F">
      <w:pPr>
        <w:rPr>
          <w:rFonts w:ascii="Calibri" w:hAnsi="Calibri" w:cs="Calibri"/>
          <w:sz w:val="24"/>
          <w:szCs w:val="24"/>
          <w:lang w:val="en-CA"/>
        </w:rPr>
      </w:pPr>
      <w:r>
        <w:rPr>
          <w:noProof/>
        </w:rPr>
      </w:r>
      <w:r>
        <w:rPr>
          <w:noProof/>
        </w:rPr>
        <w:pict w14:anchorId="3EC085F8">
          <v:rect id="Horizontal Line 5" o:spid="_x0000_s2057" alt="" style="width:498.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A25DF15" w14:textId="77777777" w:rsidR="00562C0F" w:rsidRPr="0049267B" w:rsidRDefault="00562C0F" w:rsidP="00562C0F">
      <w:pPr>
        <w:spacing w:before="100" w:beforeAutospacing="1" w:after="100" w:afterAutospacing="1"/>
        <w:outlineLvl w:val="1"/>
        <w:rPr>
          <w:rFonts w:ascii="Calibri" w:hAnsi="Calibri" w:cs="Calibri"/>
          <w:b/>
          <w:bCs/>
          <w:sz w:val="32"/>
          <w:szCs w:val="32"/>
          <w:lang w:val="en-CA"/>
        </w:rPr>
      </w:pPr>
      <w:r w:rsidRPr="0049267B">
        <w:rPr>
          <w:rFonts w:ascii="Calibri" w:hAnsi="Calibri" w:cs="Calibri"/>
          <w:b/>
          <w:bCs/>
          <w:sz w:val="32"/>
          <w:szCs w:val="32"/>
          <w:lang w:val="en-CA"/>
        </w:rPr>
        <w:t>Work Attribution</w:t>
      </w:r>
    </w:p>
    <w:p w14:paraId="49EC2B9A"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Portions of work that are entirely my own (no AI assistance):</w:t>
      </w:r>
      <w:r w:rsidRPr="0049267B">
        <w:rPr>
          <w:rFonts w:ascii="Calibri" w:hAnsi="Calibri" w:cs="Calibri"/>
          <w:szCs w:val="22"/>
          <w:lang w:val="en-CA"/>
        </w:rPr>
        <w:t xml:space="preserve"> [Be specific - e.g., "Research question development, study design, data interpretation, conclusions"]</w:t>
      </w:r>
    </w:p>
    <w:p w14:paraId="0451A045" w14:textId="4BC90100"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 xml:space="preserve">Portions where </w:t>
      </w:r>
      <w:r w:rsidR="005D61AB">
        <w:rPr>
          <w:rFonts w:ascii="Calibri" w:eastAsiaTheme="majorEastAsia" w:hAnsi="Calibri" w:cs="Calibri"/>
          <w:b/>
          <w:bCs/>
          <w:szCs w:val="22"/>
          <w:lang w:val="en-CA"/>
        </w:rPr>
        <w:t xml:space="preserve">an </w:t>
      </w:r>
      <w:r w:rsidRPr="0049267B">
        <w:rPr>
          <w:rFonts w:ascii="Calibri" w:eastAsiaTheme="majorEastAsia" w:hAnsi="Calibri" w:cs="Calibri"/>
          <w:b/>
          <w:bCs/>
          <w:szCs w:val="22"/>
          <w:lang w:val="en-CA"/>
        </w:rPr>
        <w:t xml:space="preserve">AI </w:t>
      </w:r>
      <w:r w:rsidR="005D61AB">
        <w:rPr>
          <w:rFonts w:ascii="Calibri" w:eastAsiaTheme="majorEastAsia" w:hAnsi="Calibri" w:cs="Calibri"/>
          <w:b/>
          <w:bCs/>
          <w:szCs w:val="22"/>
          <w:lang w:val="en-CA"/>
        </w:rPr>
        <w:t xml:space="preserve">tool </w:t>
      </w:r>
      <w:r w:rsidRPr="0049267B">
        <w:rPr>
          <w:rFonts w:ascii="Calibri" w:eastAsiaTheme="majorEastAsia" w:hAnsi="Calibri" w:cs="Calibri"/>
          <w:b/>
          <w:bCs/>
          <w:szCs w:val="22"/>
          <w:lang w:val="en-CA"/>
        </w:rPr>
        <w:t>provided assistance:</w:t>
      </w:r>
      <w:r w:rsidRPr="0049267B">
        <w:rPr>
          <w:rFonts w:ascii="Calibri" w:hAnsi="Calibri" w:cs="Calibri"/>
          <w:szCs w:val="22"/>
          <w:lang w:val="en-CA"/>
        </w:rPr>
        <w:t xml:space="preserve"> [Be specific about type and extent of assistance]</w:t>
      </w:r>
    </w:p>
    <w:p w14:paraId="4A7E2B11" w14:textId="77777777" w:rsidR="00562C0F" w:rsidRPr="00146CA8"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Estimated proportion of final work involving AI assistance:</w:t>
      </w:r>
      <w:r w:rsidRPr="0049267B">
        <w:rPr>
          <w:rFonts w:ascii="Calibri" w:hAnsi="Calibri" w:cs="Calibri"/>
          <w:szCs w:val="22"/>
          <w:lang w:val="en-CA"/>
        </w:rPr>
        <w:t xml:space="preserve"> ____%</w:t>
      </w:r>
    </w:p>
    <w:p w14:paraId="65470743" w14:textId="77777777" w:rsidR="00562C0F" w:rsidRPr="0049267B" w:rsidRDefault="00174726" w:rsidP="00562C0F">
      <w:pPr>
        <w:rPr>
          <w:rFonts w:ascii="Calibri" w:hAnsi="Calibri" w:cs="Calibri"/>
          <w:sz w:val="24"/>
          <w:szCs w:val="24"/>
          <w:lang w:val="en-CA"/>
        </w:rPr>
      </w:pPr>
      <w:r>
        <w:rPr>
          <w:noProof/>
        </w:rPr>
      </w:r>
      <w:r>
        <w:rPr>
          <w:noProof/>
        </w:rPr>
        <w:pict w14:anchorId="1E34C845">
          <v:rect id="_x0000_s2056" alt="" style="width:498.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0EE783E" w14:textId="77777777" w:rsidR="00562C0F" w:rsidRPr="0049267B" w:rsidRDefault="00562C0F" w:rsidP="00562C0F">
      <w:pPr>
        <w:spacing w:before="100" w:beforeAutospacing="1" w:after="100" w:afterAutospacing="1"/>
        <w:outlineLvl w:val="1"/>
        <w:rPr>
          <w:rFonts w:ascii="Calibri" w:hAnsi="Calibri" w:cs="Calibri"/>
          <w:b/>
          <w:bCs/>
          <w:sz w:val="28"/>
          <w:szCs w:val="28"/>
          <w:lang w:val="en-CA"/>
        </w:rPr>
      </w:pPr>
      <w:r w:rsidRPr="0049267B">
        <w:rPr>
          <w:rFonts w:ascii="Calibri" w:hAnsi="Calibri" w:cs="Calibri"/>
          <w:b/>
          <w:bCs/>
          <w:sz w:val="28"/>
          <w:szCs w:val="28"/>
          <w:lang w:val="en-CA"/>
        </w:rPr>
        <w:t>AI Tools Used</w:t>
      </w:r>
    </w:p>
    <w:p w14:paraId="0787D9BD"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hAnsi="Calibri" w:cs="Calibri"/>
          <w:szCs w:val="22"/>
          <w:lang w:val="en-CA"/>
        </w:rPr>
        <w:t>Check all tools used and provide version/access information:</w:t>
      </w:r>
    </w:p>
    <w:p w14:paraId="01B8DAD7"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Segoe UI Symbol" w:hAnsi="Segoe UI Symbol" w:cs="Segoe UI Symbol"/>
          <w:szCs w:val="22"/>
          <w:lang w:val="en-CA"/>
        </w:rPr>
        <w:t>☐</w:t>
      </w:r>
      <w:r w:rsidRPr="0049267B">
        <w:rPr>
          <w:rFonts w:ascii="Calibri" w:hAnsi="Calibri" w:cs="Calibri"/>
          <w:szCs w:val="22"/>
          <w:lang w:val="en-CA"/>
        </w:rPr>
        <w:t xml:space="preserve"> </w:t>
      </w:r>
      <w:r w:rsidRPr="0049267B">
        <w:rPr>
          <w:rFonts w:ascii="Calibri" w:eastAsiaTheme="majorEastAsia" w:hAnsi="Calibri" w:cs="Calibri"/>
          <w:b/>
          <w:bCs/>
          <w:szCs w:val="22"/>
          <w:lang w:val="en-CA"/>
        </w:rPr>
        <w:t>ChatGPT</w:t>
      </w:r>
      <w:r w:rsidRPr="00146CA8">
        <w:rPr>
          <w:rFonts w:ascii="Calibri" w:hAnsi="Calibri" w:cs="Calibri"/>
          <w:szCs w:val="22"/>
          <w:lang w:val="en-CA"/>
        </w:rPr>
        <w:tab/>
      </w:r>
      <w:r w:rsidRPr="0049267B">
        <w:rPr>
          <w:rFonts w:ascii="Calibri" w:hAnsi="Calibri" w:cs="Calibri"/>
          <w:szCs w:val="22"/>
          <w:lang w:val="en-CA"/>
        </w:rPr>
        <w:t xml:space="preserve">Version: _______ </w:t>
      </w:r>
      <w:r w:rsidRPr="00146CA8">
        <w:rPr>
          <w:rFonts w:ascii="Calibri" w:hAnsi="Calibri" w:cs="Calibri"/>
          <w:szCs w:val="22"/>
          <w:lang w:val="en-CA"/>
        </w:rPr>
        <w:tab/>
      </w:r>
      <w:r w:rsidRPr="0049267B">
        <w:rPr>
          <w:rFonts w:ascii="Calibri" w:hAnsi="Calibri" w:cs="Calibri"/>
          <w:szCs w:val="22"/>
          <w:lang w:val="en-CA"/>
        </w:rPr>
        <w:t>Access dates: _______</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w:t>
      </w:r>
      <w:r w:rsidRPr="0049267B">
        <w:rPr>
          <w:rFonts w:ascii="Calibri" w:eastAsiaTheme="majorEastAsia" w:hAnsi="Calibri" w:cs="Calibri"/>
          <w:b/>
          <w:bCs/>
          <w:szCs w:val="22"/>
          <w:lang w:val="en-CA"/>
        </w:rPr>
        <w:t>Claude</w:t>
      </w:r>
      <w:r w:rsidRPr="0049267B">
        <w:rPr>
          <w:rFonts w:ascii="Calibri" w:hAnsi="Calibri" w:cs="Calibri"/>
          <w:szCs w:val="22"/>
          <w:lang w:val="en-CA"/>
        </w:rPr>
        <w:t xml:space="preserve"> </w:t>
      </w:r>
      <w:r w:rsidRPr="00146CA8">
        <w:rPr>
          <w:rFonts w:ascii="Calibri" w:hAnsi="Calibri" w:cs="Calibri"/>
          <w:szCs w:val="22"/>
          <w:lang w:val="en-CA"/>
        </w:rPr>
        <w:tab/>
      </w:r>
      <w:r w:rsidRPr="0049267B">
        <w:rPr>
          <w:rFonts w:ascii="Calibri" w:hAnsi="Calibri" w:cs="Calibri"/>
          <w:szCs w:val="22"/>
          <w:lang w:val="en-CA"/>
        </w:rPr>
        <w:t xml:space="preserve">Version: _______ </w:t>
      </w:r>
      <w:r w:rsidRPr="00146CA8">
        <w:rPr>
          <w:rFonts w:ascii="Calibri" w:hAnsi="Calibri" w:cs="Calibri"/>
          <w:szCs w:val="22"/>
          <w:lang w:val="en-CA"/>
        </w:rPr>
        <w:tab/>
      </w:r>
      <w:r w:rsidRPr="0049267B">
        <w:rPr>
          <w:rFonts w:ascii="Calibri" w:hAnsi="Calibri" w:cs="Calibri"/>
          <w:szCs w:val="22"/>
          <w:lang w:val="en-CA"/>
        </w:rPr>
        <w:t>Access dates: _______</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w:t>
      </w:r>
      <w:r w:rsidRPr="0049267B">
        <w:rPr>
          <w:rFonts w:ascii="Calibri" w:eastAsiaTheme="majorEastAsia" w:hAnsi="Calibri" w:cs="Calibri"/>
          <w:b/>
          <w:bCs/>
          <w:szCs w:val="22"/>
          <w:lang w:val="en-CA"/>
        </w:rPr>
        <w:t>Gemini</w:t>
      </w:r>
      <w:r w:rsidRPr="0049267B">
        <w:rPr>
          <w:rFonts w:ascii="Calibri" w:hAnsi="Calibri" w:cs="Calibri"/>
          <w:szCs w:val="22"/>
          <w:lang w:val="en-CA"/>
        </w:rPr>
        <w:t xml:space="preserve"> </w:t>
      </w:r>
      <w:r w:rsidRPr="00146CA8">
        <w:rPr>
          <w:rFonts w:ascii="Calibri" w:hAnsi="Calibri" w:cs="Calibri"/>
          <w:szCs w:val="22"/>
          <w:lang w:val="en-CA"/>
        </w:rPr>
        <w:tab/>
      </w:r>
      <w:r w:rsidRPr="0049267B">
        <w:rPr>
          <w:rFonts w:ascii="Calibri" w:hAnsi="Calibri" w:cs="Calibri"/>
          <w:szCs w:val="22"/>
          <w:lang w:val="en-CA"/>
        </w:rPr>
        <w:t xml:space="preserve">Version: _______ </w:t>
      </w:r>
      <w:r w:rsidRPr="00146CA8">
        <w:rPr>
          <w:rFonts w:ascii="Calibri" w:hAnsi="Calibri" w:cs="Calibri"/>
          <w:szCs w:val="22"/>
          <w:lang w:val="en-CA"/>
        </w:rPr>
        <w:tab/>
      </w:r>
      <w:r w:rsidRPr="0049267B">
        <w:rPr>
          <w:rFonts w:ascii="Calibri" w:hAnsi="Calibri" w:cs="Calibri"/>
          <w:szCs w:val="22"/>
          <w:lang w:val="en-CA"/>
        </w:rPr>
        <w:t>Access dates: _______</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w:t>
      </w:r>
      <w:r w:rsidRPr="0049267B">
        <w:rPr>
          <w:rFonts w:ascii="Calibri" w:eastAsiaTheme="majorEastAsia" w:hAnsi="Calibri" w:cs="Calibri"/>
          <w:b/>
          <w:bCs/>
          <w:szCs w:val="22"/>
          <w:lang w:val="en-CA"/>
        </w:rPr>
        <w:t>Scite.AI</w:t>
      </w:r>
      <w:r w:rsidRPr="0049267B">
        <w:rPr>
          <w:rFonts w:ascii="Calibri" w:hAnsi="Calibri" w:cs="Calibri"/>
          <w:szCs w:val="22"/>
          <w:lang w:val="en-CA"/>
        </w:rPr>
        <w:t xml:space="preserve"> </w:t>
      </w:r>
      <w:r w:rsidRPr="00146CA8">
        <w:rPr>
          <w:rFonts w:ascii="Calibri" w:hAnsi="Calibri" w:cs="Calibri"/>
          <w:szCs w:val="22"/>
          <w:lang w:val="en-CA"/>
        </w:rPr>
        <w:tab/>
      </w:r>
      <w:r w:rsidRPr="00146CA8">
        <w:rPr>
          <w:rFonts w:ascii="Calibri" w:hAnsi="Calibri" w:cs="Calibri"/>
          <w:szCs w:val="22"/>
          <w:lang w:val="en-CA"/>
        </w:rPr>
        <w:tab/>
      </w:r>
      <w:r w:rsidRPr="00146CA8">
        <w:rPr>
          <w:rFonts w:ascii="Calibri" w:hAnsi="Calibri" w:cs="Calibri"/>
          <w:szCs w:val="22"/>
          <w:lang w:val="en-CA"/>
        </w:rPr>
        <w:tab/>
      </w:r>
      <w:r w:rsidRPr="00146CA8">
        <w:rPr>
          <w:rFonts w:ascii="Calibri" w:hAnsi="Calibri" w:cs="Calibri"/>
          <w:szCs w:val="22"/>
          <w:lang w:val="en-CA"/>
        </w:rPr>
        <w:tab/>
      </w:r>
      <w:r w:rsidRPr="0049267B">
        <w:rPr>
          <w:rFonts w:ascii="Calibri" w:hAnsi="Calibri" w:cs="Calibri"/>
          <w:szCs w:val="22"/>
          <w:lang w:val="en-CA"/>
        </w:rPr>
        <w:t>Access dates: _______</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w:t>
      </w:r>
      <w:r w:rsidRPr="0049267B">
        <w:rPr>
          <w:rFonts w:ascii="Calibri" w:eastAsiaTheme="majorEastAsia" w:hAnsi="Calibri" w:cs="Calibri"/>
          <w:b/>
          <w:bCs/>
          <w:szCs w:val="22"/>
          <w:lang w:val="en-CA"/>
        </w:rPr>
        <w:t>Elicit</w:t>
      </w:r>
      <w:r w:rsidRPr="0049267B">
        <w:rPr>
          <w:rFonts w:ascii="Calibri" w:hAnsi="Calibri" w:cs="Calibri"/>
          <w:szCs w:val="22"/>
          <w:lang w:val="en-CA"/>
        </w:rPr>
        <w:t xml:space="preserve"> </w:t>
      </w:r>
      <w:r w:rsidRPr="00146CA8">
        <w:rPr>
          <w:rFonts w:ascii="Calibri" w:hAnsi="Calibri" w:cs="Calibri"/>
          <w:szCs w:val="22"/>
          <w:lang w:val="en-CA"/>
        </w:rPr>
        <w:tab/>
      </w:r>
      <w:r w:rsidRPr="00146CA8">
        <w:rPr>
          <w:rFonts w:ascii="Calibri" w:hAnsi="Calibri" w:cs="Calibri"/>
          <w:szCs w:val="22"/>
          <w:lang w:val="en-CA"/>
        </w:rPr>
        <w:tab/>
      </w:r>
      <w:r w:rsidRPr="00146CA8">
        <w:rPr>
          <w:rFonts w:ascii="Calibri" w:hAnsi="Calibri" w:cs="Calibri"/>
          <w:szCs w:val="22"/>
          <w:lang w:val="en-CA"/>
        </w:rPr>
        <w:tab/>
      </w:r>
      <w:r w:rsidRPr="00146CA8">
        <w:rPr>
          <w:rFonts w:ascii="Calibri" w:hAnsi="Calibri" w:cs="Calibri"/>
          <w:szCs w:val="22"/>
          <w:lang w:val="en-CA"/>
        </w:rPr>
        <w:tab/>
      </w:r>
      <w:r w:rsidRPr="0049267B">
        <w:rPr>
          <w:rFonts w:ascii="Calibri" w:hAnsi="Calibri" w:cs="Calibri"/>
          <w:szCs w:val="22"/>
          <w:lang w:val="en-CA"/>
        </w:rPr>
        <w:t>Access dates: _______</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w:t>
      </w:r>
      <w:r w:rsidRPr="0049267B">
        <w:rPr>
          <w:rFonts w:ascii="Calibri" w:eastAsiaTheme="majorEastAsia" w:hAnsi="Calibri" w:cs="Calibri"/>
          <w:b/>
          <w:bCs/>
          <w:szCs w:val="22"/>
          <w:lang w:val="en-CA"/>
        </w:rPr>
        <w:t>GitHub Copilot</w:t>
      </w:r>
      <w:r w:rsidRPr="0049267B">
        <w:rPr>
          <w:rFonts w:ascii="Calibri" w:hAnsi="Calibri" w:cs="Calibri"/>
          <w:szCs w:val="22"/>
          <w:lang w:val="en-CA"/>
        </w:rPr>
        <w:t xml:space="preserve"> </w:t>
      </w:r>
      <w:r w:rsidRPr="00146CA8">
        <w:rPr>
          <w:rFonts w:ascii="Calibri" w:hAnsi="Calibri" w:cs="Calibri"/>
          <w:szCs w:val="22"/>
          <w:lang w:val="en-CA"/>
        </w:rPr>
        <w:tab/>
      </w:r>
      <w:r w:rsidRPr="00146CA8">
        <w:rPr>
          <w:rFonts w:ascii="Calibri" w:hAnsi="Calibri" w:cs="Calibri"/>
          <w:szCs w:val="22"/>
          <w:lang w:val="en-CA"/>
        </w:rPr>
        <w:tab/>
      </w:r>
      <w:r w:rsidRPr="00146CA8">
        <w:rPr>
          <w:rFonts w:ascii="Calibri" w:hAnsi="Calibri" w:cs="Calibri"/>
          <w:szCs w:val="22"/>
          <w:lang w:val="en-CA"/>
        </w:rPr>
        <w:tab/>
      </w:r>
      <w:r w:rsidRPr="0049267B">
        <w:rPr>
          <w:rFonts w:ascii="Calibri" w:hAnsi="Calibri" w:cs="Calibri"/>
          <w:szCs w:val="22"/>
          <w:lang w:val="en-CA"/>
        </w:rPr>
        <w:t>Access dates: _______</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w:t>
      </w:r>
      <w:r w:rsidRPr="0049267B">
        <w:rPr>
          <w:rFonts w:ascii="Calibri" w:eastAsiaTheme="majorEastAsia" w:hAnsi="Calibri" w:cs="Calibri"/>
          <w:b/>
          <w:bCs/>
          <w:szCs w:val="22"/>
          <w:lang w:val="en-CA"/>
        </w:rPr>
        <w:t>Research Rabbit</w:t>
      </w:r>
      <w:r w:rsidRPr="0049267B">
        <w:rPr>
          <w:rFonts w:ascii="Calibri" w:hAnsi="Calibri" w:cs="Calibri"/>
          <w:szCs w:val="22"/>
          <w:lang w:val="en-CA"/>
        </w:rPr>
        <w:t xml:space="preserve"> </w:t>
      </w:r>
      <w:r w:rsidRPr="00146CA8">
        <w:rPr>
          <w:rFonts w:ascii="Calibri" w:hAnsi="Calibri" w:cs="Calibri"/>
          <w:szCs w:val="22"/>
          <w:lang w:val="en-CA"/>
        </w:rPr>
        <w:tab/>
      </w:r>
      <w:r w:rsidRPr="00146CA8">
        <w:rPr>
          <w:rFonts w:ascii="Calibri" w:hAnsi="Calibri" w:cs="Calibri"/>
          <w:szCs w:val="22"/>
          <w:lang w:val="en-CA"/>
        </w:rPr>
        <w:tab/>
      </w:r>
      <w:r w:rsidRPr="00146CA8">
        <w:rPr>
          <w:rFonts w:ascii="Calibri" w:hAnsi="Calibri" w:cs="Calibri"/>
          <w:szCs w:val="22"/>
          <w:lang w:val="en-CA"/>
        </w:rPr>
        <w:tab/>
      </w:r>
      <w:r w:rsidRPr="0049267B">
        <w:rPr>
          <w:rFonts w:ascii="Calibri" w:hAnsi="Calibri" w:cs="Calibri"/>
          <w:szCs w:val="22"/>
          <w:lang w:val="en-CA"/>
        </w:rPr>
        <w:t>Access dates: _______</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w:t>
      </w:r>
      <w:r w:rsidRPr="0049267B">
        <w:rPr>
          <w:rFonts w:ascii="Calibri" w:eastAsiaTheme="majorEastAsia" w:hAnsi="Calibri" w:cs="Calibri"/>
          <w:b/>
          <w:bCs/>
          <w:szCs w:val="22"/>
          <w:lang w:val="en-CA"/>
        </w:rPr>
        <w:t>Other:</w:t>
      </w:r>
      <w:r w:rsidRPr="0049267B">
        <w:rPr>
          <w:rFonts w:ascii="Calibri" w:hAnsi="Calibri" w:cs="Calibri"/>
          <w:szCs w:val="22"/>
          <w:lang w:val="en-CA"/>
        </w:rPr>
        <w:t xml:space="preserve"> _________________ </w:t>
      </w:r>
      <w:r w:rsidRPr="00146CA8">
        <w:rPr>
          <w:rFonts w:ascii="Calibri" w:hAnsi="Calibri" w:cs="Calibri"/>
          <w:szCs w:val="22"/>
          <w:lang w:val="en-CA"/>
        </w:rPr>
        <w:tab/>
      </w:r>
      <w:r w:rsidRPr="0049267B">
        <w:rPr>
          <w:rFonts w:ascii="Calibri" w:hAnsi="Calibri" w:cs="Calibri"/>
          <w:szCs w:val="22"/>
          <w:lang w:val="en-CA"/>
        </w:rPr>
        <w:t>Access dates: _______</w:t>
      </w:r>
    </w:p>
    <w:p w14:paraId="2BB01FE8" w14:textId="77777777" w:rsidR="00562C0F" w:rsidRPr="0049267B" w:rsidRDefault="00174726" w:rsidP="00562C0F">
      <w:pPr>
        <w:rPr>
          <w:rFonts w:ascii="Calibri" w:hAnsi="Calibri" w:cs="Calibri"/>
          <w:sz w:val="24"/>
          <w:szCs w:val="24"/>
          <w:lang w:val="en-CA"/>
        </w:rPr>
      </w:pPr>
      <w:r>
        <w:rPr>
          <w:noProof/>
        </w:rPr>
      </w:r>
      <w:r>
        <w:rPr>
          <w:noProof/>
        </w:rPr>
        <w:pict w14:anchorId="5F8F3D8D">
          <v:rect id="Horizontal Line 6" o:spid="_x0000_s2055" alt="" style="width:498.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EC4CACC" w14:textId="77777777" w:rsidR="00562C0F" w:rsidRPr="0049267B" w:rsidRDefault="00562C0F" w:rsidP="00562C0F">
      <w:pPr>
        <w:spacing w:before="100" w:beforeAutospacing="1" w:after="100" w:afterAutospacing="1"/>
        <w:outlineLvl w:val="1"/>
        <w:rPr>
          <w:rFonts w:ascii="Calibri" w:hAnsi="Calibri" w:cs="Calibri"/>
          <w:b/>
          <w:bCs/>
          <w:sz w:val="28"/>
          <w:szCs w:val="28"/>
          <w:lang w:val="en-CA"/>
        </w:rPr>
      </w:pPr>
      <w:r w:rsidRPr="0049267B">
        <w:rPr>
          <w:rFonts w:ascii="Calibri" w:hAnsi="Calibri" w:cs="Calibri"/>
          <w:b/>
          <w:bCs/>
          <w:sz w:val="28"/>
          <w:szCs w:val="28"/>
          <w:lang w:val="en-CA"/>
        </w:rPr>
        <w:t>Detailed Use Documentation</w:t>
      </w:r>
    </w:p>
    <w:p w14:paraId="7EA4B179" w14:textId="77777777" w:rsidR="00562C0F" w:rsidRPr="00146CA8" w:rsidRDefault="00562C0F" w:rsidP="00562C0F">
      <w:pPr>
        <w:spacing w:before="100" w:beforeAutospacing="1" w:after="100" w:afterAutospacing="1"/>
        <w:outlineLvl w:val="2"/>
        <w:rPr>
          <w:rFonts w:ascii="Calibri" w:hAnsi="Calibri" w:cs="Calibri"/>
          <w:b/>
          <w:bCs/>
          <w:szCs w:val="22"/>
          <w:lang w:val="en-CA"/>
        </w:rPr>
      </w:pPr>
      <w:r w:rsidRPr="0049267B">
        <w:rPr>
          <w:rFonts w:ascii="Calibri" w:hAnsi="Calibri" w:cs="Calibri"/>
          <w:b/>
          <w:bCs/>
          <w:szCs w:val="22"/>
          <w:lang w:val="en-CA"/>
        </w:rPr>
        <w:t>Tool 1: [Name and Version]</w:t>
      </w:r>
    </w:p>
    <w:p w14:paraId="0F396619" w14:textId="77777777" w:rsidR="00562C0F" w:rsidRPr="0049267B" w:rsidRDefault="00562C0F" w:rsidP="00562C0F">
      <w:pPr>
        <w:spacing w:before="100" w:beforeAutospacing="1" w:after="100" w:afterAutospacing="1"/>
        <w:outlineLvl w:val="2"/>
        <w:rPr>
          <w:rFonts w:ascii="Calibri" w:hAnsi="Calibri" w:cs="Calibri"/>
          <w:b/>
          <w:bCs/>
          <w:szCs w:val="22"/>
          <w:lang w:val="en-CA"/>
        </w:rPr>
      </w:pPr>
      <w:r w:rsidRPr="0049267B">
        <w:rPr>
          <w:rFonts w:ascii="Calibri" w:eastAsiaTheme="majorEastAsia" w:hAnsi="Calibri" w:cs="Calibri"/>
          <w:b/>
          <w:bCs/>
          <w:szCs w:val="22"/>
          <w:lang w:val="en-CA"/>
        </w:rPr>
        <w:lastRenderedPageBreak/>
        <w:t>Specific tasks:</w:t>
      </w:r>
      <w:r w:rsidRPr="0049267B">
        <w:rPr>
          <w:rFonts w:ascii="Calibri" w:hAnsi="Calibri" w:cs="Calibri"/>
          <w:szCs w:val="22"/>
          <w:lang w:val="en-CA"/>
        </w:rPr>
        <w:t xml:space="preserve"> [e.g., "Generated initial search terms for systematic review," "Assisted with R code debugging for survival analysis," "Provided feedback on discussion section clarity"]</w:t>
      </w:r>
    </w:p>
    <w:p w14:paraId="280E7937"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Key prompts used:</w:t>
      </w:r>
    </w:p>
    <w:p w14:paraId="4E4D0C4B" w14:textId="77777777" w:rsidR="00562C0F" w:rsidRPr="0049267B" w:rsidRDefault="00562C0F" w:rsidP="0056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eastAsiaTheme="majorEastAsia" w:hAnsi="Calibri" w:cs="Calibri"/>
          <w:color w:val="ABB2BF"/>
          <w:szCs w:val="22"/>
          <w:lang w:val="en-CA"/>
        </w:rPr>
      </w:pPr>
      <w:r w:rsidRPr="0049267B">
        <w:rPr>
          <w:rFonts w:ascii="Calibri" w:eastAsiaTheme="majorEastAsia" w:hAnsi="Calibri" w:cs="Calibri"/>
          <w:color w:val="ABB2BF"/>
          <w:szCs w:val="22"/>
          <w:lang w:val="en-CA"/>
        </w:rPr>
        <w:t>[Include exact prompts - can be abbreviated if very lengthy, but include representative samples]</w:t>
      </w:r>
    </w:p>
    <w:p w14:paraId="7CDD86DD" w14:textId="77777777" w:rsidR="00562C0F" w:rsidRPr="0049267B" w:rsidRDefault="00562C0F" w:rsidP="0056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eastAsiaTheme="majorEastAsia" w:hAnsi="Calibri" w:cs="Calibri"/>
          <w:color w:val="ABB2BF"/>
          <w:szCs w:val="22"/>
          <w:lang w:val="en-CA"/>
        </w:rPr>
      </w:pPr>
      <w:r w:rsidRPr="0049267B">
        <w:rPr>
          <w:rFonts w:ascii="Calibri" w:eastAsiaTheme="majorEastAsia" w:hAnsi="Calibri" w:cs="Calibri"/>
          <w:color w:val="ABB2BF"/>
          <w:szCs w:val="22"/>
          <w:lang w:val="en-CA"/>
        </w:rPr>
        <w:t>Initial prompt: "..."</w:t>
      </w:r>
    </w:p>
    <w:p w14:paraId="598BC285" w14:textId="77777777" w:rsidR="00562C0F" w:rsidRPr="0049267B" w:rsidRDefault="00562C0F" w:rsidP="0056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alibri"/>
          <w:color w:val="ABB2BF"/>
          <w:szCs w:val="22"/>
          <w:lang w:val="en-CA"/>
        </w:rPr>
      </w:pPr>
      <w:r w:rsidRPr="0049267B">
        <w:rPr>
          <w:rFonts w:ascii="Calibri" w:eastAsiaTheme="majorEastAsia" w:hAnsi="Calibri" w:cs="Calibri"/>
          <w:color w:val="ABB2BF"/>
          <w:szCs w:val="22"/>
          <w:lang w:val="en-CA"/>
        </w:rPr>
        <w:t>Follow-up prompt: "..."</w:t>
      </w:r>
      <w:r w:rsidRPr="00146CA8">
        <w:rPr>
          <w:rFonts w:ascii="Calibri" w:hAnsi="Calibri" w:cs="Calibri"/>
          <w:color w:val="ABB2BF"/>
          <w:szCs w:val="22"/>
          <w:lang w:val="en-CA"/>
        </w:rPr>
        <w:t>]</w:t>
      </w:r>
    </w:p>
    <w:p w14:paraId="61B25A48"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AI outputs received:</w:t>
      </w:r>
      <w:r w:rsidRPr="0049267B">
        <w:rPr>
          <w:rFonts w:ascii="Calibri" w:hAnsi="Calibri" w:cs="Calibri"/>
          <w:szCs w:val="22"/>
          <w:lang w:val="en-CA"/>
        </w:rPr>
        <w:t xml:space="preserve"> [Summarize or attach key outputs]</w:t>
      </w:r>
    </w:p>
    <w:p w14:paraId="123E6090"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How outputs were used:</w:t>
      </w:r>
      <w:r w:rsidRPr="0049267B">
        <w:rPr>
          <w:rFonts w:ascii="Calibri" w:hAnsi="Calibri" w:cs="Calibri"/>
          <w:szCs w:val="22"/>
          <w:lang w:val="en-CA"/>
        </w:rPr>
        <w:t xml:space="preserve"> [Describe integration, modifications, and independent verification]</w:t>
      </w:r>
    </w:p>
    <w:p w14:paraId="7E0B3712"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What was rejected and why:</w:t>
      </w:r>
      <w:r w:rsidRPr="0049267B">
        <w:rPr>
          <w:rFonts w:ascii="Calibri" w:hAnsi="Calibri" w:cs="Calibri"/>
          <w:szCs w:val="22"/>
          <w:lang w:val="en-CA"/>
        </w:rPr>
        <w:t xml:space="preserve"> [Important for showing critical evaluation]</w:t>
      </w:r>
    </w:p>
    <w:p w14:paraId="0F4CA7AD" w14:textId="77777777" w:rsidR="00562C0F" w:rsidRPr="0049267B" w:rsidRDefault="00562C0F" w:rsidP="00562C0F">
      <w:pPr>
        <w:spacing w:before="100" w:beforeAutospacing="1" w:after="100" w:afterAutospacing="1"/>
        <w:outlineLvl w:val="2"/>
        <w:rPr>
          <w:rFonts w:ascii="Calibri" w:hAnsi="Calibri" w:cs="Calibri"/>
          <w:b/>
          <w:bCs/>
          <w:szCs w:val="22"/>
          <w:lang w:val="en-CA"/>
        </w:rPr>
      </w:pPr>
      <w:r w:rsidRPr="0049267B">
        <w:rPr>
          <w:rFonts w:ascii="Calibri" w:hAnsi="Calibri" w:cs="Calibri"/>
          <w:b/>
          <w:bCs/>
          <w:szCs w:val="22"/>
          <w:lang w:val="en-CA"/>
        </w:rPr>
        <w:t>Tool 2: [Name and Version]</w:t>
      </w:r>
    </w:p>
    <w:p w14:paraId="0AC94E2D"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hAnsi="Calibri" w:cs="Calibri"/>
          <w:szCs w:val="22"/>
          <w:lang w:val="en-CA"/>
        </w:rPr>
        <w:t>[Repeat structure above for each tool used]</w:t>
      </w:r>
    </w:p>
    <w:p w14:paraId="67C8BBE8" w14:textId="77777777" w:rsidR="00562C0F" w:rsidRPr="0049267B" w:rsidRDefault="00174726" w:rsidP="00562C0F">
      <w:pPr>
        <w:rPr>
          <w:rFonts w:ascii="Calibri" w:hAnsi="Calibri" w:cs="Calibri"/>
          <w:sz w:val="24"/>
          <w:szCs w:val="24"/>
          <w:lang w:val="en-CA"/>
        </w:rPr>
      </w:pPr>
      <w:r>
        <w:rPr>
          <w:noProof/>
        </w:rPr>
      </w:r>
      <w:r>
        <w:rPr>
          <w:noProof/>
        </w:rPr>
        <w:pict w14:anchorId="55A1F7AA">
          <v:rect id="Horizontal Line 7" o:spid="_x0000_s2054" alt="" style="width:498.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ADDAFE4" w14:textId="77777777" w:rsidR="00562C0F" w:rsidRPr="0049267B" w:rsidRDefault="00562C0F" w:rsidP="00562C0F">
      <w:pPr>
        <w:spacing w:before="100" w:beforeAutospacing="1" w:after="100" w:afterAutospacing="1"/>
        <w:outlineLvl w:val="1"/>
        <w:rPr>
          <w:rFonts w:ascii="Calibri" w:hAnsi="Calibri" w:cs="Calibri"/>
          <w:b/>
          <w:bCs/>
          <w:sz w:val="28"/>
          <w:szCs w:val="28"/>
          <w:lang w:val="en-CA"/>
        </w:rPr>
      </w:pPr>
      <w:r w:rsidRPr="0049267B">
        <w:rPr>
          <w:rFonts w:ascii="Calibri" w:hAnsi="Calibri" w:cs="Calibri"/>
          <w:b/>
          <w:bCs/>
          <w:sz w:val="28"/>
          <w:szCs w:val="28"/>
          <w:lang w:val="en-CA"/>
        </w:rPr>
        <w:t>Integration and Verification Process</w:t>
      </w:r>
    </w:p>
    <w:p w14:paraId="45B173ED"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How AI outputs were incorporated into final work:</w:t>
      </w:r>
      <w:r w:rsidRPr="0049267B">
        <w:rPr>
          <w:rFonts w:ascii="Calibri" w:hAnsi="Calibri" w:cs="Calibri"/>
          <w:szCs w:val="22"/>
          <w:lang w:val="en-CA"/>
        </w:rPr>
        <w:t xml:space="preserve"> [Detailed explanation of the integration process, including what percentage of AI suggestions were used vs. rejected]</w:t>
      </w:r>
    </w:p>
    <w:p w14:paraId="43B92A7B" w14:textId="77777777" w:rsidR="00562C0F" w:rsidRPr="00146CA8"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Independent verification steps taken:</w:t>
      </w:r>
      <w:r w:rsidRPr="0049267B">
        <w:rPr>
          <w:rFonts w:ascii="Calibri" w:hAnsi="Calibri" w:cs="Calibri"/>
          <w:szCs w:val="22"/>
          <w:lang w:val="en-CA"/>
        </w:rPr>
        <w:t xml:space="preserve"> </w:t>
      </w:r>
    </w:p>
    <w:p w14:paraId="319F934A"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Segoe UI Symbol" w:hAnsi="Segoe UI Symbol" w:cs="Segoe UI Symbol"/>
          <w:szCs w:val="22"/>
          <w:lang w:val="en-CA"/>
        </w:rPr>
        <w:t>☐</w:t>
      </w:r>
      <w:r w:rsidRPr="0049267B">
        <w:rPr>
          <w:rFonts w:ascii="Calibri" w:hAnsi="Calibri" w:cs="Calibri"/>
          <w:szCs w:val="22"/>
          <w:lang w:val="en-CA"/>
        </w:rPr>
        <w:t xml:space="preserve"> Fact-checked all AI-generated citations and statistics</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Cross-referenced AI suggestions with primary sources</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Tested AI-generated code/analysis with known datasets</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Peer-reviewed AI-assisted sections with [colleague/committee member name]</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Other verification: ___________________________</w:t>
      </w:r>
    </w:p>
    <w:p w14:paraId="51E25938"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Quality assurance measures:</w:t>
      </w:r>
      <w:r w:rsidRPr="0049267B">
        <w:rPr>
          <w:rFonts w:ascii="Calibri" w:hAnsi="Calibri" w:cs="Calibri"/>
          <w:szCs w:val="22"/>
          <w:lang w:val="en-CA"/>
        </w:rPr>
        <w:t xml:space="preserve"> [Describe specific steps taken to ensure accuracy and appropriateness of AI-assisted content]</w:t>
      </w:r>
    </w:p>
    <w:p w14:paraId="7385A34A"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Learning and skill development:</w:t>
      </w:r>
      <w:r w:rsidRPr="0049267B">
        <w:rPr>
          <w:rFonts w:ascii="Calibri" w:hAnsi="Calibri" w:cs="Calibri"/>
          <w:szCs w:val="22"/>
          <w:lang w:val="en-CA"/>
        </w:rPr>
        <w:t xml:space="preserve"> [Reflect on what you learned through this AI-assisted process and how it contributed to your academic development]</w:t>
      </w:r>
    </w:p>
    <w:p w14:paraId="68D647F0" w14:textId="77777777" w:rsidR="00562C0F" w:rsidRPr="0049267B" w:rsidRDefault="00174726" w:rsidP="00562C0F">
      <w:pPr>
        <w:rPr>
          <w:rFonts w:ascii="Calibri" w:hAnsi="Calibri" w:cs="Calibri"/>
          <w:sz w:val="24"/>
          <w:szCs w:val="24"/>
          <w:lang w:val="en-CA"/>
        </w:rPr>
      </w:pPr>
      <w:r>
        <w:rPr>
          <w:noProof/>
        </w:rPr>
      </w:r>
      <w:r>
        <w:rPr>
          <w:noProof/>
        </w:rPr>
        <w:pict w14:anchorId="74712E39">
          <v:rect id="Horizontal Line 9" o:spid="_x0000_s2053" alt="" style="width:498.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4FEAEF5" w14:textId="77777777" w:rsidR="00C42897" w:rsidRDefault="00C42897">
      <w:pPr>
        <w:rPr>
          <w:rFonts w:ascii="Calibri" w:hAnsi="Calibri" w:cs="Calibri"/>
          <w:b/>
          <w:bCs/>
          <w:sz w:val="28"/>
          <w:szCs w:val="28"/>
          <w:lang w:val="en-CA"/>
        </w:rPr>
      </w:pPr>
      <w:r>
        <w:rPr>
          <w:rFonts w:ascii="Calibri" w:hAnsi="Calibri" w:cs="Calibri"/>
          <w:b/>
          <w:bCs/>
          <w:sz w:val="28"/>
          <w:szCs w:val="28"/>
          <w:lang w:val="en-CA"/>
        </w:rPr>
        <w:br w:type="page"/>
      </w:r>
    </w:p>
    <w:p w14:paraId="7F92BE57" w14:textId="3D8BBDD7" w:rsidR="00562C0F" w:rsidRPr="0049267B" w:rsidRDefault="00562C0F" w:rsidP="00562C0F">
      <w:pPr>
        <w:spacing w:before="100" w:beforeAutospacing="1" w:after="100" w:afterAutospacing="1"/>
        <w:outlineLvl w:val="1"/>
        <w:rPr>
          <w:rFonts w:ascii="Calibri" w:hAnsi="Calibri" w:cs="Calibri"/>
          <w:b/>
          <w:bCs/>
          <w:sz w:val="28"/>
          <w:szCs w:val="28"/>
          <w:lang w:val="en-CA"/>
        </w:rPr>
      </w:pPr>
      <w:r w:rsidRPr="0049267B">
        <w:rPr>
          <w:rFonts w:ascii="Calibri" w:hAnsi="Calibri" w:cs="Calibri"/>
          <w:b/>
          <w:bCs/>
          <w:sz w:val="28"/>
          <w:szCs w:val="28"/>
          <w:lang w:val="en-CA"/>
        </w:rPr>
        <w:lastRenderedPageBreak/>
        <w:t>Research Integrity Confirmation</w:t>
      </w:r>
    </w:p>
    <w:p w14:paraId="3B9D0EFC"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hAnsi="Calibri" w:cs="Calibri"/>
          <w:szCs w:val="22"/>
          <w:lang w:val="en-CA"/>
        </w:rPr>
        <w:t>I confirm that:</w:t>
      </w:r>
    </w:p>
    <w:p w14:paraId="1354AB4C" w14:textId="3FF5F6F1" w:rsidR="00562C0F" w:rsidRPr="0049267B" w:rsidRDefault="00562C0F" w:rsidP="00562C0F">
      <w:pPr>
        <w:spacing w:before="100" w:beforeAutospacing="1" w:after="100" w:afterAutospacing="1"/>
        <w:rPr>
          <w:rFonts w:ascii="Calibri" w:hAnsi="Calibri" w:cs="Calibri"/>
          <w:szCs w:val="22"/>
          <w:lang w:val="en-CA"/>
        </w:rPr>
      </w:pPr>
      <w:r w:rsidRPr="0049267B">
        <w:rPr>
          <w:rFonts w:ascii="Segoe UI Symbol" w:hAnsi="Segoe UI Symbol" w:cs="Segoe UI Symbol"/>
          <w:szCs w:val="22"/>
          <w:lang w:val="en-CA"/>
        </w:rPr>
        <w:t>☐</w:t>
      </w:r>
      <w:r w:rsidRPr="0049267B">
        <w:rPr>
          <w:rFonts w:ascii="Calibri" w:hAnsi="Calibri" w:cs="Calibri"/>
          <w:szCs w:val="22"/>
          <w:lang w:val="en-CA"/>
        </w:rPr>
        <w:t xml:space="preserve"> All AI use has been disclosed above with complete transparency</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I obtained appropriate authorization before using AI tools</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This use aligns with my </w:t>
      </w:r>
      <w:r w:rsidR="005D61AB">
        <w:rPr>
          <w:rFonts w:ascii="Calibri" w:hAnsi="Calibri" w:cs="Calibri"/>
          <w:szCs w:val="22"/>
          <w:lang w:val="en-CA"/>
        </w:rPr>
        <w:t>research group</w:t>
      </w:r>
      <w:r w:rsidRPr="0049267B">
        <w:rPr>
          <w:rFonts w:ascii="Calibri" w:hAnsi="Calibri" w:cs="Calibri"/>
          <w:szCs w:val="22"/>
          <w:lang w:val="en-CA"/>
        </w:rPr>
        <w:t>'s GenAI policy and GSE guidelines</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I have critically evaluated all AI outputs before incorporation</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I can explain and defend every aspect of the final work</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I have verified the accuracy of all AI-suggested information</w:t>
      </w:r>
      <w:r w:rsidRPr="0049267B">
        <w:rPr>
          <w:rFonts w:ascii="Calibri" w:hAnsi="Calibri" w:cs="Calibri"/>
          <w:szCs w:val="22"/>
          <w:lang w:val="en-CA"/>
        </w:rPr>
        <w:br/>
      </w:r>
      <w:r w:rsidRPr="0049267B">
        <w:rPr>
          <w:rFonts w:ascii="Segoe UI Symbol" w:hAnsi="Segoe UI Symbol" w:cs="Segoe UI Symbol"/>
          <w:szCs w:val="22"/>
          <w:lang w:val="en-CA"/>
        </w:rPr>
        <w:t>☐</w:t>
      </w:r>
      <w:r w:rsidRPr="0049267B">
        <w:rPr>
          <w:rFonts w:ascii="Calibri" w:hAnsi="Calibri" w:cs="Calibri"/>
          <w:szCs w:val="22"/>
          <w:lang w:val="en-CA"/>
        </w:rPr>
        <w:t xml:space="preserve"> The final work represents my understanding, analysis, and academic voice</w:t>
      </w:r>
    </w:p>
    <w:p w14:paraId="323C3C9B" w14:textId="77777777" w:rsidR="00562C0F" w:rsidRPr="0049267B" w:rsidRDefault="00174726" w:rsidP="00562C0F">
      <w:pPr>
        <w:rPr>
          <w:rFonts w:ascii="Calibri" w:hAnsi="Calibri" w:cs="Calibri"/>
          <w:sz w:val="24"/>
          <w:szCs w:val="24"/>
          <w:lang w:val="en-CA"/>
        </w:rPr>
      </w:pPr>
      <w:r>
        <w:rPr>
          <w:noProof/>
        </w:rPr>
      </w:r>
      <w:r>
        <w:rPr>
          <w:noProof/>
        </w:rPr>
        <w:pict w14:anchorId="1C9BD469">
          <v:rect id="Horizontal Line 10" o:spid="_x0000_s2052" alt="" style="width:498.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BEDD06A" w14:textId="77777777" w:rsidR="00562C0F" w:rsidRPr="0049267B" w:rsidRDefault="00562C0F" w:rsidP="00562C0F">
      <w:pPr>
        <w:spacing w:before="100" w:beforeAutospacing="1" w:after="100" w:afterAutospacing="1"/>
        <w:outlineLvl w:val="1"/>
        <w:rPr>
          <w:rFonts w:ascii="Calibri" w:hAnsi="Calibri" w:cs="Calibri"/>
          <w:b/>
          <w:bCs/>
          <w:sz w:val="28"/>
          <w:szCs w:val="28"/>
          <w:lang w:val="en-CA"/>
        </w:rPr>
      </w:pPr>
      <w:r w:rsidRPr="0049267B">
        <w:rPr>
          <w:rFonts w:ascii="Calibri" w:hAnsi="Calibri" w:cs="Calibri"/>
          <w:b/>
          <w:bCs/>
          <w:sz w:val="28"/>
          <w:szCs w:val="28"/>
          <w:lang w:val="en-CA"/>
        </w:rPr>
        <w:t>Reflection and Assessment</w:t>
      </w:r>
    </w:p>
    <w:p w14:paraId="7D613EA2"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Most valuable aspect of AI assistance:</w:t>
      </w:r>
      <w:r w:rsidRPr="0049267B">
        <w:rPr>
          <w:rFonts w:ascii="Calibri" w:hAnsi="Calibri" w:cs="Calibri"/>
          <w:szCs w:val="22"/>
          <w:lang w:val="en-CA"/>
        </w:rPr>
        <w:t xml:space="preserve"> [Brief reflection on how AI enhanced your work or learning]</w:t>
      </w:r>
    </w:p>
    <w:p w14:paraId="16ACBBAC"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Limitations or challenges encountered:</w:t>
      </w:r>
      <w:r w:rsidRPr="0049267B">
        <w:rPr>
          <w:rFonts w:ascii="Calibri" w:hAnsi="Calibri" w:cs="Calibri"/>
          <w:szCs w:val="22"/>
          <w:lang w:val="en-CA"/>
        </w:rPr>
        <w:t xml:space="preserve"> [Description of AI limitations you observed and how you addressed them]</w:t>
      </w:r>
    </w:p>
    <w:p w14:paraId="7BA881D5"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Skills developed through this AI-assisted process:</w:t>
      </w:r>
      <w:r w:rsidRPr="0049267B">
        <w:rPr>
          <w:rFonts w:ascii="Calibri" w:hAnsi="Calibri" w:cs="Calibri"/>
          <w:szCs w:val="22"/>
          <w:lang w:val="en-CA"/>
        </w:rPr>
        <w:t xml:space="preserve"> [What you learned about critical evaluation, verification, effective prompting, etc.]</w:t>
      </w:r>
    </w:p>
    <w:p w14:paraId="0A89CC1B"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Future applications:</w:t>
      </w:r>
      <w:r w:rsidRPr="0049267B">
        <w:rPr>
          <w:rFonts w:ascii="Calibri" w:hAnsi="Calibri" w:cs="Calibri"/>
          <w:szCs w:val="22"/>
          <w:lang w:val="en-CA"/>
        </w:rPr>
        <w:t xml:space="preserve"> [How this experience will inform your future AI use in graduate studies]</w:t>
      </w:r>
    </w:p>
    <w:p w14:paraId="6367E7B8" w14:textId="77777777" w:rsidR="00562C0F" w:rsidRPr="0049267B" w:rsidRDefault="00174726" w:rsidP="00562C0F">
      <w:pPr>
        <w:rPr>
          <w:rFonts w:ascii="Calibri" w:hAnsi="Calibri" w:cs="Calibri"/>
          <w:sz w:val="24"/>
          <w:szCs w:val="24"/>
          <w:lang w:val="en-CA"/>
        </w:rPr>
      </w:pPr>
      <w:r>
        <w:rPr>
          <w:noProof/>
        </w:rPr>
      </w:r>
      <w:r>
        <w:rPr>
          <w:noProof/>
        </w:rPr>
        <w:pict w14:anchorId="283FD3D9">
          <v:rect id="Horizontal Line 11" o:spid="_x0000_s2051" alt="" style="width:498.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4317BBA" w14:textId="77777777" w:rsidR="00562C0F" w:rsidRPr="0049267B" w:rsidRDefault="00562C0F" w:rsidP="00562C0F">
      <w:pPr>
        <w:spacing w:before="100" w:beforeAutospacing="1" w:after="100" w:afterAutospacing="1"/>
        <w:outlineLvl w:val="1"/>
        <w:rPr>
          <w:rFonts w:ascii="Calibri" w:hAnsi="Calibri" w:cs="Calibri"/>
          <w:b/>
          <w:bCs/>
          <w:sz w:val="28"/>
          <w:szCs w:val="28"/>
          <w:lang w:val="en-CA"/>
        </w:rPr>
      </w:pPr>
      <w:r w:rsidRPr="0049267B">
        <w:rPr>
          <w:rFonts w:ascii="Calibri" w:hAnsi="Calibri" w:cs="Calibri"/>
          <w:b/>
          <w:bCs/>
          <w:sz w:val="28"/>
          <w:szCs w:val="28"/>
          <w:lang w:val="en-CA"/>
        </w:rPr>
        <w:t>Supervisor Review Section</w:t>
      </w:r>
    </w:p>
    <w:p w14:paraId="1964480B"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i/>
          <w:iCs/>
          <w:szCs w:val="22"/>
          <w:lang w:val="en-CA"/>
        </w:rPr>
        <w:t>(To be completed by supervisor)</w:t>
      </w:r>
    </w:p>
    <w:p w14:paraId="372C8DB0"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Documentation quality:</w:t>
      </w:r>
      <w:r w:rsidRPr="0049267B">
        <w:rPr>
          <w:rFonts w:ascii="Calibri" w:hAnsi="Calibri" w:cs="Calibri"/>
          <w:szCs w:val="22"/>
          <w:lang w:val="en-CA"/>
        </w:rPr>
        <w:t xml:space="preserve"> </w:t>
      </w:r>
      <w:r w:rsidRPr="00146CA8">
        <w:rPr>
          <w:rFonts w:ascii="Calibri" w:hAnsi="Calibri" w:cs="Calibri"/>
          <w:szCs w:val="22"/>
          <w:lang w:val="en-CA"/>
        </w:rPr>
        <w:tab/>
      </w:r>
      <w:r>
        <w:rPr>
          <w:rFonts w:ascii="Calibri" w:hAnsi="Calibri" w:cs="Calibri"/>
          <w:szCs w:val="22"/>
          <w:lang w:val="en-CA"/>
        </w:rPr>
        <w:tab/>
      </w:r>
      <w:r w:rsidRPr="0049267B">
        <w:rPr>
          <w:rFonts w:ascii="Segoe UI Symbol" w:hAnsi="Segoe UI Symbol" w:cs="Segoe UI Symbol"/>
          <w:szCs w:val="22"/>
          <w:lang w:val="en-CA"/>
        </w:rPr>
        <w:t>☐</w:t>
      </w:r>
      <w:r w:rsidRPr="0049267B">
        <w:rPr>
          <w:rFonts w:ascii="Calibri" w:hAnsi="Calibri" w:cs="Calibri"/>
          <w:szCs w:val="22"/>
          <w:lang w:val="en-CA"/>
        </w:rPr>
        <w:t xml:space="preserve"> Excellent </w:t>
      </w:r>
      <w:r w:rsidRPr="00146CA8">
        <w:rPr>
          <w:rFonts w:ascii="Calibri" w:hAnsi="Calibri" w:cs="Calibri"/>
          <w:szCs w:val="22"/>
          <w:lang w:val="en-CA"/>
        </w:rPr>
        <w:tab/>
      </w:r>
      <w:r w:rsidRPr="0049267B">
        <w:rPr>
          <w:rFonts w:ascii="Segoe UI Symbol" w:hAnsi="Segoe UI Symbol" w:cs="Segoe UI Symbol"/>
          <w:szCs w:val="22"/>
          <w:lang w:val="en-CA"/>
        </w:rPr>
        <w:t>☐</w:t>
      </w:r>
      <w:r w:rsidRPr="0049267B">
        <w:rPr>
          <w:rFonts w:ascii="Calibri" w:hAnsi="Calibri" w:cs="Calibri"/>
          <w:szCs w:val="22"/>
          <w:lang w:val="en-CA"/>
        </w:rPr>
        <w:t xml:space="preserve"> Good </w:t>
      </w:r>
      <w:r w:rsidRPr="00146CA8">
        <w:rPr>
          <w:rFonts w:ascii="Calibri" w:hAnsi="Calibri" w:cs="Calibri"/>
          <w:szCs w:val="22"/>
          <w:lang w:val="en-CA"/>
        </w:rPr>
        <w:tab/>
      </w:r>
      <w:r w:rsidRPr="0049267B">
        <w:rPr>
          <w:rFonts w:ascii="Segoe UI Symbol" w:hAnsi="Segoe UI Symbol" w:cs="Segoe UI Symbol"/>
          <w:szCs w:val="22"/>
          <w:lang w:val="en-CA"/>
        </w:rPr>
        <w:t>☐</w:t>
      </w:r>
      <w:r w:rsidRPr="0049267B">
        <w:rPr>
          <w:rFonts w:ascii="Calibri" w:hAnsi="Calibri" w:cs="Calibri"/>
          <w:szCs w:val="22"/>
          <w:lang w:val="en-CA"/>
        </w:rPr>
        <w:t xml:space="preserve"> Needs improvement</w:t>
      </w:r>
      <w:r w:rsidRPr="0049267B">
        <w:rPr>
          <w:rFonts w:ascii="Calibri" w:hAnsi="Calibri" w:cs="Calibri"/>
          <w:szCs w:val="22"/>
          <w:lang w:val="en-CA"/>
        </w:rPr>
        <w:br/>
      </w:r>
      <w:r w:rsidRPr="0049267B">
        <w:rPr>
          <w:rFonts w:ascii="Calibri" w:eastAsiaTheme="majorEastAsia" w:hAnsi="Calibri" w:cs="Calibri"/>
          <w:b/>
          <w:bCs/>
          <w:szCs w:val="22"/>
          <w:lang w:val="en-CA"/>
        </w:rPr>
        <w:t>Evidence of critical evaluation:</w:t>
      </w:r>
      <w:r w:rsidRPr="0049267B">
        <w:rPr>
          <w:rFonts w:ascii="Calibri" w:hAnsi="Calibri" w:cs="Calibri"/>
          <w:szCs w:val="22"/>
          <w:lang w:val="en-CA"/>
        </w:rPr>
        <w:t xml:space="preserve"> </w:t>
      </w:r>
      <w:r w:rsidRPr="00146CA8">
        <w:rPr>
          <w:rFonts w:ascii="Calibri" w:hAnsi="Calibri" w:cs="Calibri"/>
          <w:szCs w:val="22"/>
          <w:lang w:val="en-CA"/>
        </w:rPr>
        <w:tab/>
      </w:r>
      <w:r>
        <w:rPr>
          <w:rFonts w:ascii="Calibri" w:hAnsi="Calibri" w:cs="Calibri"/>
          <w:szCs w:val="22"/>
          <w:lang w:val="en-CA"/>
        </w:rPr>
        <w:tab/>
      </w:r>
      <w:r w:rsidRPr="0049267B">
        <w:rPr>
          <w:rFonts w:ascii="Segoe UI Symbol" w:hAnsi="Segoe UI Symbol" w:cs="Segoe UI Symbol"/>
          <w:szCs w:val="22"/>
          <w:lang w:val="en-CA"/>
        </w:rPr>
        <w:t>☐</w:t>
      </w:r>
      <w:r w:rsidRPr="0049267B">
        <w:rPr>
          <w:rFonts w:ascii="Calibri" w:hAnsi="Calibri" w:cs="Calibri"/>
          <w:szCs w:val="22"/>
          <w:lang w:val="en-CA"/>
        </w:rPr>
        <w:t xml:space="preserve"> Excellent </w:t>
      </w:r>
      <w:r w:rsidRPr="00146CA8">
        <w:rPr>
          <w:rFonts w:ascii="Calibri" w:hAnsi="Calibri" w:cs="Calibri"/>
          <w:szCs w:val="22"/>
          <w:lang w:val="en-CA"/>
        </w:rPr>
        <w:tab/>
      </w:r>
      <w:r w:rsidRPr="0049267B">
        <w:rPr>
          <w:rFonts w:ascii="Segoe UI Symbol" w:hAnsi="Segoe UI Symbol" w:cs="Segoe UI Symbol"/>
          <w:szCs w:val="22"/>
          <w:lang w:val="en-CA"/>
        </w:rPr>
        <w:t>☐</w:t>
      </w:r>
      <w:r w:rsidRPr="0049267B">
        <w:rPr>
          <w:rFonts w:ascii="Calibri" w:hAnsi="Calibri" w:cs="Calibri"/>
          <w:szCs w:val="22"/>
          <w:lang w:val="en-CA"/>
        </w:rPr>
        <w:t xml:space="preserve"> Good </w:t>
      </w:r>
      <w:r w:rsidRPr="00146CA8">
        <w:rPr>
          <w:rFonts w:ascii="Calibri" w:hAnsi="Calibri" w:cs="Calibri"/>
          <w:szCs w:val="22"/>
          <w:lang w:val="en-CA"/>
        </w:rPr>
        <w:tab/>
      </w:r>
      <w:r w:rsidRPr="0049267B">
        <w:rPr>
          <w:rFonts w:ascii="Segoe UI Symbol" w:hAnsi="Segoe UI Symbol" w:cs="Segoe UI Symbol"/>
          <w:szCs w:val="22"/>
          <w:lang w:val="en-CA"/>
        </w:rPr>
        <w:t>☐</w:t>
      </w:r>
      <w:r w:rsidRPr="0049267B">
        <w:rPr>
          <w:rFonts w:ascii="Calibri" w:hAnsi="Calibri" w:cs="Calibri"/>
          <w:szCs w:val="22"/>
          <w:lang w:val="en-CA"/>
        </w:rPr>
        <w:t xml:space="preserve"> Needs improvement</w:t>
      </w:r>
      <w:r w:rsidRPr="0049267B">
        <w:rPr>
          <w:rFonts w:ascii="Calibri" w:hAnsi="Calibri" w:cs="Calibri"/>
          <w:szCs w:val="22"/>
          <w:lang w:val="en-CA"/>
        </w:rPr>
        <w:br/>
      </w:r>
      <w:r w:rsidRPr="0049267B">
        <w:rPr>
          <w:rFonts w:ascii="Calibri" w:eastAsiaTheme="majorEastAsia" w:hAnsi="Calibri" w:cs="Calibri"/>
          <w:b/>
          <w:bCs/>
          <w:szCs w:val="22"/>
          <w:lang w:val="en-CA"/>
        </w:rPr>
        <w:t>Learning outcomes demonstrated:</w:t>
      </w:r>
      <w:r w:rsidRPr="0049267B">
        <w:rPr>
          <w:rFonts w:ascii="Calibri" w:hAnsi="Calibri" w:cs="Calibri"/>
          <w:szCs w:val="22"/>
          <w:lang w:val="en-CA"/>
        </w:rPr>
        <w:t xml:space="preserve"> </w:t>
      </w:r>
      <w:r w:rsidRPr="00146CA8">
        <w:rPr>
          <w:rFonts w:ascii="Calibri" w:hAnsi="Calibri" w:cs="Calibri"/>
          <w:szCs w:val="22"/>
          <w:lang w:val="en-CA"/>
        </w:rPr>
        <w:tab/>
      </w:r>
      <w:r w:rsidRPr="0049267B">
        <w:rPr>
          <w:rFonts w:ascii="Segoe UI Symbol" w:hAnsi="Segoe UI Symbol" w:cs="Segoe UI Symbol"/>
          <w:szCs w:val="22"/>
          <w:lang w:val="en-CA"/>
        </w:rPr>
        <w:t>☐</w:t>
      </w:r>
      <w:r w:rsidRPr="0049267B">
        <w:rPr>
          <w:rFonts w:ascii="Calibri" w:hAnsi="Calibri" w:cs="Calibri"/>
          <w:szCs w:val="22"/>
          <w:lang w:val="en-CA"/>
        </w:rPr>
        <w:t xml:space="preserve"> Excellent </w:t>
      </w:r>
      <w:r w:rsidRPr="00146CA8">
        <w:rPr>
          <w:rFonts w:ascii="Calibri" w:hAnsi="Calibri" w:cs="Calibri"/>
          <w:szCs w:val="22"/>
          <w:lang w:val="en-CA"/>
        </w:rPr>
        <w:tab/>
      </w:r>
      <w:r w:rsidRPr="0049267B">
        <w:rPr>
          <w:rFonts w:ascii="Segoe UI Symbol" w:hAnsi="Segoe UI Symbol" w:cs="Segoe UI Symbol"/>
          <w:szCs w:val="22"/>
          <w:lang w:val="en-CA"/>
        </w:rPr>
        <w:t>☐</w:t>
      </w:r>
      <w:r w:rsidRPr="0049267B">
        <w:rPr>
          <w:rFonts w:ascii="Calibri" w:hAnsi="Calibri" w:cs="Calibri"/>
          <w:szCs w:val="22"/>
          <w:lang w:val="en-CA"/>
        </w:rPr>
        <w:t xml:space="preserve"> Good </w:t>
      </w:r>
      <w:r w:rsidRPr="00146CA8">
        <w:rPr>
          <w:rFonts w:ascii="Calibri" w:hAnsi="Calibri" w:cs="Calibri"/>
          <w:szCs w:val="22"/>
          <w:lang w:val="en-CA"/>
        </w:rPr>
        <w:tab/>
      </w:r>
      <w:r w:rsidRPr="0049267B">
        <w:rPr>
          <w:rFonts w:ascii="Segoe UI Symbol" w:hAnsi="Segoe UI Symbol" w:cs="Segoe UI Symbol"/>
          <w:szCs w:val="22"/>
          <w:lang w:val="en-CA"/>
        </w:rPr>
        <w:t>☐</w:t>
      </w:r>
      <w:r w:rsidRPr="0049267B">
        <w:rPr>
          <w:rFonts w:ascii="Calibri" w:hAnsi="Calibri" w:cs="Calibri"/>
          <w:szCs w:val="22"/>
          <w:lang w:val="en-CA"/>
        </w:rPr>
        <w:t xml:space="preserve"> Needs improvement</w:t>
      </w:r>
    </w:p>
    <w:p w14:paraId="43445B8D"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Supervisor comments:</w:t>
      </w:r>
      <w:r w:rsidRPr="0049267B">
        <w:rPr>
          <w:rFonts w:ascii="Calibri" w:hAnsi="Calibri" w:cs="Calibri"/>
          <w:szCs w:val="22"/>
          <w:lang w:val="en-CA"/>
        </w:rPr>
        <w:t xml:space="preserve"> [Space for feedback on AI use and documentation]</w:t>
      </w:r>
    </w:p>
    <w:p w14:paraId="3078F60F" w14:textId="77777777" w:rsidR="00562C0F" w:rsidRPr="0049267B" w:rsidRDefault="00562C0F" w:rsidP="00562C0F">
      <w:pPr>
        <w:spacing w:before="100" w:beforeAutospacing="1" w:after="100" w:afterAutospacing="1"/>
        <w:rPr>
          <w:rFonts w:ascii="Calibri" w:hAnsi="Calibri" w:cs="Calibri"/>
          <w:szCs w:val="22"/>
          <w:lang w:val="en-CA"/>
        </w:rPr>
      </w:pPr>
      <w:r w:rsidRPr="0049267B">
        <w:rPr>
          <w:rFonts w:ascii="Calibri" w:eastAsiaTheme="majorEastAsia" w:hAnsi="Calibri" w:cs="Calibri"/>
          <w:b/>
          <w:bCs/>
          <w:szCs w:val="22"/>
          <w:lang w:val="en-CA"/>
        </w:rPr>
        <w:t>Supervisor signature:</w:t>
      </w:r>
      <w:r w:rsidRPr="0049267B">
        <w:rPr>
          <w:rFonts w:ascii="Calibri" w:hAnsi="Calibri" w:cs="Calibri"/>
          <w:szCs w:val="22"/>
          <w:lang w:val="en-CA"/>
        </w:rPr>
        <w:t xml:space="preserve"> _________________ </w:t>
      </w:r>
      <w:r w:rsidRPr="0049267B">
        <w:rPr>
          <w:rFonts w:ascii="Calibri" w:eastAsiaTheme="majorEastAsia" w:hAnsi="Calibri" w:cs="Calibri"/>
          <w:b/>
          <w:bCs/>
          <w:szCs w:val="22"/>
          <w:lang w:val="en-CA"/>
        </w:rPr>
        <w:t>Date:</w:t>
      </w:r>
      <w:r w:rsidRPr="0049267B">
        <w:rPr>
          <w:rFonts w:ascii="Calibri" w:hAnsi="Calibri" w:cs="Calibri"/>
          <w:szCs w:val="22"/>
          <w:lang w:val="en-CA"/>
        </w:rPr>
        <w:t xml:space="preserve"> _________</w:t>
      </w:r>
    </w:p>
    <w:p w14:paraId="2B845C04" w14:textId="77777777" w:rsidR="00562C0F" w:rsidRPr="0049267B" w:rsidRDefault="00174726" w:rsidP="00562C0F">
      <w:pPr>
        <w:rPr>
          <w:rFonts w:ascii="Calibri" w:hAnsi="Calibri" w:cs="Calibri"/>
          <w:sz w:val="24"/>
          <w:szCs w:val="24"/>
          <w:lang w:val="en-CA"/>
        </w:rPr>
      </w:pPr>
      <w:r>
        <w:rPr>
          <w:noProof/>
        </w:rPr>
      </w:r>
      <w:r>
        <w:rPr>
          <w:noProof/>
        </w:rPr>
        <w:pict w14:anchorId="38647AE8">
          <v:rect id="Horizontal Line 14" o:spid="_x0000_s2050" alt="" style="width:498.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2FF47C5" w14:textId="77777777" w:rsidR="00562C0F" w:rsidRPr="0086583E" w:rsidRDefault="00562C0F" w:rsidP="00562C0F">
      <w:pPr>
        <w:rPr>
          <w:rFonts w:ascii="Calibri" w:hAnsi="Calibri" w:cs="Calibri"/>
          <w:szCs w:val="22"/>
          <w:lang w:val="en-CA"/>
        </w:rPr>
      </w:pPr>
    </w:p>
    <w:p w14:paraId="3E1A0928" w14:textId="77777777" w:rsidR="0080672B" w:rsidRDefault="0080672B"/>
    <w:sectPr w:rsidR="0080672B" w:rsidSect="00562C0F">
      <w:footerReference w:type="default" r:id="rId15"/>
      <w:headerReference w:type="first" r:id="rId16"/>
      <w:pgSz w:w="12240" w:h="15840" w:code="1"/>
      <w:pgMar w:top="1134" w:right="1134" w:bottom="1134" w:left="1134" w:header="720" w:footer="158"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30E2" w14:textId="77777777" w:rsidR="00174726" w:rsidRDefault="00174726">
      <w:r>
        <w:separator/>
      </w:r>
    </w:p>
  </w:endnote>
  <w:endnote w:type="continuationSeparator" w:id="0">
    <w:p w14:paraId="611A4198" w14:textId="77777777" w:rsidR="00174726" w:rsidRDefault="0017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1232066322"/>
      <w:docPartObj>
        <w:docPartGallery w:val="Page Numbers (Bottom of Page)"/>
        <w:docPartUnique/>
      </w:docPartObj>
    </w:sdtPr>
    <w:sdtContent>
      <w:p w14:paraId="11B5D99E" w14:textId="77777777" w:rsidR="004C36BD" w:rsidRDefault="004C36BD" w:rsidP="004C36BD">
        <w:pPr>
          <w:pStyle w:val="Footer"/>
          <w:rPr>
            <w:rFonts w:asciiTheme="minorHAnsi" w:hAnsiTheme="minorHAnsi" w:cstheme="minorHAnsi"/>
            <w:sz w:val="18"/>
            <w:szCs w:val="18"/>
          </w:rPr>
        </w:pPr>
        <w:r>
          <w:rPr>
            <w:rFonts w:asciiTheme="minorHAnsi" w:hAnsiTheme="minorHAnsi" w:cstheme="minorHAnsi"/>
            <w:sz w:val="18"/>
            <w:szCs w:val="18"/>
          </w:rPr>
          <w:t>Version 1.0    2 November 2025</w:t>
        </w:r>
        <w:r w:rsidRPr="00126B78">
          <w:rPr>
            <w:rFonts w:asciiTheme="minorHAnsi" w:hAnsiTheme="minorHAnsi" w:cstheme="minorHAnsi"/>
            <w:sz w:val="18"/>
            <w:szCs w:val="18"/>
          </w:rPr>
          <w:ptab w:relativeTo="margin" w:alignment="center" w:leader="none"/>
        </w:r>
        <w:r>
          <w:rPr>
            <w:rFonts w:asciiTheme="minorHAnsi" w:hAnsiTheme="minorHAnsi" w:cstheme="minorHAnsi"/>
            <w:sz w:val="18"/>
            <w:szCs w:val="18"/>
          </w:rPr>
          <w:t xml:space="preserve">    </w:t>
        </w:r>
        <w:r>
          <w:rPr>
            <w:rFonts w:asciiTheme="minorHAnsi" w:hAnsiTheme="minorHAnsi" w:cstheme="minorHAnsi"/>
            <w:sz w:val="18"/>
            <w:szCs w:val="18"/>
          </w:rPr>
          <w:t>Developed by: Jessalyn Holodinski and Heather Jamniczky with assistance of Generative AI</w:t>
        </w:r>
        <w:r w:rsidRPr="00126B78">
          <w:rPr>
            <w:rFonts w:asciiTheme="minorHAnsi" w:hAnsiTheme="minorHAnsi" w:cstheme="minorHAnsi"/>
            <w:sz w:val="18"/>
            <w:szCs w:val="18"/>
          </w:rPr>
          <w:ptab w:relativeTo="margin" w:alignment="right" w:leader="none"/>
        </w:r>
        <w:r>
          <w:rPr>
            <w:rFonts w:asciiTheme="minorHAnsi" w:hAnsiTheme="minorHAnsi" w:cstheme="minorHAnsi"/>
            <w:sz w:val="18"/>
            <w:szCs w:val="18"/>
          </w:rPr>
          <w:fldChar w:fldCharType="begin"/>
        </w:r>
        <w:r>
          <w:rPr>
            <w:rFonts w:asciiTheme="minorHAnsi" w:hAnsiTheme="minorHAnsi" w:cstheme="minorHAnsi"/>
            <w:sz w:val="18"/>
            <w:szCs w:val="18"/>
          </w:rPr>
          <w:instrText xml:space="preserve"> PAGE  \* MERGEFORMAT </w:instrText>
        </w:r>
        <w:r>
          <w:rPr>
            <w:rFonts w:asciiTheme="minorHAnsi" w:hAnsiTheme="minorHAnsi" w:cstheme="minorHAnsi"/>
            <w:sz w:val="18"/>
            <w:szCs w:val="18"/>
          </w:rPr>
          <w:fldChar w:fldCharType="separate"/>
        </w:r>
        <w:r>
          <w:rPr>
            <w:rFonts w:asciiTheme="minorHAnsi" w:hAnsiTheme="minorHAnsi" w:cstheme="minorHAnsi"/>
            <w:sz w:val="18"/>
            <w:szCs w:val="18"/>
          </w:rPr>
          <w:t>1</w:t>
        </w:r>
        <w:r>
          <w:rPr>
            <w:rFonts w:asciiTheme="minorHAnsi" w:hAnsiTheme="minorHAnsi" w:cstheme="minorHAnsi"/>
            <w:sz w:val="18"/>
            <w:szCs w:val="18"/>
          </w:rPr>
          <w:fldChar w:fldCharType="end"/>
        </w:r>
      </w:p>
      <w:p w14:paraId="5F7B520C" w14:textId="086A3F2B" w:rsidR="00562C0F" w:rsidRDefault="00562C0F">
        <w:pPr>
          <w:pStyle w:val="Footer"/>
          <w:rPr>
            <w:rFonts w:asciiTheme="minorHAnsi" w:hAnsiTheme="minorHAnsi" w:cstheme="minorHAnsi"/>
            <w:sz w:val="18"/>
            <w:szCs w:val="18"/>
          </w:rPr>
        </w:pPr>
      </w:p>
      <w:p w14:paraId="190778BE" w14:textId="77777777" w:rsidR="00562C0F" w:rsidRPr="008D388D" w:rsidRDefault="00000000">
        <w:pPr>
          <w:pStyle w:val="Footer"/>
          <w:rPr>
            <w:rFonts w:asciiTheme="minorHAnsi" w:hAnsiTheme="minorHAnsi" w:cstheme="minorHAnsi"/>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DEB4" w14:textId="2A4B42A1" w:rsidR="00562C0F" w:rsidRDefault="00562C0F" w:rsidP="00126B78">
    <w:pPr>
      <w:pStyle w:val="Footer"/>
      <w:rPr>
        <w:rFonts w:asciiTheme="minorHAnsi" w:hAnsiTheme="minorHAnsi" w:cstheme="minorHAnsi"/>
        <w:sz w:val="18"/>
        <w:szCs w:val="18"/>
      </w:rPr>
    </w:pPr>
    <w:r>
      <w:rPr>
        <w:rFonts w:asciiTheme="minorHAnsi" w:hAnsiTheme="minorHAnsi" w:cstheme="minorHAnsi"/>
        <w:sz w:val="18"/>
        <w:szCs w:val="18"/>
      </w:rPr>
      <w:t xml:space="preserve">Version 1.0 </w:t>
    </w:r>
    <w:r w:rsidR="00954B38">
      <w:rPr>
        <w:rFonts w:asciiTheme="minorHAnsi" w:hAnsiTheme="minorHAnsi" w:cstheme="minorHAnsi"/>
        <w:sz w:val="18"/>
        <w:szCs w:val="18"/>
      </w:rPr>
      <w:t xml:space="preserve">   2 November 2025</w:t>
    </w:r>
    <w:r w:rsidRPr="00126B78">
      <w:rPr>
        <w:rFonts w:asciiTheme="minorHAnsi" w:hAnsiTheme="minorHAnsi" w:cstheme="minorHAnsi"/>
        <w:sz w:val="18"/>
        <w:szCs w:val="18"/>
      </w:rPr>
      <w:ptab w:relativeTo="margin" w:alignment="center" w:leader="none"/>
    </w:r>
    <w:r w:rsidR="001B0F50">
      <w:rPr>
        <w:rFonts w:asciiTheme="minorHAnsi" w:hAnsiTheme="minorHAnsi" w:cstheme="minorHAnsi"/>
        <w:sz w:val="18"/>
        <w:szCs w:val="18"/>
      </w:rPr>
      <w:t xml:space="preserve">    </w:t>
    </w:r>
    <w:r>
      <w:rPr>
        <w:rFonts w:asciiTheme="minorHAnsi" w:hAnsiTheme="minorHAnsi" w:cstheme="minorHAnsi"/>
        <w:sz w:val="18"/>
        <w:szCs w:val="18"/>
      </w:rPr>
      <w:t xml:space="preserve">Developed by: </w:t>
    </w:r>
    <w:r w:rsidR="00954B38">
      <w:rPr>
        <w:rFonts w:asciiTheme="minorHAnsi" w:hAnsiTheme="minorHAnsi" w:cstheme="minorHAnsi"/>
        <w:sz w:val="18"/>
        <w:szCs w:val="18"/>
      </w:rPr>
      <w:t xml:space="preserve">Jessalyn Holodinski and Heather Jamniczky </w:t>
    </w:r>
    <w:r>
      <w:rPr>
        <w:rFonts w:asciiTheme="minorHAnsi" w:hAnsiTheme="minorHAnsi" w:cstheme="minorHAnsi"/>
        <w:sz w:val="18"/>
        <w:szCs w:val="18"/>
      </w:rPr>
      <w:t>with assistance of Generative AI</w:t>
    </w:r>
    <w:r w:rsidRPr="00126B78">
      <w:rPr>
        <w:rFonts w:asciiTheme="minorHAnsi" w:hAnsiTheme="minorHAnsi" w:cstheme="minorHAnsi"/>
        <w:sz w:val="18"/>
        <w:szCs w:val="18"/>
      </w:rPr>
      <w:ptab w:relativeTo="margin" w:alignment="right" w:leader="none"/>
    </w:r>
    <w:r>
      <w:rPr>
        <w:rFonts w:asciiTheme="minorHAnsi" w:hAnsiTheme="minorHAnsi" w:cstheme="minorHAnsi"/>
        <w:sz w:val="18"/>
        <w:szCs w:val="18"/>
      </w:rPr>
      <w:fldChar w:fldCharType="begin"/>
    </w:r>
    <w:r>
      <w:rPr>
        <w:rFonts w:asciiTheme="minorHAnsi" w:hAnsiTheme="minorHAnsi" w:cstheme="minorHAnsi"/>
        <w:sz w:val="18"/>
        <w:szCs w:val="18"/>
      </w:rPr>
      <w:instrText xml:space="preserve"> PAGE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2</w:t>
    </w:r>
    <w:r>
      <w:rPr>
        <w:rFonts w:asciiTheme="minorHAnsi" w:hAnsiTheme="minorHAnsi" w:cstheme="minorHAnsi"/>
        <w:sz w:val="18"/>
        <w:szCs w:val="18"/>
      </w:rPr>
      <w:fldChar w:fldCharType="end"/>
    </w:r>
  </w:p>
  <w:p w14:paraId="52ED89B7" w14:textId="77777777" w:rsidR="00562C0F" w:rsidRDefault="00562C0F" w:rsidP="00126B78">
    <w:pPr>
      <w:pStyle w:val="Footer"/>
      <w:rPr>
        <w:rFonts w:asciiTheme="minorHAnsi" w:hAnsiTheme="minorHAnsi" w:cstheme="minorHAnsi"/>
        <w:sz w:val="18"/>
        <w:szCs w:val="18"/>
      </w:rPr>
    </w:pPr>
  </w:p>
  <w:p w14:paraId="7DC901A6" w14:textId="77777777" w:rsidR="00562C0F" w:rsidRDefault="00562C0F" w:rsidP="00126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1424695934"/>
      <w:docPartObj>
        <w:docPartGallery w:val="Page Numbers (Bottom of Page)"/>
        <w:docPartUnique/>
      </w:docPartObj>
    </w:sdtPr>
    <w:sdtContent>
      <w:p w14:paraId="4D7CC8AD" w14:textId="77777777" w:rsidR="00C42897" w:rsidRDefault="00C42897" w:rsidP="00C42897">
        <w:pPr>
          <w:pStyle w:val="Footer"/>
          <w:rPr>
            <w:rFonts w:asciiTheme="minorHAnsi" w:hAnsiTheme="minorHAnsi" w:cstheme="minorHAnsi"/>
            <w:sz w:val="18"/>
            <w:szCs w:val="18"/>
          </w:rPr>
        </w:pPr>
        <w:r>
          <w:rPr>
            <w:rFonts w:asciiTheme="minorHAnsi" w:hAnsiTheme="minorHAnsi" w:cstheme="minorHAnsi"/>
            <w:sz w:val="18"/>
            <w:szCs w:val="18"/>
          </w:rPr>
          <w:t>Version 1.0    2 November 2025</w:t>
        </w:r>
        <w:r w:rsidRPr="00126B78">
          <w:rPr>
            <w:rFonts w:asciiTheme="minorHAnsi" w:hAnsiTheme="minorHAnsi" w:cstheme="minorHAnsi"/>
            <w:sz w:val="18"/>
            <w:szCs w:val="18"/>
          </w:rPr>
          <w:ptab w:relativeTo="margin" w:alignment="center" w:leader="none"/>
        </w:r>
        <w:r>
          <w:rPr>
            <w:rFonts w:asciiTheme="minorHAnsi" w:hAnsiTheme="minorHAnsi" w:cstheme="minorHAnsi"/>
            <w:sz w:val="18"/>
            <w:szCs w:val="18"/>
          </w:rPr>
          <w:t xml:space="preserve">    </w:t>
        </w:r>
        <w:r>
          <w:rPr>
            <w:rFonts w:asciiTheme="minorHAnsi" w:hAnsiTheme="minorHAnsi" w:cstheme="minorHAnsi"/>
            <w:sz w:val="18"/>
            <w:szCs w:val="18"/>
          </w:rPr>
          <w:t>Developed by: Jessalyn Holodinski and Heather Jamniczky with assistance of Generative AI</w:t>
        </w:r>
        <w:r w:rsidRPr="00126B78">
          <w:rPr>
            <w:rFonts w:asciiTheme="minorHAnsi" w:hAnsiTheme="minorHAnsi" w:cstheme="minorHAnsi"/>
            <w:sz w:val="18"/>
            <w:szCs w:val="18"/>
          </w:rPr>
          <w:ptab w:relativeTo="margin" w:alignment="right" w:leader="none"/>
        </w:r>
        <w:r>
          <w:rPr>
            <w:rFonts w:asciiTheme="minorHAnsi" w:hAnsiTheme="minorHAnsi" w:cstheme="minorHAnsi"/>
            <w:sz w:val="18"/>
            <w:szCs w:val="18"/>
          </w:rPr>
          <w:fldChar w:fldCharType="begin"/>
        </w:r>
        <w:r>
          <w:rPr>
            <w:rFonts w:asciiTheme="minorHAnsi" w:hAnsiTheme="minorHAnsi" w:cstheme="minorHAnsi"/>
            <w:sz w:val="18"/>
            <w:szCs w:val="18"/>
          </w:rPr>
          <w:instrText xml:space="preserve"> PAGE  \* MERGEFORMAT </w:instrText>
        </w:r>
        <w:r>
          <w:rPr>
            <w:rFonts w:asciiTheme="minorHAnsi" w:hAnsiTheme="minorHAnsi" w:cstheme="minorHAnsi"/>
            <w:sz w:val="18"/>
            <w:szCs w:val="18"/>
          </w:rPr>
          <w:fldChar w:fldCharType="separate"/>
        </w:r>
        <w:r>
          <w:rPr>
            <w:rFonts w:asciiTheme="minorHAnsi" w:hAnsiTheme="minorHAnsi" w:cstheme="minorHAnsi"/>
            <w:sz w:val="18"/>
            <w:szCs w:val="18"/>
          </w:rPr>
          <w:t>1</w:t>
        </w:r>
        <w:r>
          <w:rPr>
            <w:rFonts w:asciiTheme="minorHAnsi" w:hAnsiTheme="minorHAnsi" w:cstheme="minorHAnsi"/>
            <w:sz w:val="18"/>
            <w:szCs w:val="18"/>
          </w:rPr>
          <w:fldChar w:fldCharType="end"/>
        </w:r>
      </w:p>
      <w:p w14:paraId="5F16F9EA" w14:textId="472B75BB" w:rsidR="00562C0F" w:rsidRDefault="00562C0F">
        <w:pPr>
          <w:pStyle w:val="Footer"/>
          <w:rPr>
            <w:rFonts w:asciiTheme="minorHAnsi" w:hAnsiTheme="minorHAnsi" w:cstheme="minorHAnsi"/>
            <w:sz w:val="18"/>
            <w:szCs w:val="18"/>
          </w:rPr>
        </w:pPr>
      </w:p>
      <w:p w14:paraId="0F7E6DF0" w14:textId="77777777" w:rsidR="00562C0F" w:rsidRPr="008D388D" w:rsidRDefault="00000000">
        <w:pPr>
          <w:pStyle w:val="Footer"/>
          <w:rPr>
            <w:rFonts w:asciiTheme="minorHAnsi" w:hAnsiTheme="minorHAnsi" w:cstheme="minorHAnsi"/>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19F3" w14:textId="77777777" w:rsidR="00174726" w:rsidRDefault="00174726">
      <w:r>
        <w:separator/>
      </w:r>
    </w:p>
  </w:footnote>
  <w:footnote w:type="continuationSeparator" w:id="0">
    <w:p w14:paraId="56E78435" w14:textId="77777777" w:rsidR="00174726" w:rsidRDefault="0017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0C5E" w14:textId="77777777" w:rsidR="00562C0F" w:rsidRDefault="00562C0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7374" w14:textId="5C66387E" w:rsidR="00562C0F" w:rsidRDefault="00562C0F" w:rsidP="00B10DE9">
    <w:pPr>
      <w:pStyle w:val="Header"/>
      <w:tabs>
        <w:tab w:val="clear" w:pos="4320"/>
        <w:tab w:val="clear" w:pos="8640"/>
      </w:tabs>
      <w:jc w:val="both"/>
      <w:rPr>
        <w:rFonts w:ascii="Calibri" w:hAnsi="Calibri" w:cs="Arial"/>
        <w:b/>
        <w:sz w:val="18"/>
      </w:rPr>
    </w:pPr>
    <w:r>
      <w:rPr>
        <w:rFonts w:ascii="Calibri" w:hAnsi="Calibri" w:cs="Arial"/>
        <w:b/>
        <w:noProof/>
        <w:sz w:val="18"/>
      </w:rPr>
      <w:drawing>
        <wp:inline distT="0" distB="0" distL="0" distR="0" wp14:anchorId="690B5566" wp14:editId="72D813A0">
          <wp:extent cx="2172203" cy="583577"/>
          <wp:effectExtent l="0" t="0" r="0" b="0"/>
          <wp:docPr id="73971724"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43886"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55067" cy="632705"/>
                  </a:xfrm>
                  <a:prstGeom prst="rect">
                    <a:avLst/>
                  </a:prstGeom>
                </pic:spPr>
              </pic:pic>
            </a:graphicData>
          </a:graphic>
        </wp:inline>
      </w:drawing>
    </w:r>
  </w:p>
  <w:p w14:paraId="58921BA1" w14:textId="77777777" w:rsidR="00B10DE9" w:rsidRDefault="00B10DE9" w:rsidP="00B10DE9">
    <w:pPr>
      <w:pStyle w:val="Header"/>
      <w:tabs>
        <w:tab w:val="clear" w:pos="4320"/>
        <w:tab w:val="clear" w:pos="8640"/>
      </w:tabs>
      <w:ind w:firstLine="720"/>
      <w:jc w:val="both"/>
      <w:rPr>
        <w:rFonts w:ascii="Calibri" w:hAnsi="Calibri" w:cs="Arial"/>
        <w:b/>
        <w:sz w:val="18"/>
      </w:rPr>
    </w:pPr>
    <w:r>
      <w:rPr>
        <w:rFonts w:ascii="Calibri" w:hAnsi="Calibri" w:cs="Arial"/>
        <w:b/>
        <w:sz w:val="18"/>
      </w:rPr>
      <w:t>Graduate Science Education</w:t>
    </w:r>
  </w:p>
  <w:p w14:paraId="74EC59DC" w14:textId="77777777" w:rsidR="00B10DE9" w:rsidRDefault="00B10DE9" w:rsidP="00B10DE9">
    <w:pPr>
      <w:pStyle w:val="Header"/>
      <w:tabs>
        <w:tab w:val="clear" w:pos="4320"/>
        <w:tab w:val="clear" w:pos="8640"/>
      </w:tabs>
      <w:jc w:val="both"/>
      <w:rPr>
        <w:rFonts w:ascii="Calibri" w:hAnsi="Calibri" w:cs="Arial"/>
        <w:b/>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92EA" w14:textId="77777777" w:rsidR="00562C0F" w:rsidRDefault="00562C0F" w:rsidP="008D388D">
    <w:pPr>
      <w:pStyle w:val="Header"/>
      <w:tabs>
        <w:tab w:val="clear" w:pos="4320"/>
        <w:tab w:val="clear" w:pos="8640"/>
      </w:tabs>
      <w:rPr>
        <w:rFonts w:ascii="Calibri" w:hAnsi="Calibri" w:cs="Arial"/>
        <w:b/>
        <w:sz w:val="18"/>
      </w:rPr>
    </w:pPr>
    <w:r w:rsidRPr="008D388D">
      <w:rPr>
        <w:rFonts w:ascii="Calibri" w:hAnsi="Calibri" w:cs="Arial"/>
        <w:b/>
        <w:sz w:val="28"/>
        <w:szCs w:val="32"/>
      </w:rPr>
      <w:t>GSE LOCKUP HERE</w:t>
    </w:r>
    <w:r w:rsidRPr="008D388D">
      <w:rPr>
        <w:rFonts w:ascii="Calibri" w:hAnsi="Calibri" w:cs="Arial"/>
        <w:b/>
        <w:sz w:val="28"/>
        <w:szCs w:val="32"/>
      </w:rPr>
      <w:ptab w:relativeTo="margin" w:alignment="center" w:leader="none"/>
    </w:r>
    <w:r w:rsidRPr="008D388D">
      <w:rPr>
        <w:rFonts w:ascii="Calibri" w:hAnsi="Calibri" w:cs="Arial"/>
        <w:b/>
        <w:sz w:val="18"/>
      </w:rPr>
      <w:ptab w:relativeTo="margin" w:alignment="right" w:leader="none"/>
    </w:r>
    <w:r>
      <w:rPr>
        <w:rFonts w:ascii="Calibri" w:hAnsi="Calibri" w:cs="Arial"/>
        <w:b/>
        <w:noProof/>
        <w:sz w:val="18"/>
      </w:rPr>
      <w:drawing>
        <wp:inline distT="0" distB="0" distL="0" distR="0" wp14:anchorId="356B04A1" wp14:editId="659D71EC">
          <wp:extent cx="2172203" cy="583577"/>
          <wp:effectExtent l="0" t="0" r="0" b="0"/>
          <wp:docPr id="150048249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43886"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55067" cy="632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2C1"/>
    <w:multiLevelType w:val="multilevel"/>
    <w:tmpl w:val="8CF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25E18"/>
    <w:multiLevelType w:val="hybridMultilevel"/>
    <w:tmpl w:val="0AE2D93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613EF"/>
    <w:multiLevelType w:val="multilevel"/>
    <w:tmpl w:val="C314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923BE"/>
    <w:multiLevelType w:val="multilevel"/>
    <w:tmpl w:val="C236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56541"/>
    <w:multiLevelType w:val="multilevel"/>
    <w:tmpl w:val="558C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B0ACF"/>
    <w:multiLevelType w:val="multilevel"/>
    <w:tmpl w:val="CD6A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C46A4"/>
    <w:multiLevelType w:val="multilevel"/>
    <w:tmpl w:val="9698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60482"/>
    <w:multiLevelType w:val="multilevel"/>
    <w:tmpl w:val="449E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D3116"/>
    <w:multiLevelType w:val="multilevel"/>
    <w:tmpl w:val="C7FA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F5D67"/>
    <w:multiLevelType w:val="multilevel"/>
    <w:tmpl w:val="27B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A443B"/>
    <w:multiLevelType w:val="hybridMultilevel"/>
    <w:tmpl w:val="B13CE10A"/>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5429F"/>
    <w:multiLevelType w:val="multilevel"/>
    <w:tmpl w:val="1F64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B1540"/>
    <w:multiLevelType w:val="multilevel"/>
    <w:tmpl w:val="D888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D07D1"/>
    <w:multiLevelType w:val="multilevel"/>
    <w:tmpl w:val="31E6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D32975"/>
    <w:multiLevelType w:val="hybridMultilevel"/>
    <w:tmpl w:val="6B029478"/>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B66C03"/>
    <w:multiLevelType w:val="multilevel"/>
    <w:tmpl w:val="028AA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AE1FD6"/>
    <w:multiLevelType w:val="multilevel"/>
    <w:tmpl w:val="0A8E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00154"/>
    <w:multiLevelType w:val="multilevel"/>
    <w:tmpl w:val="4A12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E1525"/>
    <w:multiLevelType w:val="multilevel"/>
    <w:tmpl w:val="A302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D378F"/>
    <w:multiLevelType w:val="multilevel"/>
    <w:tmpl w:val="4DCC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E01AC"/>
    <w:multiLevelType w:val="multilevel"/>
    <w:tmpl w:val="B39A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5E4AD7"/>
    <w:multiLevelType w:val="hybridMultilevel"/>
    <w:tmpl w:val="E5CC7B5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E6672"/>
    <w:multiLevelType w:val="hybridMultilevel"/>
    <w:tmpl w:val="3F52A798"/>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081C6D"/>
    <w:multiLevelType w:val="multilevel"/>
    <w:tmpl w:val="50EC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C11F1"/>
    <w:multiLevelType w:val="multilevel"/>
    <w:tmpl w:val="0740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85142"/>
    <w:multiLevelType w:val="hybridMultilevel"/>
    <w:tmpl w:val="7E90F364"/>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1218E9"/>
    <w:multiLevelType w:val="hybridMultilevel"/>
    <w:tmpl w:val="90E64EE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E38A9"/>
    <w:multiLevelType w:val="multilevel"/>
    <w:tmpl w:val="B99A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122BD6"/>
    <w:multiLevelType w:val="multilevel"/>
    <w:tmpl w:val="E496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005778"/>
    <w:multiLevelType w:val="multilevel"/>
    <w:tmpl w:val="DAF4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F3347E"/>
    <w:multiLevelType w:val="multilevel"/>
    <w:tmpl w:val="F4A8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B401A0"/>
    <w:multiLevelType w:val="hybridMultilevel"/>
    <w:tmpl w:val="7A86E83C"/>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441A78"/>
    <w:multiLevelType w:val="multilevel"/>
    <w:tmpl w:val="4FE8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4E3508"/>
    <w:multiLevelType w:val="multilevel"/>
    <w:tmpl w:val="4D10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2E3E8E"/>
    <w:multiLevelType w:val="multilevel"/>
    <w:tmpl w:val="13B4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BB6DAC"/>
    <w:multiLevelType w:val="multilevel"/>
    <w:tmpl w:val="66FA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2722A3"/>
    <w:multiLevelType w:val="hybridMultilevel"/>
    <w:tmpl w:val="0E7E6CE8"/>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64119E"/>
    <w:multiLevelType w:val="multilevel"/>
    <w:tmpl w:val="FAD2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814760">
    <w:abstractNumId w:val="30"/>
  </w:num>
  <w:num w:numId="2" w16cid:durableId="145434278">
    <w:abstractNumId w:val="6"/>
  </w:num>
  <w:num w:numId="3" w16cid:durableId="1699116887">
    <w:abstractNumId w:val="35"/>
  </w:num>
  <w:num w:numId="4" w16cid:durableId="682978317">
    <w:abstractNumId w:val="11"/>
  </w:num>
  <w:num w:numId="5" w16cid:durableId="1030761030">
    <w:abstractNumId w:val="34"/>
  </w:num>
  <w:num w:numId="6" w16cid:durableId="1337927688">
    <w:abstractNumId w:val="2"/>
  </w:num>
  <w:num w:numId="7" w16cid:durableId="1333529730">
    <w:abstractNumId w:val="3"/>
  </w:num>
  <w:num w:numId="8" w16cid:durableId="263921709">
    <w:abstractNumId w:val="0"/>
  </w:num>
  <w:num w:numId="9" w16cid:durableId="364596247">
    <w:abstractNumId w:val="4"/>
  </w:num>
  <w:num w:numId="10" w16cid:durableId="813378973">
    <w:abstractNumId w:val="18"/>
  </w:num>
  <w:num w:numId="11" w16cid:durableId="385032456">
    <w:abstractNumId w:val="5"/>
  </w:num>
  <w:num w:numId="12" w16cid:durableId="306473598">
    <w:abstractNumId w:val="15"/>
  </w:num>
  <w:num w:numId="13" w16cid:durableId="1144278955">
    <w:abstractNumId w:val="1"/>
  </w:num>
  <w:num w:numId="14" w16cid:durableId="891693434">
    <w:abstractNumId w:val="36"/>
  </w:num>
  <w:num w:numId="15" w16cid:durableId="1314213981">
    <w:abstractNumId w:val="21"/>
  </w:num>
  <w:num w:numId="16" w16cid:durableId="1083141853">
    <w:abstractNumId w:val="26"/>
  </w:num>
  <w:num w:numId="17" w16cid:durableId="206528578">
    <w:abstractNumId w:val="10"/>
  </w:num>
  <w:num w:numId="18" w16cid:durableId="355892877">
    <w:abstractNumId w:val="25"/>
  </w:num>
  <w:num w:numId="19" w16cid:durableId="747000388">
    <w:abstractNumId w:val="14"/>
  </w:num>
  <w:num w:numId="20" w16cid:durableId="785082760">
    <w:abstractNumId w:val="31"/>
  </w:num>
  <w:num w:numId="21" w16cid:durableId="135680787">
    <w:abstractNumId w:val="22"/>
  </w:num>
  <w:num w:numId="22" w16cid:durableId="1202788575">
    <w:abstractNumId w:val="16"/>
  </w:num>
  <w:num w:numId="23" w16cid:durableId="955911226">
    <w:abstractNumId w:val="23"/>
  </w:num>
  <w:num w:numId="24" w16cid:durableId="587076653">
    <w:abstractNumId w:val="20"/>
  </w:num>
  <w:num w:numId="25" w16cid:durableId="720246744">
    <w:abstractNumId w:val="17"/>
  </w:num>
  <w:num w:numId="26" w16cid:durableId="1335643333">
    <w:abstractNumId w:val="27"/>
  </w:num>
  <w:num w:numId="27" w16cid:durableId="1019157215">
    <w:abstractNumId w:val="28"/>
  </w:num>
  <w:num w:numId="28" w16cid:durableId="567807710">
    <w:abstractNumId w:val="8"/>
  </w:num>
  <w:num w:numId="29" w16cid:durableId="1912958925">
    <w:abstractNumId w:val="9"/>
  </w:num>
  <w:num w:numId="30" w16cid:durableId="1086223823">
    <w:abstractNumId w:val="29"/>
  </w:num>
  <w:num w:numId="31" w16cid:durableId="879514183">
    <w:abstractNumId w:val="32"/>
  </w:num>
  <w:num w:numId="32" w16cid:durableId="520825013">
    <w:abstractNumId w:val="12"/>
  </w:num>
  <w:num w:numId="33" w16cid:durableId="747775587">
    <w:abstractNumId w:val="33"/>
  </w:num>
  <w:num w:numId="34" w16cid:durableId="2050953754">
    <w:abstractNumId w:val="24"/>
  </w:num>
  <w:num w:numId="35" w16cid:durableId="478158329">
    <w:abstractNumId w:val="13"/>
  </w:num>
  <w:num w:numId="36" w16cid:durableId="1582370714">
    <w:abstractNumId w:val="7"/>
  </w:num>
  <w:num w:numId="37" w16cid:durableId="875045342">
    <w:abstractNumId w:val="19"/>
  </w:num>
  <w:num w:numId="38" w16cid:durableId="2868168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drawingGridHorizontalSpacing w:val="110"/>
  <w:displayHorizontalDrawingGridEvery w:val="2"/>
  <w:displayVerticalDrawingGridEvery w:val="2"/>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0F"/>
    <w:rsid w:val="000007B5"/>
    <w:rsid w:val="0001351C"/>
    <w:rsid w:val="00020C89"/>
    <w:rsid w:val="00021553"/>
    <w:rsid w:val="00042120"/>
    <w:rsid w:val="00046BAA"/>
    <w:rsid w:val="00054718"/>
    <w:rsid w:val="00065AF3"/>
    <w:rsid w:val="00085252"/>
    <w:rsid w:val="0009179C"/>
    <w:rsid w:val="000A4C7E"/>
    <w:rsid w:val="000A4CFF"/>
    <w:rsid w:val="000A4D44"/>
    <w:rsid w:val="000B069A"/>
    <w:rsid w:val="000B6487"/>
    <w:rsid w:val="000B6D0F"/>
    <w:rsid w:val="000D34FA"/>
    <w:rsid w:val="000E41E6"/>
    <w:rsid w:val="000F378D"/>
    <w:rsid w:val="00103663"/>
    <w:rsid w:val="001205AB"/>
    <w:rsid w:val="00133552"/>
    <w:rsid w:val="0014013F"/>
    <w:rsid w:val="00143CEF"/>
    <w:rsid w:val="00155AC0"/>
    <w:rsid w:val="001565DC"/>
    <w:rsid w:val="00160506"/>
    <w:rsid w:val="00160A60"/>
    <w:rsid w:val="00162909"/>
    <w:rsid w:val="00174726"/>
    <w:rsid w:val="001814F8"/>
    <w:rsid w:val="001878D4"/>
    <w:rsid w:val="001914A3"/>
    <w:rsid w:val="001A1899"/>
    <w:rsid w:val="001A6D09"/>
    <w:rsid w:val="001B0F50"/>
    <w:rsid w:val="001E6333"/>
    <w:rsid w:val="001F76FD"/>
    <w:rsid w:val="001F7B3C"/>
    <w:rsid w:val="00201E2C"/>
    <w:rsid w:val="0020214E"/>
    <w:rsid w:val="00217916"/>
    <w:rsid w:val="00236DA4"/>
    <w:rsid w:val="00247B7E"/>
    <w:rsid w:val="0026054A"/>
    <w:rsid w:val="002734D1"/>
    <w:rsid w:val="00274985"/>
    <w:rsid w:val="002801EF"/>
    <w:rsid w:val="00281BF2"/>
    <w:rsid w:val="0028612D"/>
    <w:rsid w:val="002903E1"/>
    <w:rsid w:val="00290C5E"/>
    <w:rsid w:val="002B52CC"/>
    <w:rsid w:val="002B6002"/>
    <w:rsid w:val="002E0701"/>
    <w:rsid w:val="002F1B9E"/>
    <w:rsid w:val="00310B09"/>
    <w:rsid w:val="00310D41"/>
    <w:rsid w:val="00322A1B"/>
    <w:rsid w:val="00323327"/>
    <w:rsid w:val="003252B2"/>
    <w:rsid w:val="00334994"/>
    <w:rsid w:val="00337E51"/>
    <w:rsid w:val="003A594B"/>
    <w:rsid w:val="003B1DA3"/>
    <w:rsid w:val="003D51DD"/>
    <w:rsid w:val="003D5759"/>
    <w:rsid w:val="003D5F42"/>
    <w:rsid w:val="003F4208"/>
    <w:rsid w:val="00447E64"/>
    <w:rsid w:val="00454B9E"/>
    <w:rsid w:val="00454C56"/>
    <w:rsid w:val="004558CC"/>
    <w:rsid w:val="004558CE"/>
    <w:rsid w:val="004722B3"/>
    <w:rsid w:val="0048581D"/>
    <w:rsid w:val="00495A0E"/>
    <w:rsid w:val="004B101B"/>
    <w:rsid w:val="004B23EC"/>
    <w:rsid w:val="004B7CC4"/>
    <w:rsid w:val="004C020D"/>
    <w:rsid w:val="004C1DCE"/>
    <w:rsid w:val="004C36BD"/>
    <w:rsid w:val="004C70B3"/>
    <w:rsid w:val="004D3987"/>
    <w:rsid w:val="004E4914"/>
    <w:rsid w:val="004E572D"/>
    <w:rsid w:val="004E5EB5"/>
    <w:rsid w:val="004F42F6"/>
    <w:rsid w:val="00505FDC"/>
    <w:rsid w:val="005524CC"/>
    <w:rsid w:val="00552D43"/>
    <w:rsid w:val="00557680"/>
    <w:rsid w:val="00562C0F"/>
    <w:rsid w:val="005638C4"/>
    <w:rsid w:val="00595DB2"/>
    <w:rsid w:val="005A30DE"/>
    <w:rsid w:val="005B3430"/>
    <w:rsid w:val="005D57A5"/>
    <w:rsid w:val="005D61AB"/>
    <w:rsid w:val="005E127E"/>
    <w:rsid w:val="005F1175"/>
    <w:rsid w:val="005F2B4C"/>
    <w:rsid w:val="00607855"/>
    <w:rsid w:val="00607BD5"/>
    <w:rsid w:val="00611DED"/>
    <w:rsid w:val="006135FE"/>
    <w:rsid w:val="0063021B"/>
    <w:rsid w:val="0063328F"/>
    <w:rsid w:val="00635D4D"/>
    <w:rsid w:val="006503F4"/>
    <w:rsid w:val="00651D2A"/>
    <w:rsid w:val="00654880"/>
    <w:rsid w:val="006A54C4"/>
    <w:rsid w:val="006B6B8C"/>
    <w:rsid w:val="006C0655"/>
    <w:rsid w:val="006D3910"/>
    <w:rsid w:val="006E080B"/>
    <w:rsid w:val="006E6CF6"/>
    <w:rsid w:val="006F0618"/>
    <w:rsid w:val="006F2315"/>
    <w:rsid w:val="006F70A9"/>
    <w:rsid w:val="00702BD3"/>
    <w:rsid w:val="00722797"/>
    <w:rsid w:val="0074273F"/>
    <w:rsid w:val="00744F80"/>
    <w:rsid w:val="00745690"/>
    <w:rsid w:val="0075022E"/>
    <w:rsid w:val="00753AD9"/>
    <w:rsid w:val="00790188"/>
    <w:rsid w:val="00794E66"/>
    <w:rsid w:val="00796DF2"/>
    <w:rsid w:val="007A0752"/>
    <w:rsid w:val="007A38C2"/>
    <w:rsid w:val="007B00EC"/>
    <w:rsid w:val="007C7440"/>
    <w:rsid w:val="007D39A9"/>
    <w:rsid w:val="007D6E22"/>
    <w:rsid w:val="007E0B91"/>
    <w:rsid w:val="007F011C"/>
    <w:rsid w:val="0080672B"/>
    <w:rsid w:val="00815BA0"/>
    <w:rsid w:val="00817C13"/>
    <w:rsid w:val="008230EF"/>
    <w:rsid w:val="00840149"/>
    <w:rsid w:val="00843BF5"/>
    <w:rsid w:val="008577AF"/>
    <w:rsid w:val="00857E37"/>
    <w:rsid w:val="008628AD"/>
    <w:rsid w:val="008662FE"/>
    <w:rsid w:val="00867665"/>
    <w:rsid w:val="00873E0E"/>
    <w:rsid w:val="0088057C"/>
    <w:rsid w:val="008808FC"/>
    <w:rsid w:val="00886EEE"/>
    <w:rsid w:val="0089406E"/>
    <w:rsid w:val="008A0E7F"/>
    <w:rsid w:val="008A32A9"/>
    <w:rsid w:val="008B36DE"/>
    <w:rsid w:val="008E4BF7"/>
    <w:rsid w:val="00912768"/>
    <w:rsid w:val="009302A5"/>
    <w:rsid w:val="0093548E"/>
    <w:rsid w:val="009430E9"/>
    <w:rsid w:val="00951944"/>
    <w:rsid w:val="00951C09"/>
    <w:rsid w:val="00954B38"/>
    <w:rsid w:val="00957C2A"/>
    <w:rsid w:val="00975D65"/>
    <w:rsid w:val="00983C23"/>
    <w:rsid w:val="009B485E"/>
    <w:rsid w:val="009B5C6F"/>
    <w:rsid w:val="009B5E80"/>
    <w:rsid w:val="009B6751"/>
    <w:rsid w:val="009B7F9C"/>
    <w:rsid w:val="009C0C18"/>
    <w:rsid w:val="009D004D"/>
    <w:rsid w:val="009D13E7"/>
    <w:rsid w:val="009D5C95"/>
    <w:rsid w:val="009E35F8"/>
    <w:rsid w:val="009E3754"/>
    <w:rsid w:val="009F0B07"/>
    <w:rsid w:val="00A041C8"/>
    <w:rsid w:val="00A33184"/>
    <w:rsid w:val="00A33706"/>
    <w:rsid w:val="00A36818"/>
    <w:rsid w:val="00A53896"/>
    <w:rsid w:val="00A540F4"/>
    <w:rsid w:val="00A657B3"/>
    <w:rsid w:val="00A670B5"/>
    <w:rsid w:val="00A80103"/>
    <w:rsid w:val="00A81CBB"/>
    <w:rsid w:val="00A87FD4"/>
    <w:rsid w:val="00A96682"/>
    <w:rsid w:val="00AA5799"/>
    <w:rsid w:val="00AB2C1D"/>
    <w:rsid w:val="00AB75DA"/>
    <w:rsid w:val="00AC1B11"/>
    <w:rsid w:val="00AD5C17"/>
    <w:rsid w:val="00AE2FD7"/>
    <w:rsid w:val="00AF0B01"/>
    <w:rsid w:val="00AF6530"/>
    <w:rsid w:val="00B0281D"/>
    <w:rsid w:val="00B07957"/>
    <w:rsid w:val="00B10DE9"/>
    <w:rsid w:val="00B14348"/>
    <w:rsid w:val="00B14495"/>
    <w:rsid w:val="00B17FA2"/>
    <w:rsid w:val="00B3417F"/>
    <w:rsid w:val="00B34932"/>
    <w:rsid w:val="00B36084"/>
    <w:rsid w:val="00B37AEF"/>
    <w:rsid w:val="00B47FA5"/>
    <w:rsid w:val="00B5107B"/>
    <w:rsid w:val="00B54F0E"/>
    <w:rsid w:val="00B631B2"/>
    <w:rsid w:val="00B75F12"/>
    <w:rsid w:val="00B95473"/>
    <w:rsid w:val="00B95D34"/>
    <w:rsid w:val="00BA6FB1"/>
    <w:rsid w:val="00BB32DA"/>
    <w:rsid w:val="00BB3448"/>
    <w:rsid w:val="00BC5625"/>
    <w:rsid w:val="00BC68DF"/>
    <w:rsid w:val="00BD7D2F"/>
    <w:rsid w:val="00BE0B1F"/>
    <w:rsid w:val="00C013C4"/>
    <w:rsid w:val="00C02F0E"/>
    <w:rsid w:val="00C036A4"/>
    <w:rsid w:val="00C0570C"/>
    <w:rsid w:val="00C06C4F"/>
    <w:rsid w:val="00C07B6A"/>
    <w:rsid w:val="00C11A30"/>
    <w:rsid w:val="00C301C2"/>
    <w:rsid w:val="00C31D09"/>
    <w:rsid w:val="00C328CB"/>
    <w:rsid w:val="00C418F2"/>
    <w:rsid w:val="00C42897"/>
    <w:rsid w:val="00C747E6"/>
    <w:rsid w:val="00C9283D"/>
    <w:rsid w:val="00C94437"/>
    <w:rsid w:val="00C970B5"/>
    <w:rsid w:val="00CA4B38"/>
    <w:rsid w:val="00CB439C"/>
    <w:rsid w:val="00CB48A3"/>
    <w:rsid w:val="00CD4323"/>
    <w:rsid w:val="00CE145D"/>
    <w:rsid w:val="00CE6F93"/>
    <w:rsid w:val="00CF7F48"/>
    <w:rsid w:val="00D02236"/>
    <w:rsid w:val="00D070F7"/>
    <w:rsid w:val="00D235AB"/>
    <w:rsid w:val="00D3454F"/>
    <w:rsid w:val="00D3729F"/>
    <w:rsid w:val="00D43FCD"/>
    <w:rsid w:val="00D60604"/>
    <w:rsid w:val="00D615FA"/>
    <w:rsid w:val="00D7193D"/>
    <w:rsid w:val="00D93880"/>
    <w:rsid w:val="00DA0131"/>
    <w:rsid w:val="00DA7C40"/>
    <w:rsid w:val="00DB18A7"/>
    <w:rsid w:val="00DB41A8"/>
    <w:rsid w:val="00DB6C48"/>
    <w:rsid w:val="00DC2360"/>
    <w:rsid w:val="00DD2D41"/>
    <w:rsid w:val="00DF22E8"/>
    <w:rsid w:val="00DF44DE"/>
    <w:rsid w:val="00DF678F"/>
    <w:rsid w:val="00E02E34"/>
    <w:rsid w:val="00E07DB0"/>
    <w:rsid w:val="00E1172B"/>
    <w:rsid w:val="00E14329"/>
    <w:rsid w:val="00E15DF3"/>
    <w:rsid w:val="00E16FF8"/>
    <w:rsid w:val="00E267C9"/>
    <w:rsid w:val="00E41265"/>
    <w:rsid w:val="00E44622"/>
    <w:rsid w:val="00E5373B"/>
    <w:rsid w:val="00E54820"/>
    <w:rsid w:val="00E74C07"/>
    <w:rsid w:val="00EB214F"/>
    <w:rsid w:val="00ED05C1"/>
    <w:rsid w:val="00EE2A06"/>
    <w:rsid w:val="00EE2FE9"/>
    <w:rsid w:val="00EF3FDC"/>
    <w:rsid w:val="00F0296B"/>
    <w:rsid w:val="00F058D1"/>
    <w:rsid w:val="00F07308"/>
    <w:rsid w:val="00F1521F"/>
    <w:rsid w:val="00F33AC0"/>
    <w:rsid w:val="00F3745B"/>
    <w:rsid w:val="00F476F0"/>
    <w:rsid w:val="00F52DEF"/>
    <w:rsid w:val="00F677F2"/>
    <w:rsid w:val="00F67A13"/>
    <w:rsid w:val="00F70D8E"/>
    <w:rsid w:val="00F75433"/>
    <w:rsid w:val="00F84D5C"/>
    <w:rsid w:val="00F90EB4"/>
    <w:rsid w:val="00FC4017"/>
    <w:rsid w:val="00FD48A4"/>
    <w:rsid w:val="00FD652E"/>
    <w:rsid w:val="00FE5D4D"/>
    <w:rsid w:val="00FF2825"/>
    <w:rsid w:val="00FF4347"/>
    <w:rsid w:val="00FF76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45796FDC"/>
  <w15:chartTrackingRefBased/>
  <w15:docId w15:val="{E7B83307-48BC-1B42-82FB-3F28C733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Open Sans Light"/>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0F"/>
    <w:rPr>
      <w:rFonts w:ascii="Arial" w:eastAsia="Times New Roman" w:hAnsi="Arial" w:cs="Times New Roman"/>
      <w:kern w:val="0"/>
      <w:szCs w:val="20"/>
      <w:lang w:val="en-US"/>
      <w14:ligatures w14:val="none"/>
    </w:rPr>
  </w:style>
  <w:style w:type="paragraph" w:styleId="Heading1">
    <w:name w:val="heading 1"/>
    <w:basedOn w:val="Normal"/>
    <w:next w:val="Normal"/>
    <w:link w:val="Heading1Char"/>
    <w:uiPriority w:val="9"/>
    <w:qFormat/>
    <w:rsid w:val="00562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C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C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C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C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a">
    <w:name w:val="Stata"/>
    <w:qFormat/>
    <w:rsid w:val="00FF4347"/>
    <w:rPr>
      <w:rFonts w:ascii="Courier New" w:hAnsi="Courier New"/>
      <w:sz w:val="18"/>
      <w:lang w:val="en-US"/>
    </w:rPr>
  </w:style>
  <w:style w:type="paragraph" w:customStyle="1" w:styleId="CIHR">
    <w:name w:val="CIHR"/>
    <w:link w:val="CIHRChar"/>
    <w:qFormat/>
    <w:rsid w:val="0089406E"/>
    <w:pPr>
      <w:autoSpaceDE w:val="0"/>
      <w:autoSpaceDN w:val="0"/>
      <w:adjustRightInd w:val="0"/>
      <w:jc w:val="both"/>
    </w:pPr>
    <w:rPr>
      <w:rFonts w:ascii="Times New Roman" w:hAnsi="Times New Roman" w:cs="Times New Roman"/>
      <w:sz w:val="24"/>
      <w:szCs w:val="24"/>
      <w:lang w:val="en-US"/>
    </w:rPr>
  </w:style>
  <w:style w:type="character" w:customStyle="1" w:styleId="CIHRChar">
    <w:name w:val="CIHR Char"/>
    <w:basedOn w:val="DefaultParagraphFont"/>
    <w:link w:val="CIHR"/>
    <w:rsid w:val="0089406E"/>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
    <w:rsid w:val="00562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C0F"/>
    <w:rPr>
      <w:rFonts w:eastAsiaTheme="majorEastAsia" w:cstheme="majorBidi"/>
      <w:color w:val="272727" w:themeColor="text1" w:themeTint="D8"/>
    </w:rPr>
  </w:style>
  <w:style w:type="paragraph" w:styleId="Title">
    <w:name w:val="Title"/>
    <w:basedOn w:val="Normal"/>
    <w:next w:val="Normal"/>
    <w:link w:val="TitleChar"/>
    <w:uiPriority w:val="10"/>
    <w:qFormat/>
    <w:rsid w:val="00562C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C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C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2C0F"/>
    <w:rPr>
      <w:i/>
      <w:iCs/>
      <w:color w:val="404040" w:themeColor="text1" w:themeTint="BF"/>
    </w:rPr>
  </w:style>
  <w:style w:type="paragraph" w:styleId="ListParagraph">
    <w:name w:val="List Paragraph"/>
    <w:basedOn w:val="Normal"/>
    <w:uiPriority w:val="34"/>
    <w:qFormat/>
    <w:rsid w:val="00562C0F"/>
    <w:pPr>
      <w:ind w:left="720"/>
      <w:contextualSpacing/>
    </w:pPr>
  </w:style>
  <w:style w:type="character" w:styleId="IntenseEmphasis">
    <w:name w:val="Intense Emphasis"/>
    <w:basedOn w:val="DefaultParagraphFont"/>
    <w:uiPriority w:val="21"/>
    <w:qFormat/>
    <w:rsid w:val="00562C0F"/>
    <w:rPr>
      <w:i/>
      <w:iCs/>
      <w:color w:val="0F4761" w:themeColor="accent1" w:themeShade="BF"/>
    </w:rPr>
  </w:style>
  <w:style w:type="paragraph" w:styleId="IntenseQuote">
    <w:name w:val="Intense Quote"/>
    <w:basedOn w:val="Normal"/>
    <w:next w:val="Normal"/>
    <w:link w:val="IntenseQuoteChar"/>
    <w:uiPriority w:val="30"/>
    <w:qFormat/>
    <w:rsid w:val="00562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C0F"/>
    <w:rPr>
      <w:i/>
      <w:iCs/>
      <w:color w:val="0F4761" w:themeColor="accent1" w:themeShade="BF"/>
    </w:rPr>
  </w:style>
  <w:style w:type="character" w:styleId="IntenseReference">
    <w:name w:val="Intense Reference"/>
    <w:basedOn w:val="DefaultParagraphFont"/>
    <w:uiPriority w:val="32"/>
    <w:qFormat/>
    <w:rsid w:val="00562C0F"/>
    <w:rPr>
      <w:b/>
      <w:bCs/>
      <w:smallCaps/>
      <w:color w:val="0F4761" w:themeColor="accent1" w:themeShade="BF"/>
      <w:spacing w:val="5"/>
    </w:rPr>
  </w:style>
  <w:style w:type="paragraph" w:styleId="Header">
    <w:name w:val="header"/>
    <w:basedOn w:val="Normal"/>
    <w:link w:val="HeaderChar"/>
    <w:rsid w:val="00562C0F"/>
    <w:pPr>
      <w:tabs>
        <w:tab w:val="center" w:pos="4320"/>
        <w:tab w:val="right" w:pos="8640"/>
      </w:tabs>
    </w:pPr>
  </w:style>
  <w:style w:type="character" w:customStyle="1" w:styleId="HeaderChar">
    <w:name w:val="Header Char"/>
    <w:basedOn w:val="DefaultParagraphFont"/>
    <w:link w:val="Header"/>
    <w:rsid w:val="00562C0F"/>
    <w:rPr>
      <w:rFonts w:ascii="Arial" w:eastAsia="Times New Roman" w:hAnsi="Arial" w:cs="Times New Roman"/>
      <w:kern w:val="0"/>
      <w:szCs w:val="20"/>
      <w:lang w:val="en-US"/>
      <w14:ligatures w14:val="none"/>
    </w:rPr>
  </w:style>
  <w:style w:type="paragraph" w:styleId="Footer">
    <w:name w:val="footer"/>
    <w:basedOn w:val="Normal"/>
    <w:link w:val="FooterChar"/>
    <w:uiPriority w:val="99"/>
    <w:rsid w:val="00562C0F"/>
    <w:pPr>
      <w:tabs>
        <w:tab w:val="center" w:pos="4320"/>
        <w:tab w:val="right" w:pos="8640"/>
      </w:tabs>
    </w:pPr>
  </w:style>
  <w:style w:type="character" w:customStyle="1" w:styleId="FooterChar">
    <w:name w:val="Footer Char"/>
    <w:basedOn w:val="DefaultParagraphFont"/>
    <w:link w:val="Footer"/>
    <w:uiPriority w:val="99"/>
    <w:rsid w:val="00562C0F"/>
    <w:rPr>
      <w:rFonts w:ascii="Arial" w:eastAsia="Times New Roman" w:hAnsi="Arial" w:cs="Times New Roman"/>
      <w:kern w:val="0"/>
      <w:szCs w:val="20"/>
      <w:lang w:val="en-US"/>
      <w14:ligatures w14:val="none"/>
    </w:rPr>
  </w:style>
  <w:style w:type="table" w:styleId="TableGrid">
    <w:name w:val="Table Grid"/>
    <w:basedOn w:val="TableNormal"/>
    <w:uiPriority w:val="59"/>
    <w:rsid w:val="00562C0F"/>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C0F"/>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kern w:val="0"/>
      <w:sz w:val="20"/>
      <w:szCs w:val="20"/>
      <w:lang w:val="en-US"/>
      <w14:ligatures w14:val="none"/>
    </w:rPr>
  </w:style>
  <w:style w:type="paragraph" w:styleId="Revision">
    <w:name w:val="Revision"/>
    <w:hidden/>
    <w:uiPriority w:val="99"/>
    <w:semiHidden/>
    <w:rsid w:val="00C9283D"/>
    <w:rPr>
      <w:rFonts w:ascii="Arial" w:eastAsia="Times New Roman" w:hAnsi="Arial" w:cs="Times New Roman"/>
      <w:kern w:val="0"/>
      <w:szCs w:val="20"/>
      <w:lang w:val="en-US"/>
      <w14:ligatures w14:val="none"/>
    </w:rPr>
  </w:style>
  <w:style w:type="character" w:styleId="Hyperlink">
    <w:name w:val="Hyperlink"/>
    <w:basedOn w:val="DefaultParagraphFont"/>
    <w:uiPriority w:val="99"/>
    <w:unhideWhenUsed/>
    <w:rsid w:val="00B10DE9"/>
    <w:rPr>
      <w:color w:val="467886" w:themeColor="hyperlink"/>
      <w:u w:val="single"/>
    </w:rPr>
  </w:style>
  <w:style w:type="character" w:styleId="UnresolvedMention">
    <w:name w:val="Unresolved Mention"/>
    <w:basedOn w:val="DefaultParagraphFont"/>
    <w:uiPriority w:val="99"/>
    <w:semiHidden/>
    <w:unhideWhenUsed/>
    <w:rsid w:val="00B10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algary.ca/legal-services/student-academic-misconduct-policy"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ad.ucalgary.ca/current-students/important-resources-and-supports/graduate-ai-guidelines"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ucalgary.ca/live-uc-ucalgary-site/sites/default/files/teams/23/AI-Student-Handbook-Fall-2020.pdf?_gl=1*tx01ht*_gcl_au*MTkwMjI3OTU2OS4xNzU2MDcxMDY4*_ga*MjE3MTU1MTY4LjE3NTYwNjgwNzI.*_ga_Q9BHJZ8QG1*czE3NjIxMTQzNjEkbzE1JGcwJHQxNzYyMTE0MzYxJGo2MCRsMCRoMA.." TargetMode="External"/><Relationship Id="rId4" Type="http://schemas.openxmlformats.org/officeDocument/2006/relationships/webSettings" Target="webSettings.xml"/><Relationship Id="rId9" Type="http://schemas.openxmlformats.org/officeDocument/2006/relationships/hyperlink" Target="https://www.ucalgary.ca/legal-services/research-integrity-polic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3529</Words>
  <Characters>20116</Characters>
  <Application>Microsoft Office Word</Application>
  <DocSecurity>0</DocSecurity>
  <Lines>167</Lines>
  <Paragraphs>47</Paragraphs>
  <ScaleCrop>false</ScaleCrop>
  <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Jessalyn Kathryn Holodinsky</dc:creator>
  <cp:keywords/>
  <dc:description/>
  <cp:lastModifiedBy>Heather Jamniczky</cp:lastModifiedBy>
  <cp:revision>7</cp:revision>
  <dcterms:created xsi:type="dcterms:W3CDTF">2025-11-02T20:09:00Z</dcterms:created>
  <dcterms:modified xsi:type="dcterms:W3CDTF">2025-11-02T20:18:00Z</dcterms:modified>
</cp:coreProperties>
</file>