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A15A6" w14:textId="77777777" w:rsidR="00A30A91" w:rsidRDefault="006B6AD0">
      <w:pPr>
        <w:pStyle w:val="BodyText"/>
        <w:ind w:left="976"/>
        <w:rPr>
          <w:sz w:val="20"/>
        </w:rPr>
      </w:pPr>
      <w:r>
        <w:rPr>
          <w:noProof/>
          <w:sz w:val="20"/>
        </w:rPr>
        <w:drawing>
          <wp:inline distT="0" distB="0" distL="0" distR="0" wp14:anchorId="3B9A8EBA" wp14:editId="33623E40">
            <wp:extent cx="4384106" cy="150037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4384106" cy="1500377"/>
                    </a:xfrm>
                    <a:prstGeom prst="rect">
                      <a:avLst/>
                    </a:prstGeom>
                  </pic:spPr>
                </pic:pic>
              </a:graphicData>
            </a:graphic>
          </wp:inline>
        </w:drawing>
      </w:r>
    </w:p>
    <w:p w14:paraId="2F4D3CA6" w14:textId="77777777" w:rsidR="00A30A91" w:rsidRDefault="00A30A91">
      <w:pPr>
        <w:pStyle w:val="BodyText"/>
        <w:rPr>
          <w:sz w:val="20"/>
        </w:rPr>
      </w:pPr>
    </w:p>
    <w:p w14:paraId="411C80C0" w14:textId="77777777" w:rsidR="00A30A91" w:rsidRDefault="00A30A91">
      <w:pPr>
        <w:pStyle w:val="BodyText"/>
        <w:rPr>
          <w:sz w:val="20"/>
        </w:rPr>
      </w:pPr>
    </w:p>
    <w:p w14:paraId="7D841FEC" w14:textId="77777777" w:rsidR="00A30A91" w:rsidRDefault="00A30A91">
      <w:pPr>
        <w:pStyle w:val="BodyText"/>
        <w:rPr>
          <w:sz w:val="20"/>
        </w:rPr>
      </w:pPr>
    </w:p>
    <w:p w14:paraId="50C9A4E8" w14:textId="77777777" w:rsidR="00A30A91" w:rsidRDefault="00A30A91">
      <w:pPr>
        <w:pStyle w:val="BodyText"/>
        <w:rPr>
          <w:sz w:val="20"/>
        </w:rPr>
      </w:pPr>
    </w:p>
    <w:p w14:paraId="62C84201" w14:textId="77777777" w:rsidR="00A30A91" w:rsidRDefault="00A30A91">
      <w:pPr>
        <w:pStyle w:val="BodyText"/>
        <w:rPr>
          <w:sz w:val="20"/>
        </w:rPr>
      </w:pPr>
    </w:p>
    <w:p w14:paraId="37990584" w14:textId="77777777" w:rsidR="00A30A91" w:rsidRDefault="00A30A91">
      <w:pPr>
        <w:pStyle w:val="BodyText"/>
        <w:rPr>
          <w:sz w:val="20"/>
        </w:rPr>
      </w:pPr>
    </w:p>
    <w:p w14:paraId="04757B0A" w14:textId="77777777" w:rsidR="00A30A91" w:rsidRDefault="00A30A91">
      <w:pPr>
        <w:pStyle w:val="BodyText"/>
        <w:rPr>
          <w:sz w:val="20"/>
        </w:rPr>
      </w:pPr>
    </w:p>
    <w:p w14:paraId="29FDD932" w14:textId="77777777" w:rsidR="00A30A91" w:rsidRDefault="006B6AD0">
      <w:pPr>
        <w:spacing w:before="210"/>
        <w:ind w:left="356" w:right="356"/>
        <w:jc w:val="center"/>
        <w:rPr>
          <w:b/>
          <w:sz w:val="32"/>
        </w:rPr>
      </w:pPr>
      <w:r>
        <w:rPr>
          <w:b/>
          <w:sz w:val="32"/>
        </w:rPr>
        <w:t>GUIDE TO THE INDEPENDENT STUDENT ANALYSIS</w:t>
      </w:r>
    </w:p>
    <w:p w14:paraId="0A820D3D" w14:textId="77777777" w:rsidR="00A30A91" w:rsidRDefault="00A30A91">
      <w:pPr>
        <w:pStyle w:val="BodyText"/>
        <w:rPr>
          <w:b/>
          <w:sz w:val="34"/>
        </w:rPr>
      </w:pPr>
    </w:p>
    <w:p w14:paraId="3A4287DF" w14:textId="77777777" w:rsidR="00A30A91" w:rsidRDefault="00A30A91">
      <w:pPr>
        <w:pStyle w:val="BodyText"/>
        <w:rPr>
          <w:b/>
          <w:sz w:val="34"/>
        </w:rPr>
      </w:pPr>
    </w:p>
    <w:p w14:paraId="25633E05" w14:textId="77777777" w:rsidR="00A30A91" w:rsidRDefault="00A30A91">
      <w:pPr>
        <w:pStyle w:val="BodyText"/>
        <w:rPr>
          <w:b/>
          <w:sz w:val="34"/>
        </w:rPr>
      </w:pPr>
    </w:p>
    <w:p w14:paraId="6B4F0EA5" w14:textId="77777777" w:rsidR="00A30A91" w:rsidRDefault="00A30A91">
      <w:pPr>
        <w:pStyle w:val="BodyText"/>
        <w:rPr>
          <w:b/>
          <w:sz w:val="50"/>
        </w:rPr>
      </w:pPr>
    </w:p>
    <w:p w14:paraId="52F1BF0F" w14:textId="77777777" w:rsidR="00A30A91" w:rsidRDefault="006B6AD0">
      <w:pPr>
        <w:spacing w:before="1"/>
        <w:ind w:left="356" w:right="356"/>
        <w:jc w:val="center"/>
        <w:rPr>
          <w:b/>
          <w:sz w:val="24"/>
        </w:rPr>
      </w:pPr>
      <w:r>
        <w:rPr>
          <w:b/>
          <w:sz w:val="24"/>
        </w:rPr>
        <w:t>For schools with visits in academic year 2024-2025</w:t>
      </w:r>
    </w:p>
    <w:p w14:paraId="1F3B8AAD" w14:textId="77777777" w:rsidR="00A30A91" w:rsidRDefault="00A30A91">
      <w:pPr>
        <w:pStyle w:val="BodyText"/>
        <w:rPr>
          <w:b/>
          <w:sz w:val="26"/>
        </w:rPr>
      </w:pPr>
    </w:p>
    <w:p w14:paraId="4A43DBB9" w14:textId="77777777" w:rsidR="00A30A91" w:rsidRDefault="00A30A91">
      <w:pPr>
        <w:pStyle w:val="BodyText"/>
        <w:rPr>
          <w:b/>
          <w:sz w:val="26"/>
        </w:rPr>
      </w:pPr>
    </w:p>
    <w:p w14:paraId="28512FFC" w14:textId="77777777" w:rsidR="00A30A91" w:rsidRDefault="00A30A91">
      <w:pPr>
        <w:pStyle w:val="BodyText"/>
        <w:rPr>
          <w:b/>
          <w:sz w:val="26"/>
        </w:rPr>
      </w:pPr>
    </w:p>
    <w:p w14:paraId="4DAA9FFA" w14:textId="77777777" w:rsidR="00A30A91" w:rsidRDefault="00A30A91">
      <w:pPr>
        <w:pStyle w:val="BodyText"/>
        <w:rPr>
          <w:b/>
          <w:sz w:val="26"/>
        </w:rPr>
      </w:pPr>
    </w:p>
    <w:p w14:paraId="25C813F6" w14:textId="77777777" w:rsidR="00A30A91" w:rsidRDefault="00A30A91">
      <w:pPr>
        <w:pStyle w:val="BodyText"/>
        <w:rPr>
          <w:b/>
          <w:sz w:val="26"/>
        </w:rPr>
      </w:pPr>
    </w:p>
    <w:p w14:paraId="07B28B8E" w14:textId="77777777" w:rsidR="00A30A91" w:rsidRDefault="00A30A91">
      <w:pPr>
        <w:pStyle w:val="BodyText"/>
        <w:rPr>
          <w:b/>
          <w:sz w:val="26"/>
        </w:rPr>
      </w:pPr>
    </w:p>
    <w:p w14:paraId="67A06920" w14:textId="77777777" w:rsidR="00A30A91" w:rsidRDefault="00A30A91">
      <w:pPr>
        <w:pStyle w:val="BodyText"/>
        <w:rPr>
          <w:b/>
          <w:sz w:val="26"/>
        </w:rPr>
      </w:pPr>
    </w:p>
    <w:p w14:paraId="0FEDE6B7" w14:textId="77777777" w:rsidR="00A30A91" w:rsidRDefault="00A30A91">
      <w:pPr>
        <w:pStyle w:val="BodyText"/>
        <w:rPr>
          <w:b/>
          <w:sz w:val="26"/>
        </w:rPr>
      </w:pPr>
    </w:p>
    <w:p w14:paraId="34B8B826" w14:textId="77777777" w:rsidR="00A30A91" w:rsidRDefault="00A30A91">
      <w:pPr>
        <w:pStyle w:val="BodyText"/>
        <w:rPr>
          <w:b/>
          <w:sz w:val="26"/>
        </w:rPr>
      </w:pPr>
    </w:p>
    <w:p w14:paraId="2D7D5017" w14:textId="77777777" w:rsidR="00A30A91" w:rsidRDefault="00A30A91">
      <w:pPr>
        <w:pStyle w:val="BodyText"/>
        <w:rPr>
          <w:b/>
          <w:sz w:val="26"/>
        </w:rPr>
      </w:pPr>
    </w:p>
    <w:p w14:paraId="3B76445E" w14:textId="77777777" w:rsidR="00A30A91" w:rsidRDefault="00A30A91">
      <w:pPr>
        <w:pStyle w:val="BodyText"/>
        <w:rPr>
          <w:b/>
          <w:sz w:val="26"/>
        </w:rPr>
      </w:pPr>
    </w:p>
    <w:p w14:paraId="4329A4F6" w14:textId="77777777" w:rsidR="00A30A91" w:rsidRDefault="00A30A91">
      <w:pPr>
        <w:pStyle w:val="BodyText"/>
        <w:rPr>
          <w:b/>
          <w:sz w:val="26"/>
        </w:rPr>
      </w:pPr>
    </w:p>
    <w:p w14:paraId="2FAA50E7" w14:textId="77777777" w:rsidR="00A30A91" w:rsidRDefault="00A30A91">
      <w:pPr>
        <w:pStyle w:val="BodyText"/>
        <w:rPr>
          <w:b/>
          <w:sz w:val="26"/>
        </w:rPr>
      </w:pPr>
    </w:p>
    <w:p w14:paraId="33EE7819" w14:textId="77777777" w:rsidR="00A30A91" w:rsidRDefault="00A30A91">
      <w:pPr>
        <w:pStyle w:val="BodyText"/>
        <w:rPr>
          <w:b/>
          <w:sz w:val="26"/>
        </w:rPr>
      </w:pPr>
    </w:p>
    <w:p w14:paraId="5E822A2D" w14:textId="77777777" w:rsidR="00A30A91" w:rsidRDefault="00A30A91">
      <w:pPr>
        <w:pStyle w:val="BodyText"/>
        <w:rPr>
          <w:b/>
          <w:sz w:val="26"/>
        </w:rPr>
      </w:pPr>
    </w:p>
    <w:p w14:paraId="4298EB0C" w14:textId="77777777" w:rsidR="00A30A91" w:rsidRDefault="00A30A91">
      <w:pPr>
        <w:pStyle w:val="BodyText"/>
        <w:rPr>
          <w:b/>
          <w:sz w:val="26"/>
        </w:rPr>
      </w:pPr>
    </w:p>
    <w:p w14:paraId="7F7DF802" w14:textId="77777777" w:rsidR="00A30A91" w:rsidRDefault="00A30A91">
      <w:pPr>
        <w:pStyle w:val="BodyText"/>
        <w:spacing w:before="1"/>
        <w:rPr>
          <w:b/>
          <w:sz w:val="24"/>
        </w:rPr>
      </w:pPr>
    </w:p>
    <w:p w14:paraId="1EA05DF7" w14:textId="77777777" w:rsidR="00A30A91" w:rsidRDefault="006B6AD0">
      <w:pPr>
        <w:ind w:left="356" w:right="356"/>
        <w:jc w:val="center"/>
        <w:rPr>
          <w:b/>
          <w:sz w:val="20"/>
        </w:rPr>
      </w:pPr>
      <w:r>
        <w:rPr>
          <w:b/>
          <w:color w:val="404040"/>
          <w:sz w:val="20"/>
        </w:rPr>
        <w:t>Published March 202</w:t>
      </w:r>
      <w:r>
        <w:rPr>
          <w:b/>
          <w:sz w:val="20"/>
        </w:rPr>
        <w:t>3</w:t>
      </w:r>
    </w:p>
    <w:p w14:paraId="09417C50" w14:textId="77777777" w:rsidR="00A30A91" w:rsidRDefault="00A30A91">
      <w:pPr>
        <w:jc w:val="center"/>
        <w:rPr>
          <w:sz w:val="20"/>
        </w:rPr>
        <w:sectPr w:rsidR="00A30A91">
          <w:type w:val="continuous"/>
          <w:pgSz w:w="12240" w:h="15840"/>
          <w:pgMar w:top="1440" w:right="1720" w:bottom="280" w:left="1720" w:header="720" w:footer="720" w:gutter="0"/>
          <w:cols w:space="720"/>
        </w:sectPr>
      </w:pPr>
    </w:p>
    <w:p w14:paraId="304AC9A7" w14:textId="77777777" w:rsidR="00A30A91" w:rsidRDefault="00A30A91">
      <w:pPr>
        <w:pStyle w:val="BodyText"/>
        <w:rPr>
          <w:b/>
          <w:sz w:val="20"/>
        </w:rPr>
      </w:pPr>
    </w:p>
    <w:p w14:paraId="4026D52C" w14:textId="77777777" w:rsidR="00A30A91" w:rsidRDefault="00A30A91">
      <w:pPr>
        <w:pStyle w:val="BodyText"/>
        <w:rPr>
          <w:b/>
          <w:sz w:val="20"/>
        </w:rPr>
      </w:pPr>
    </w:p>
    <w:p w14:paraId="2CCCDA18" w14:textId="77777777" w:rsidR="00A30A91" w:rsidRDefault="00A30A91">
      <w:pPr>
        <w:pStyle w:val="BodyText"/>
        <w:rPr>
          <w:b/>
          <w:sz w:val="20"/>
        </w:rPr>
      </w:pPr>
    </w:p>
    <w:p w14:paraId="49D78DC8" w14:textId="77777777" w:rsidR="00A30A91" w:rsidRDefault="00A30A91">
      <w:pPr>
        <w:pStyle w:val="BodyText"/>
        <w:rPr>
          <w:b/>
          <w:sz w:val="20"/>
        </w:rPr>
      </w:pPr>
    </w:p>
    <w:p w14:paraId="6D66FAEF" w14:textId="77777777" w:rsidR="00A30A91" w:rsidRDefault="00A30A91">
      <w:pPr>
        <w:pStyle w:val="BodyText"/>
        <w:rPr>
          <w:b/>
          <w:sz w:val="20"/>
        </w:rPr>
      </w:pPr>
    </w:p>
    <w:p w14:paraId="22B59564" w14:textId="77777777" w:rsidR="00A30A91" w:rsidRDefault="00A30A91">
      <w:pPr>
        <w:pStyle w:val="BodyText"/>
        <w:rPr>
          <w:b/>
          <w:sz w:val="20"/>
        </w:rPr>
      </w:pPr>
    </w:p>
    <w:p w14:paraId="2B30ECD4" w14:textId="77777777" w:rsidR="00A30A91" w:rsidRDefault="00A30A91">
      <w:pPr>
        <w:pStyle w:val="BodyText"/>
        <w:rPr>
          <w:b/>
          <w:sz w:val="20"/>
        </w:rPr>
      </w:pPr>
    </w:p>
    <w:p w14:paraId="0EFA5025" w14:textId="77777777" w:rsidR="00A30A91" w:rsidRDefault="00A30A91">
      <w:pPr>
        <w:pStyle w:val="BodyText"/>
        <w:rPr>
          <w:b/>
          <w:sz w:val="20"/>
        </w:rPr>
      </w:pPr>
    </w:p>
    <w:p w14:paraId="33E147BA" w14:textId="77777777" w:rsidR="00A30A91" w:rsidRDefault="00A30A91">
      <w:pPr>
        <w:pStyle w:val="BodyText"/>
        <w:rPr>
          <w:b/>
          <w:sz w:val="20"/>
        </w:rPr>
      </w:pPr>
    </w:p>
    <w:p w14:paraId="64896B75" w14:textId="77777777" w:rsidR="00A30A91" w:rsidRDefault="00A30A91">
      <w:pPr>
        <w:pStyle w:val="BodyText"/>
        <w:rPr>
          <w:b/>
          <w:sz w:val="20"/>
        </w:rPr>
      </w:pPr>
    </w:p>
    <w:p w14:paraId="06EC4CE3" w14:textId="77777777" w:rsidR="00A30A91" w:rsidRDefault="00A30A91">
      <w:pPr>
        <w:pStyle w:val="BodyText"/>
        <w:rPr>
          <w:b/>
          <w:sz w:val="20"/>
        </w:rPr>
      </w:pPr>
    </w:p>
    <w:p w14:paraId="324E4ABA" w14:textId="77777777" w:rsidR="00A30A91" w:rsidRDefault="00A30A91">
      <w:pPr>
        <w:pStyle w:val="BodyText"/>
        <w:rPr>
          <w:b/>
          <w:sz w:val="20"/>
        </w:rPr>
      </w:pPr>
    </w:p>
    <w:p w14:paraId="00958622" w14:textId="77777777" w:rsidR="00A30A91" w:rsidRDefault="00A30A91">
      <w:pPr>
        <w:pStyle w:val="BodyText"/>
        <w:rPr>
          <w:b/>
          <w:sz w:val="20"/>
        </w:rPr>
      </w:pPr>
    </w:p>
    <w:p w14:paraId="0347818D" w14:textId="77777777" w:rsidR="00A30A91" w:rsidRDefault="00A30A91">
      <w:pPr>
        <w:pStyle w:val="BodyText"/>
        <w:rPr>
          <w:b/>
          <w:sz w:val="20"/>
        </w:rPr>
      </w:pPr>
    </w:p>
    <w:p w14:paraId="69419E5E" w14:textId="77777777" w:rsidR="00A30A91" w:rsidRDefault="00A30A91">
      <w:pPr>
        <w:pStyle w:val="BodyText"/>
        <w:rPr>
          <w:b/>
          <w:sz w:val="20"/>
        </w:rPr>
      </w:pPr>
    </w:p>
    <w:p w14:paraId="15655E91" w14:textId="77777777" w:rsidR="00A30A91" w:rsidRDefault="00A30A91">
      <w:pPr>
        <w:pStyle w:val="BodyText"/>
        <w:rPr>
          <w:b/>
          <w:sz w:val="20"/>
        </w:rPr>
      </w:pPr>
    </w:p>
    <w:p w14:paraId="6CE9A6CE" w14:textId="77777777" w:rsidR="00A30A91" w:rsidRDefault="00A30A91">
      <w:pPr>
        <w:pStyle w:val="BodyText"/>
        <w:rPr>
          <w:b/>
          <w:sz w:val="20"/>
        </w:rPr>
      </w:pPr>
    </w:p>
    <w:p w14:paraId="5AB12DA3" w14:textId="77777777" w:rsidR="00A30A91" w:rsidRDefault="00A30A91">
      <w:pPr>
        <w:pStyle w:val="BodyText"/>
        <w:rPr>
          <w:b/>
          <w:sz w:val="20"/>
        </w:rPr>
      </w:pPr>
    </w:p>
    <w:p w14:paraId="5A30A958" w14:textId="77777777" w:rsidR="00A30A91" w:rsidRDefault="00A30A91">
      <w:pPr>
        <w:pStyle w:val="BodyText"/>
        <w:rPr>
          <w:b/>
          <w:sz w:val="20"/>
        </w:rPr>
      </w:pPr>
    </w:p>
    <w:p w14:paraId="17DD7AB9" w14:textId="77777777" w:rsidR="00A30A91" w:rsidRDefault="00A30A91">
      <w:pPr>
        <w:pStyle w:val="BodyText"/>
        <w:rPr>
          <w:b/>
          <w:sz w:val="20"/>
        </w:rPr>
      </w:pPr>
    </w:p>
    <w:p w14:paraId="26B9D84F" w14:textId="77777777" w:rsidR="00A30A91" w:rsidRDefault="00A30A91">
      <w:pPr>
        <w:pStyle w:val="BodyText"/>
        <w:rPr>
          <w:b/>
          <w:sz w:val="20"/>
        </w:rPr>
      </w:pPr>
    </w:p>
    <w:p w14:paraId="42AC2504" w14:textId="77777777" w:rsidR="00A30A91" w:rsidRDefault="00A30A91">
      <w:pPr>
        <w:pStyle w:val="BodyText"/>
        <w:spacing w:before="2"/>
        <w:rPr>
          <w:b/>
          <w:sz w:val="18"/>
        </w:rPr>
      </w:pPr>
    </w:p>
    <w:p w14:paraId="6114EDE2" w14:textId="77777777" w:rsidR="00A30A91" w:rsidRDefault="006B6AD0">
      <w:pPr>
        <w:spacing w:before="92"/>
        <w:ind w:left="3480" w:right="3499"/>
        <w:jc w:val="center"/>
        <w:rPr>
          <w:sz w:val="20"/>
        </w:rPr>
      </w:pPr>
      <w:r>
        <w:rPr>
          <w:sz w:val="20"/>
        </w:rPr>
        <w:t>For further information, contact: CACMS Secretariat</w:t>
      </w:r>
    </w:p>
    <w:p w14:paraId="7AF6D25C" w14:textId="77777777" w:rsidR="00A30A91" w:rsidRDefault="006B6AD0">
      <w:pPr>
        <w:ind w:left="2288" w:right="2305"/>
        <w:jc w:val="center"/>
        <w:rPr>
          <w:sz w:val="20"/>
        </w:rPr>
      </w:pPr>
      <w:r>
        <w:rPr>
          <w:sz w:val="20"/>
        </w:rPr>
        <w:t xml:space="preserve">Committee on the Accreditation of Canadian Medical Schools Email: </w:t>
      </w:r>
      <w:hyperlink r:id="rId8">
        <w:r>
          <w:rPr>
            <w:color w:val="0000FF"/>
            <w:sz w:val="20"/>
            <w:u w:val="single" w:color="0000FF"/>
          </w:rPr>
          <w:t>cacms@afmc.ca</w:t>
        </w:r>
      </w:hyperlink>
    </w:p>
    <w:p w14:paraId="69F11CC3" w14:textId="77777777" w:rsidR="00A30A91" w:rsidRDefault="00A30A91">
      <w:pPr>
        <w:pStyle w:val="BodyText"/>
        <w:rPr>
          <w:sz w:val="20"/>
        </w:rPr>
      </w:pPr>
    </w:p>
    <w:p w14:paraId="61E96318" w14:textId="77777777" w:rsidR="00A30A91" w:rsidRDefault="00A30A91">
      <w:pPr>
        <w:pStyle w:val="BodyText"/>
        <w:rPr>
          <w:sz w:val="20"/>
        </w:rPr>
      </w:pPr>
    </w:p>
    <w:p w14:paraId="518B6C08" w14:textId="77777777" w:rsidR="00A30A91" w:rsidRDefault="00A30A91">
      <w:pPr>
        <w:pStyle w:val="BodyText"/>
        <w:rPr>
          <w:sz w:val="20"/>
        </w:rPr>
      </w:pPr>
    </w:p>
    <w:p w14:paraId="6CBC405A" w14:textId="77777777" w:rsidR="00A30A91" w:rsidRDefault="00A30A91">
      <w:pPr>
        <w:pStyle w:val="BodyText"/>
        <w:rPr>
          <w:sz w:val="20"/>
        </w:rPr>
      </w:pPr>
    </w:p>
    <w:p w14:paraId="0CFDA78C" w14:textId="77777777" w:rsidR="00A30A91" w:rsidRDefault="00A30A91">
      <w:pPr>
        <w:pStyle w:val="BodyText"/>
        <w:rPr>
          <w:sz w:val="20"/>
        </w:rPr>
      </w:pPr>
    </w:p>
    <w:p w14:paraId="7A115A3B" w14:textId="77777777" w:rsidR="00A30A91" w:rsidRDefault="00A30A91">
      <w:pPr>
        <w:pStyle w:val="BodyText"/>
        <w:spacing w:before="10"/>
        <w:rPr>
          <w:sz w:val="19"/>
        </w:rPr>
      </w:pPr>
    </w:p>
    <w:p w14:paraId="06BF885E" w14:textId="77777777" w:rsidR="00A30A91" w:rsidRDefault="006B6AD0">
      <w:pPr>
        <w:spacing w:line="230" w:lineRule="exact"/>
        <w:ind w:left="3480" w:right="3498"/>
        <w:jc w:val="center"/>
        <w:rPr>
          <w:b/>
          <w:sz w:val="20"/>
        </w:rPr>
      </w:pPr>
      <w:r>
        <w:rPr>
          <w:b/>
          <w:sz w:val="20"/>
        </w:rPr>
        <w:t>Visit the CACMS website at:</w:t>
      </w:r>
    </w:p>
    <w:p w14:paraId="7CDF263B" w14:textId="77777777" w:rsidR="00A30A91" w:rsidRDefault="006B6AD0">
      <w:pPr>
        <w:spacing w:line="230" w:lineRule="exact"/>
        <w:ind w:left="3480" w:right="3499"/>
        <w:jc w:val="center"/>
        <w:rPr>
          <w:sz w:val="20"/>
        </w:rPr>
      </w:pPr>
      <w:hyperlink r:id="rId9">
        <w:r>
          <w:rPr>
            <w:color w:val="0000FF"/>
            <w:sz w:val="20"/>
            <w:u w:val="single" w:color="0000FF"/>
          </w:rPr>
          <w:t>https:/</w:t>
        </w:r>
        <w:r>
          <w:rPr>
            <w:color w:val="0000FF"/>
            <w:sz w:val="20"/>
            <w:u w:val="single" w:color="0000FF"/>
          </w:rPr>
          <w:t>/cacms-cafmc.ca/</w:t>
        </w:r>
      </w:hyperlink>
    </w:p>
    <w:p w14:paraId="17CAAC75" w14:textId="77777777" w:rsidR="00A30A91" w:rsidRDefault="00A30A91">
      <w:pPr>
        <w:pStyle w:val="BodyText"/>
        <w:rPr>
          <w:sz w:val="20"/>
        </w:rPr>
      </w:pPr>
    </w:p>
    <w:p w14:paraId="5546C444" w14:textId="77777777" w:rsidR="00A30A91" w:rsidRDefault="00A30A91">
      <w:pPr>
        <w:pStyle w:val="BodyText"/>
        <w:rPr>
          <w:sz w:val="20"/>
        </w:rPr>
      </w:pPr>
    </w:p>
    <w:p w14:paraId="16E454A6" w14:textId="77777777" w:rsidR="00A30A91" w:rsidRDefault="00A30A91">
      <w:pPr>
        <w:pStyle w:val="BodyText"/>
        <w:rPr>
          <w:sz w:val="20"/>
        </w:rPr>
      </w:pPr>
    </w:p>
    <w:p w14:paraId="50902604" w14:textId="77777777" w:rsidR="00A30A91" w:rsidRDefault="00A30A91">
      <w:pPr>
        <w:pStyle w:val="BodyText"/>
        <w:rPr>
          <w:sz w:val="20"/>
        </w:rPr>
      </w:pPr>
    </w:p>
    <w:p w14:paraId="450F4CC2" w14:textId="77777777" w:rsidR="00A30A91" w:rsidRDefault="00A30A91">
      <w:pPr>
        <w:pStyle w:val="BodyText"/>
        <w:rPr>
          <w:sz w:val="20"/>
        </w:rPr>
      </w:pPr>
    </w:p>
    <w:p w14:paraId="77007821" w14:textId="77777777" w:rsidR="00A30A91" w:rsidRDefault="00A30A91">
      <w:pPr>
        <w:pStyle w:val="BodyText"/>
        <w:rPr>
          <w:sz w:val="20"/>
        </w:rPr>
      </w:pPr>
    </w:p>
    <w:p w14:paraId="680D7908" w14:textId="77777777" w:rsidR="00A30A91" w:rsidRDefault="00A30A91">
      <w:pPr>
        <w:pStyle w:val="BodyText"/>
        <w:rPr>
          <w:sz w:val="20"/>
        </w:rPr>
      </w:pPr>
    </w:p>
    <w:p w14:paraId="67E9093C" w14:textId="77777777" w:rsidR="00A30A91" w:rsidRDefault="00A30A91">
      <w:pPr>
        <w:pStyle w:val="BodyText"/>
        <w:rPr>
          <w:sz w:val="20"/>
        </w:rPr>
      </w:pPr>
    </w:p>
    <w:p w14:paraId="72144120" w14:textId="77777777" w:rsidR="00A30A91" w:rsidRDefault="006B6AD0">
      <w:pPr>
        <w:ind w:left="100"/>
        <w:rPr>
          <w:sz w:val="20"/>
        </w:rPr>
      </w:pPr>
      <w:r>
        <w:rPr>
          <w:sz w:val="20"/>
        </w:rPr>
        <w:t>Guide to the Independent Student Analysis</w:t>
      </w:r>
    </w:p>
    <w:p w14:paraId="0E134BE9" w14:textId="77777777" w:rsidR="00A30A91" w:rsidRDefault="006B6AD0">
      <w:pPr>
        <w:ind w:left="100"/>
        <w:rPr>
          <w:sz w:val="20"/>
        </w:rPr>
      </w:pPr>
      <w:r>
        <w:rPr>
          <w:sz w:val="20"/>
        </w:rPr>
        <w:t>For medical education programs leading to the M.D. Degree</w:t>
      </w:r>
    </w:p>
    <w:p w14:paraId="1553D0AF" w14:textId="77777777" w:rsidR="00A30A91" w:rsidRDefault="00A30A91">
      <w:pPr>
        <w:pStyle w:val="BodyText"/>
        <w:spacing w:before="11"/>
        <w:rPr>
          <w:sz w:val="19"/>
        </w:rPr>
      </w:pPr>
    </w:p>
    <w:p w14:paraId="4B799567" w14:textId="77777777" w:rsidR="00A30A91" w:rsidRDefault="006B6AD0">
      <w:pPr>
        <w:ind w:left="100" w:hanging="1"/>
        <w:rPr>
          <w:sz w:val="20"/>
        </w:rPr>
      </w:pPr>
      <w:r>
        <w:rPr>
          <w:sz w:val="20"/>
        </w:rPr>
        <w:t>©Copyright March 2023 by the Committee on Accreditation of Canadian Medical Schools. All rights reserved. All material subject to this copyright may be reproduced, with citation, for the noncommercial purpose of scientific or educational advancement.</w:t>
      </w:r>
    </w:p>
    <w:p w14:paraId="1265635E" w14:textId="77777777" w:rsidR="00A30A91" w:rsidRDefault="00A30A91">
      <w:pPr>
        <w:rPr>
          <w:sz w:val="20"/>
        </w:rPr>
        <w:sectPr w:rsidR="00A30A91">
          <w:footerReference w:type="default" r:id="rId10"/>
          <w:pgSz w:w="12240" w:h="15840"/>
          <w:pgMar w:top="1500" w:right="1320" w:bottom="900" w:left="1340" w:header="0" w:footer="719" w:gutter="0"/>
          <w:pgNumType w:start="1"/>
          <w:cols w:space="720"/>
        </w:sectPr>
      </w:pPr>
    </w:p>
    <w:p w14:paraId="56A1C38C" w14:textId="77777777" w:rsidR="00A30A91" w:rsidRDefault="006B6AD0">
      <w:pPr>
        <w:pStyle w:val="Heading1"/>
        <w:spacing w:before="61"/>
        <w:ind w:left="3480" w:right="3497" w:firstLine="0"/>
        <w:jc w:val="center"/>
      </w:pPr>
      <w:r>
        <w:rPr>
          <w:u w:val="thick"/>
        </w:rPr>
        <w:lastRenderedPageBreak/>
        <w:t>Table of Contents</w:t>
      </w:r>
    </w:p>
    <w:sdt>
      <w:sdtPr>
        <w:rPr>
          <w:i/>
        </w:rPr>
        <w:id w:val="1091973979"/>
        <w:docPartObj>
          <w:docPartGallery w:val="Table of Contents"/>
          <w:docPartUnique/>
        </w:docPartObj>
      </w:sdtPr>
      <w:sdtEndPr/>
      <w:sdtContent>
        <w:p w14:paraId="16D7A6C2" w14:textId="77777777" w:rsidR="00A30A91" w:rsidRDefault="006B6AD0">
          <w:pPr>
            <w:pStyle w:val="TOC1"/>
            <w:numPr>
              <w:ilvl w:val="0"/>
              <w:numId w:val="5"/>
            </w:numPr>
            <w:tabs>
              <w:tab w:val="left" w:pos="385"/>
              <w:tab w:val="right" w:leader="dot" w:pos="9449"/>
            </w:tabs>
            <w:spacing w:before="167"/>
            <w:ind w:hanging="284"/>
          </w:pPr>
          <w:hyperlink w:anchor="_bookmark0" w:history="1">
            <w:r>
              <w:t>ACCREDITATION OVERVIEW FROM THE</w:t>
            </w:r>
            <w:r>
              <w:rPr>
                <w:spacing w:val="-3"/>
              </w:rPr>
              <w:t xml:space="preserve"> </w:t>
            </w:r>
            <w:r>
              <w:t>STUDENT PERSPECTIVE</w:t>
            </w:r>
            <w:r>
              <w:tab/>
              <w:t>1</w:t>
            </w:r>
          </w:hyperlink>
        </w:p>
        <w:p w14:paraId="6A250C3C" w14:textId="77777777" w:rsidR="00A30A91" w:rsidRDefault="006B6AD0">
          <w:pPr>
            <w:pStyle w:val="TOC2"/>
            <w:numPr>
              <w:ilvl w:val="1"/>
              <w:numId w:val="5"/>
            </w:numPr>
            <w:tabs>
              <w:tab w:val="left" w:pos="452"/>
              <w:tab w:val="right" w:leader="dot" w:pos="9450"/>
            </w:tabs>
            <w:spacing w:before="278"/>
            <w:ind w:hanging="351"/>
          </w:pPr>
          <w:hyperlink w:anchor="_bookmark1" w:history="1">
            <w:r>
              <w:t>Basic information about accreditation</w:t>
            </w:r>
            <w:r>
              <w:rPr>
                <w:spacing w:val="-5"/>
              </w:rPr>
              <w:t xml:space="preserve"> </w:t>
            </w:r>
            <w:r>
              <w:t>and</w:t>
            </w:r>
            <w:r>
              <w:rPr>
                <w:spacing w:val="-2"/>
              </w:rPr>
              <w:t xml:space="preserve"> </w:t>
            </w:r>
            <w:r>
              <w:t>CACMS</w:t>
            </w:r>
            <w:r>
              <w:tab/>
              <w:t>1</w:t>
            </w:r>
          </w:hyperlink>
        </w:p>
        <w:p w14:paraId="2A5336A2" w14:textId="77777777" w:rsidR="00A30A91" w:rsidRDefault="006B6AD0">
          <w:pPr>
            <w:pStyle w:val="TOC2"/>
            <w:numPr>
              <w:ilvl w:val="1"/>
              <w:numId w:val="5"/>
            </w:numPr>
            <w:tabs>
              <w:tab w:val="left" w:pos="451"/>
              <w:tab w:val="right" w:leader="dot" w:pos="9450"/>
            </w:tabs>
            <w:ind w:left="450" w:hanging="350"/>
          </w:pPr>
          <w:hyperlink w:anchor="_bookmark2" w:history="1">
            <w:r>
              <w:t>CACMS</w:t>
            </w:r>
            <w:r>
              <w:rPr>
                <w:spacing w:val="-3"/>
              </w:rPr>
              <w:t xml:space="preserve"> </w:t>
            </w:r>
            <w:r>
              <w:t>membership</w:t>
            </w:r>
            <w:r>
              <w:tab/>
              <w:t>1</w:t>
            </w:r>
          </w:hyperlink>
        </w:p>
        <w:p w14:paraId="5563C0B6" w14:textId="77777777" w:rsidR="00A30A91" w:rsidRDefault="006B6AD0">
          <w:pPr>
            <w:pStyle w:val="TOC2"/>
            <w:numPr>
              <w:ilvl w:val="1"/>
              <w:numId w:val="5"/>
            </w:numPr>
            <w:tabs>
              <w:tab w:val="left" w:pos="451"/>
              <w:tab w:val="right" w:leader="dot" w:pos="9450"/>
            </w:tabs>
            <w:spacing w:before="274"/>
            <w:ind w:left="450" w:hanging="350"/>
          </w:pPr>
          <w:hyperlink w:anchor="_bookmark3" w:history="1">
            <w:r>
              <w:t>Student roles on accreditation</w:t>
            </w:r>
            <w:r>
              <w:rPr>
                <w:spacing w:val="-4"/>
              </w:rPr>
              <w:t xml:space="preserve"> </w:t>
            </w:r>
            <w:r>
              <w:t>visit</w:t>
            </w:r>
            <w:r>
              <w:rPr>
                <w:spacing w:val="-2"/>
              </w:rPr>
              <w:t xml:space="preserve"> </w:t>
            </w:r>
            <w:r>
              <w:t>teams</w:t>
            </w:r>
            <w:r>
              <w:tab/>
              <w:t>1</w:t>
            </w:r>
          </w:hyperlink>
        </w:p>
        <w:p w14:paraId="6EE4FA7A" w14:textId="77777777" w:rsidR="00A30A91" w:rsidRDefault="006B6AD0">
          <w:pPr>
            <w:pStyle w:val="TOC2"/>
            <w:numPr>
              <w:ilvl w:val="1"/>
              <w:numId w:val="5"/>
            </w:numPr>
            <w:tabs>
              <w:tab w:val="left" w:pos="451"/>
              <w:tab w:val="right" w:leader="dot" w:pos="9450"/>
            </w:tabs>
            <w:ind w:left="450" w:hanging="350"/>
          </w:pPr>
          <w:hyperlink w:anchor="_bookmark4" w:history="1">
            <w:r>
              <w:t>Roles within a student’s</w:t>
            </w:r>
            <w:r>
              <w:rPr>
                <w:spacing w:val="-3"/>
              </w:rPr>
              <w:t xml:space="preserve"> </w:t>
            </w:r>
            <w:r>
              <w:t>medical</w:t>
            </w:r>
            <w:r>
              <w:rPr>
                <w:spacing w:val="-3"/>
              </w:rPr>
              <w:t xml:space="preserve"> </w:t>
            </w:r>
            <w:r>
              <w:t>school</w:t>
            </w:r>
            <w:r>
              <w:tab/>
              <w:t>2</w:t>
            </w:r>
          </w:hyperlink>
        </w:p>
        <w:p w14:paraId="616A1DE5" w14:textId="77777777" w:rsidR="00A30A91" w:rsidRDefault="006B6AD0">
          <w:pPr>
            <w:pStyle w:val="TOC4"/>
            <w:numPr>
              <w:ilvl w:val="2"/>
              <w:numId w:val="5"/>
            </w:numPr>
            <w:tabs>
              <w:tab w:val="left" w:pos="822"/>
              <w:tab w:val="right" w:leader="dot" w:pos="9450"/>
            </w:tabs>
          </w:pPr>
          <w:hyperlink w:anchor="_bookmark5" w:history="1">
            <w:r>
              <w:t>Roles and responsibilities in the Independent Student</w:t>
            </w:r>
            <w:r>
              <w:rPr>
                <w:spacing w:val="-6"/>
              </w:rPr>
              <w:t xml:space="preserve"> </w:t>
            </w:r>
            <w:r>
              <w:t>Analysis</w:t>
            </w:r>
            <w:r>
              <w:rPr>
                <w:spacing w:val="-2"/>
              </w:rPr>
              <w:t xml:space="preserve"> </w:t>
            </w:r>
            <w:r>
              <w:t>(ISA)</w:t>
            </w:r>
            <w:r>
              <w:tab/>
              <w:t>2</w:t>
            </w:r>
          </w:hyperlink>
        </w:p>
        <w:p w14:paraId="3F09B288" w14:textId="77777777" w:rsidR="00A30A91" w:rsidRDefault="006B6AD0">
          <w:pPr>
            <w:pStyle w:val="TOC4"/>
            <w:numPr>
              <w:ilvl w:val="2"/>
              <w:numId w:val="5"/>
            </w:numPr>
            <w:tabs>
              <w:tab w:val="left" w:pos="822"/>
              <w:tab w:val="right" w:leader="dot" w:pos="9451"/>
            </w:tabs>
            <w:spacing w:before="33"/>
          </w:pPr>
          <w:hyperlink w:anchor="_bookmark6" w:history="1">
            <w:r>
              <w:t>Roles in the Medical School</w:t>
            </w:r>
            <w:r>
              <w:rPr>
                <w:spacing w:val="-6"/>
              </w:rPr>
              <w:t xml:space="preserve"> </w:t>
            </w:r>
            <w:r>
              <w:t>Self-Study</w:t>
            </w:r>
            <w:r>
              <w:rPr>
                <w:spacing w:val="-2"/>
              </w:rPr>
              <w:t xml:space="preserve"> </w:t>
            </w:r>
            <w:r>
              <w:t>(MSS)</w:t>
            </w:r>
            <w:r>
              <w:tab/>
              <w:t>2</w:t>
            </w:r>
          </w:hyperlink>
        </w:p>
        <w:p w14:paraId="7212EB29" w14:textId="77777777" w:rsidR="00A30A91" w:rsidRDefault="006B6AD0">
          <w:pPr>
            <w:pStyle w:val="TOC4"/>
            <w:numPr>
              <w:ilvl w:val="2"/>
              <w:numId w:val="5"/>
            </w:numPr>
            <w:tabs>
              <w:tab w:val="left" w:pos="822"/>
              <w:tab w:val="right" w:leader="dot" w:pos="9450"/>
            </w:tabs>
            <w:spacing w:before="33"/>
          </w:pPr>
          <w:hyperlink w:anchor="_bookmark7" w:history="1">
            <w:r>
              <w:t>Roles during</w:t>
            </w:r>
            <w:r>
              <w:rPr>
                <w:spacing w:val="-1"/>
              </w:rPr>
              <w:t xml:space="preserve"> </w:t>
            </w:r>
            <w:r>
              <w:t>accreditation</w:t>
            </w:r>
            <w:r>
              <w:rPr>
                <w:spacing w:val="-2"/>
              </w:rPr>
              <w:t xml:space="preserve"> </w:t>
            </w:r>
            <w:r>
              <w:t>visits</w:t>
            </w:r>
            <w:r>
              <w:tab/>
              <w:t>2</w:t>
            </w:r>
          </w:hyperlink>
        </w:p>
        <w:p w14:paraId="5AD48957" w14:textId="77777777" w:rsidR="00A30A91" w:rsidRDefault="006B6AD0">
          <w:pPr>
            <w:pStyle w:val="TOC1"/>
            <w:numPr>
              <w:ilvl w:val="0"/>
              <w:numId w:val="5"/>
            </w:numPr>
            <w:tabs>
              <w:tab w:val="left" w:pos="385"/>
              <w:tab w:val="right" w:leader="dot" w:pos="9449"/>
            </w:tabs>
            <w:ind w:hanging="284"/>
          </w:pPr>
          <w:hyperlink w:anchor="_bookmark8" w:history="1">
            <w:r>
              <w:t>THE</w:t>
            </w:r>
            <w:r>
              <w:rPr>
                <w:spacing w:val="-1"/>
              </w:rPr>
              <w:t xml:space="preserve"> </w:t>
            </w:r>
            <w:r>
              <w:t>ISA</w:t>
            </w:r>
            <w:r>
              <w:rPr>
                <w:spacing w:val="-2"/>
              </w:rPr>
              <w:t xml:space="preserve"> </w:t>
            </w:r>
            <w:r>
              <w:t>PROCESS</w:t>
            </w:r>
            <w:r>
              <w:tab/>
              <w:t>3</w:t>
            </w:r>
          </w:hyperlink>
        </w:p>
        <w:p w14:paraId="26A5BBC7" w14:textId="77777777" w:rsidR="00A30A91" w:rsidRDefault="006B6AD0">
          <w:pPr>
            <w:pStyle w:val="TOC2"/>
            <w:numPr>
              <w:ilvl w:val="1"/>
              <w:numId w:val="5"/>
            </w:numPr>
            <w:tabs>
              <w:tab w:val="left" w:pos="452"/>
              <w:tab w:val="right" w:leader="dot" w:pos="9450"/>
            </w:tabs>
            <w:spacing w:before="278"/>
            <w:ind w:hanging="351"/>
          </w:pPr>
          <w:hyperlink w:anchor="_bookmark9" w:history="1">
            <w:r>
              <w:t>Identifying members of the ISA</w:t>
            </w:r>
            <w:r>
              <w:rPr>
                <w:spacing w:val="-5"/>
              </w:rPr>
              <w:t xml:space="preserve"> </w:t>
            </w:r>
            <w:r>
              <w:t>steering committee</w:t>
            </w:r>
            <w:r>
              <w:tab/>
              <w:t>3</w:t>
            </w:r>
          </w:hyperlink>
        </w:p>
        <w:p w14:paraId="3F218DB8" w14:textId="77777777" w:rsidR="00A30A91" w:rsidRDefault="006B6AD0">
          <w:pPr>
            <w:pStyle w:val="TOC2"/>
            <w:numPr>
              <w:ilvl w:val="1"/>
              <w:numId w:val="5"/>
            </w:numPr>
            <w:tabs>
              <w:tab w:val="left" w:pos="451"/>
              <w:tab w:val="right" w:leader="dot" w:pos="9450"/>
            </w:tabs>
            <w:spacing w:before="275"/>
            <w:ind w:left="450" w:hanging="350"/>
          </w:pPr>
          <w:hyperlink w:anchor="_bookmark10" w:history="1">
            <w:r>
              <w:t>Organizing and administering the</w:t>
            </w:r>
            <w:r>
              <w:rPr>
                <w:spacing w:val="-5"/>
              </w:rPr>
              <w:t xml:space="preserve"> </w:t>
            </w:r>
            <w:r>
              <w:t>ISA</w:t>
            </w:r>
            <w:r>
              <w:rPr>
                <w:spacing w:val="-2"/>
              </w:rPr>
              <w:t xml:space="preserve"> </w:t>
            </w:r>
            <w:r>
              <w:t>questionnaire</w:t>
            </w:r>
            <w:r>
              <w:tab/>
              <w:t>3</w:t>
            </w:r>
          </w:hyperlink>
        </w:p>
        <w:p w14:paraId="0546B02D" w14:textId="77777777" w:rsidR="00A30A91" w:rsidRDefault="006B6AD0">
          <w:pPr>
            <w:pStyle w:val="TOC2"/>
            <w:numPr>
              <w:ilvl w:val="1"/>
              <w:numId w:val="5"/>
            </w:numPr>
            <w:tabs>
              <w:tab w:val="left" w:pos="451"/>
              <w:tab w:val="right" w:leader="dot" w:pos="9450"/>
            </w:tabs>
            <w:spacing w:before="274"/>
            <w:ind w:left="450" w:hanging="350"/>
          </w:pPr>
          <w:hyperlink w:anchor="_bookmark11" w:history="1">
            <w:r>
              <w:t>Maximizing the response rate to the</w:t>
            </w:r>
            <w:r>
              <w:rPr>
                <w:spacing w:val="-7"/>
              </w:rPr>
              <w:t xml:space="preserve"> </w:t>
            </w:r>
            <w:r>
              <w:t>ISA</w:t>
            </w:r>
            <w:r>
              <w:rPr>
                <w:spacing w:val="-2"/>
              </w:rPr>
              <w:t xml:space="preserve"> </w:t>
            </w:r>
            <w:r>
              <w:t>questionnaire</w:t>
            </w:r>
            <w:r>
              <w:tab/>
              <w:t>4</w:t>
            </w:r>
          </w:hyperlink>
        </w:p>
        <w:p w14:paraId="03E16A25" w14:textId="77777777" w:rsidR="00A30A91" w:rsidRDefault="006B6AD0">
          <w:pPr>
            <w:pStyle w:val="TOC2"/>
            <w:numPr>
              <w:ilvl w:val="1"/>
              <w:numId w:val="5"/>
            </w:numPr>
            <w:tabs>
              <w:tab w:val="left" w:pos="451"/>
              <w:tab w:val="right" w:leader="dot" w:pos="9451"/>
            </w:tabs>
            <w:spacing w:before="274"/>
            <w:ind w:left="450" w:hanging="350"/>
          </w:pPr>
          <w:hyperlink w:anchor="_bookmark12" w:history="1">
            <w:r>
              <w:t>Distributing the</w:t>
            </w:r>
            <w:r>
              <w:rPr>
                <w:spacing w:val="-3"/>
              </w:rPr>
              <w:t xml:space="preserve"> </w:t>
            </w:r>
            <w:r>
              <w:t>ISA</w:t>
            </w:r>
            <w:r>
              <w:rPr>
                <w:spacing w:val="-1"/>
              </w:rPr>
              <w:t xml:space="preserve"> </w:t>
            </w:r>
            <w:r>
              <w:t>results</w:t>
            </w:r>
            <w:r>
              <w:tab/>
              <w:t>4</w:t>
            </w:r>
          </w:hyperlink>
        </w:p>
        <w:p w14:paraId="79B1BEF7" w14:textId="77777777" w:rsidR="00A30A91" w:rsidRDefault="006B6AD0">
          <w:pPr>
            <w:pStyle w:val="TOC2"/>
            <w:numPr>
              <w:ilvl w:val="1"/>
              <w:numId w:val="5"/>
            </w:numPr>
            <w:tabs>
              <w:tab w:val="left" w:pos="451"/>
              <w:tab w:val="right" w:leader="dot" w:pos="9450"/>
            </w:tabs>
            <w:spacing w:before="275"/>
            <w:ind w:left="450" w:hanging="350"/>
          </w:pPr>
          <w:hyperlink w:anchor="_bookmark13" w:history="1">
            <w:r>
              <w:t>Analyzing the ISA</w:t>
            </w:r>
            <w:r>
              <w:rPr>
                <w:spacing w:val="-3"/>
              </w:rPr>
              <w:t xml:space="preserve"> </w:t>
            </w:r>
            <w:r>
              <w:t>survey</w:t>
            </w:r>
            <w:r>
              <w:rPr>
                <w:spacing w:val="-2"/>
              </w:rPr>
              <w:t xml:space="preserve"> </w:t>
            </w:r>
            <w:r>
              <w:t>data</w:t>
            </w:r>
            <w:r>
              <w:tab/>
              <w:t>5</w:t>
            </w:r>
          </w:hyperlink>
        </w:p>
        <w:p w14:paraId="32F80C68" w14:textId="77777777" w:rsidR="00A30A91" w:rsidRDefault="006B6AD0">
          <w:pPr>
            <w:pStyle w:val="TOC2"/>
            <w:numPr>
              <w:ilvl w:val="1"/>
              <w:numId w:val="5"/>
            </w:numPr>
            <w:tabs>
              <w:tab w:val="left" w:pos="451"/>
              <w:tab w:val="right" w:leader="dot" w:pos="9450"/>
            </w:tabs>
            <w:ind w:left="450" w:hanging="350"/>
          </w:pPr>
          <w:hyperlink w:anchor="_bookmark14" w:history="1">
            <w:r>
              <w:t>Writing the ISA</w:t>
            </w:r>
            <w:r>
              <w:rPr>
                <w:spacing w:val="-1"/>
              </w:rPr>
              <w:t xml:space="preserve"> </w:t>
            </w:r>
            <w:r>
              <w:t>report</w:t>
            </w:r>
            <w:r>
              <w:tab/>
              <w:t>6</w:t>
            </w:r>
          </w:hyperlink>
        </w:p>
        <w:p w14:paraId="7100C33A" w14:textId="77777777" w:rsidR="00A30A91" w:rsidRDefault="006B6AD0">
          <w:pPr>
            <w:pStyle w:val="TOC4"/>
            <w:numPr>
              <w:ilvl w:val="2"/>
              <w:numId w:val="5"/>
            </w:numPr>
            <w:tabs>
              <w:tab w:val="left" w:pos="771"/>
              <w:tab w:val="right" w:leader="dot" w:pos="9450"/>
            </w:tabs>
            <w:ind w:left="770" w:hanging="451"/>
          </w:pPr>
          <w:hyperlink w:anchor="_bookmark15" w:history="1">
            <w:r>
              <w:t>Title</w:t>
            </w:r>
            <w:r>
              <w:rPr>
                <w:spacing w:val="-1"/>
              </w:rPr>
              <w:t xml:space="preserve"> </w:t>
            </w:r>
            <w:r>
              <w:t>page</w:t>
            </w:r>
            <w:r>
              <w:tab/>
              <w:t>6</w:t>
            </w:r>
          </w:hyperlink>
        </w:p>
        <w:p w14:paraId="454E72EB" w14:textId="77777777" w:rsidR="00A30A91" w:rsidRDefault="006B6AD0">
          <w:pPr>
            <w:pStyle w:val="TOC4"/>
            <w:numPr>
              <w:ilvl w:val="2"/>
              <w:numId w:val="5"/>
            </w:numPr>
            <w:tabs>
              <w:tab w:val="left" w:pos="771"/>
              <w:tab w:val="right" w:leader="dot" w:pos="9451"/>
            </w:tabs>
            <w:spacing w:before="33"/>
            <w:ind w:left="770" w:hanging="451"/>
          </w:pPr>
          <w:hyperlink w:anchor="_bookmark16" w:history="1">
            <w:r>
              <w:t>Table</w:t>
            </w:r>
            <w:r>
              <w:rPr>
                <w:spacing w:val="-2"/>
              </w:rPr>
              <w:t xml:space="preserve"> </w:t>
            </w:r>
            <w:r>
              <w:t>of</w:t>
            </w:r>
            <w:r>
              <w:rPr>
                <w:spacing w:val="-2"/>
              </w:rPr>
              <w:t xml:space="preserve"> </w:t>
            </w:r>
            <w:r>
              <w:t>contents</w:t>
            </w:r>
            <w:r>
              <w:tab/>
              <w:t>6</w:t>
            </w:r>
          </w:hyperlink>
        </w:p>
        <w:p w14:paraId="6D9B7C1B" w14:textId="77777777" w:rsidR="00A30A91" w:rsidRDefault="006B6AD0">
          <w:pPr>
            <w:pStyle w:val="TOC4"/>
            <w:numPr>
              <w:ilvl w:val="2"/>
              <w:numId w:val="5"/>
            </w:numPr>
            <w:tabs>
              <w:tab w:val="left" w:pos="820"/>
              <w:tab w:val="right" w:leader="dot" w:pos="9450"/>
            </w:tabs>
            <w:spacing w:before="33"/>
            <w:ind w:left="820" w:hanging="501"/>
          </w:pPr>
          <w:hyperlink w:anchor="_bookmark17" w:history="1">
            <w:r>
              <w:t>Executive</w:t>
            </w:r>
            <w:r>
              <w:rPr>
                <w:spacing w:val="-1"/>
              </w:rPr>
              <w:t xml:space="preserve"> </w:t>
            </w:r>
            <w:r>
              <w:t>summary</w:t>
            </w:r>
            <w:r>
              <w:tab/>
              <w:t>6</w:t>
            </w:r>
          </w:hyperlink>
        </w:p>
        <w:p w14:paraId="00F516BE" w14:textId="77777777" w:rsidR="00A30A91" w:rsidRDefault="006B6AD0">
          <w:pPr>
            <w:pStyle w:val="TOC4"/>
            <w:numPr>
              <w:ilvl w:val="2"/>
              <w:numId w:val="5"/>
            </w:numPr>
            <w:tabs>
              <w:tab w:val="left" w:pos="822"/>
              <w:tab w:val="right" w:leader="dot" w:pos="9451"/>
            </w:tabs>
            <w:spacing w:before="35"/>
          </w:pPr>
          <w:hyperlink w:anchor="_bookmark18" w:history="1">
            <w:r>
              <w:t>Contributors to the</w:t>
            </w:r>
            <w:r>
              <w:rPr>
                <w:spacing w:val="-1"/>
              </w:rPr>
              <w:t xml:space="preserve"> </w:t>
            </w:r>
            <w:r>
              <w:t>ISA</w:t>
            </w:r>
            <w:r>
              <w:rPr>
                <w:spacing w:val="-3"/>
              </w:rPr>
              <w:t xml:space="preserve"> </w:t>
            </w:r>
            <w:r>
              <w:t>process</w:t>
            </w:r>
            <w:r>
              <w:tab/>
              <w:t>6</w:t>
            </w:r>
          </w:hyperlink>
        </w:p>
        <w:p w14:paraId="55761F1C" w14:textId="77777777" w:rsidR="00A30A91" w:rsidRDefault="006B6AD0">
          <w:pPr>
            <w:pStyle w:val="TOC4"/>
            <w:numPr>
              <w:ilvl w:val="2"/>
              <w:numId w:val="5"/>
            </w:numPr>
            <w:tabs>
              <w:tab w:val="left" w:pos="770"/>
              <w:tab w:val="right" w:leader="dot" w:pos="9451"/>
            </w:tabs>
            <w:ind w:left="769" w:hanging="450"/>
          </w:pPr>
          <w:hyperlink w:anchor="_bookmark19" w:history="1">
            <w:r>
              <w:t>Introduction</w:t>
            </w:r>
            <w:r>
              <w:tab/>
              <w:t>7</w:t>
            </w:r>
          </w:hyperlink>
        </w:p>
        <w:p w14:paraId="2F9455D5" w14:textId="77777777" w:rsidR="00A30A91" w:rsidRDefault="006B6AD0">
          <w:pPr>
            <w:pStyle w:val="TOC4"/>
            <w:numPr>
              <w:ilvl w:val="2"/>
              <w:numId w:val="5"/>
            </w:numPr>
            <w:tabs>
              <w:tab w:val="left" w:pos="820"/>
              <w:tab w:val="right" w:leader="dot" w:pos="9450"/>
            </w:tabs>
            <w:spacing w:before="35"/>
            <w:ind w:left="820" w:hanging="501"/>
          </w:pPr>
          <w:hyperlink w:anchor="_bookmark20" w:history="1">
            <w:r>
              <w:t>Methodology</w:t>
            </w:r>
            <w:r>
              <w:tab/>
              <w:t>7</w:t>
            </w:r>
          </w:hyperlink>
        </w:p>
        <w:p w14:paraId="68AD9774" w14:textId="77777777" w:rsidR="00A30A91" w:rsidRDefault="006B6AD0">
          <w:pPr>
            <w:pStyle w:val="TOC4"/>
            <w:numPr>
              <w:ilvl w:val="2"/>
              <w:numId w:val="5"/>
            </w:numPr>
            <w:tabs>
              <w:tab w:val="left" w:pos="822"/>
              <w:tab w:val="right" w:leader="dot" w:pos="9451"/>
            </w:tabs>
          </w:pPr>
          <w:hyperlink w:anchor="_bookmark21" w:history="1">
            <w:r>
              <w:t>Results/Discussion</w:t>
            </w:r>
            <w:r>
              <w:tab/>
              <w:t>7</w:t>
            </w:r>
          </w:hyperlink>
        </w:p>
        <w:p w14:paraId="66983D7E" w14:textId="77777777" w:rsidR="00A30A91" w:rsidRDefault="006B6AD0">
          <w:pPr>
            <w:pStyle w:val="TOC4"/>
            <w:numPr>
              <w:ilvl w:val="2"/>
              <w:numId w:val="5"/>
            </w:numPr>
            <w:tabs>
              <w:tab w:val="left" w:pos="820"/>
              <w:tab w:val="right" w:leader="dot" w:pos="9450"/>
            </w:tabs>
            <w:ind w:left="820" w:hanging="501"/>
          </w:pPr>
          <w:hyperlink w:anchor="_bookmark22" w:history="1">
            <w:r>
              <w:t>Limitations/Considerations</w:t>
            </w:r>
            <w:r>
              <w:tab/>
              <w:t>8</w:t>
            </w:r>
          </w:hyperlink>
        </w:p>
        <w:p w14:paraId="797BEA61" w14:textId="77777777" w:rsidR="00A30A91" w:rsidRDefault="006B6AD0">
          <w:pPr>
            <w:pStyle w:val="TOC4"/>
            <w:numPr>
              <w:ilvl w:val="2"/>
              <w:numId w:val="5"/>
            </w:numPr>
            <w:tabs>
              <w:tab w:val="left" w:pos="820"/>
              <w:tab w:val="right" w:leader="dot" w:pos="9450"/>
            </w:tabs>
            <w:spacing w:before="35"/>
            <w:ind w:left="820" w:hanging="501"/>
          </w:pPr>
          <w:hyperlink w:anchor="_bookmark23" w:history="1">
            <w:r>
              <w:t>Summary/Recommendations</w:t>
            </w:r>
            <w:r>
              <w:tab/>
            </w:r>
            <w:r>
              <w:t>8</w:t>
            </w:r>
          </w:hyperlink>
        </w:p>
        <w:p w14:paraId="21DB82C0" w14:textId="77777777" w:rsidR="00A30A91" w:rsidRDefault="006B6AD0">
          <w:pPr>
            <w:pStyle w:val="TOC4"/>
            <w:numPr>
              <w:ilvl w:val="2"/>
              <w:numId w:val="5"/>
            </w:numPr>
            <w:tabs>
              <w:tab w:val="left" w:pos="871"/>
              <w:tab w:val="right" w:leader="dot" w:pos="9450"/>
            </w:tabs>
            <w:ind w:left="870" w:hanging="551"/>
          </w:pPr>
          <w:hyperlink w:anchor="_bookmark24" w:history="1">
            <w:r>
              <w:t>Appendices of the</w:t>
            </w:r>
            <w:r>
              <w:rPr>
                <w:spacing w:val="-3"/>
              </w:rPr>
              <w:t xml:space="preserve"> </w:t>
            </w:r>
            <w:r>
              <w:t>ISA</w:t>
            </w:r>
            <w:r>
              <w:rPr>
                <w:spacing w:val="-2"/>
              </w:rPr>
              <w:t xml:space="preserve"> </w:t>
            </w:r>
            <w:r>
              <w:t>Report</w:t>
            </w:r>
            <w:r>
              <w:tab/>
              <w:t>9</w:t>
            </w:r>
          </w:hyperlink>
        </w:p>
        <w:p w14:paraId="7D33CECC" w14:textId="77777777" w:rsidR="00A30A91" w:rsidRDefault="006B6AD0">
          <w:pPr>
            <w:pStyle w:val="TOC1"/>
            <w:numPr>
              <w:ilvl w:val="0"/>
              <w:numId w:val="5"/>
            </w:numPr>
            <w:tabs>
              <w:tab w:val="left" w:pos="385"/>
              <w:tab w:val="right" w:leader="dot" w:pos="9451"/>
            </w:tabs>
            <w:ind w:hanging="284"/>
          </w:pPr>
          <w:hyperlink w:anchor="_bookmark25" w:history="1">
            <w:r>
              <w:t>THE</w:t>
            </w:r>
            <w:r>
              <w:rPr>
                <w:spacing w:val="-1"/>
              </w:rPr>
              <w:t xml:space="preserve"> </w:t>
            </w:r>
            <w:r>
              <w:t>ISA</w:t>
            </w:r>
            <w:r>
              <w:rPr>
                <w:spacing w:val="-2"/>
              </w:rPr>
              <w:t xml:space="preserve"> </w:t>
            </w:r>
            <w:r>
              <w:t>QUESTIONNAIRE</w:t>
            </w:r>
            <w:r>
              <w:tab/>
              <w:t>10</w:t>
            </w:r>
          </w:hyperlink>
        </w:p>
        <w:p w14:paraId="47915A26" w14:textId="77777777" w:rsidR="00A30A91" w:rsidRDefault="006B6AD0">
          <w:pPr>
            <w:pStyle w:val="TOC2"/>
            <w:numPr>
              <w:ilvl w:val="1"/>
              <w:numId w:val="5"/>
            </w:numPr>
            <w:tabs>
              <w:tab w:val="left" w:pos="451"/>
              <w:tab w:val="right" w:leader="dot" w:pos="9451"/>
            </w:tabs>
            <w:spacing w:before="277"/>
            <w:ind w:left="450" w:hanging="350"/>
          </w:pPr>
          <w:hyperlink w:anchor="_bookmark26" w:history="1">
            <w:r>
              <w:t>Preface to the questionnaire to appear in advance of</w:t>
            </w:r>
            <w:r>
              <w:rPr>
                <w:spacing w:val="-9"/>
              </w:rPr>
              <w:t xml:space="preserve"> </w:t>
            </w:r>
            <w:r>
              <w:t>any</w:t>
            </w:r>
            <w:r>
              <w:rPr>
                <w:spacing w:val="-3"/>
              </w:rPr>
              <w:t xml:space="preserve"> </w:t>
            </w:r>
            <w:r>
              <w:t>questions</w:t>
            </w:r>
            <w:r>
              <w:tab/>
              <w:t>10</w:t>
            </w:r>
          </w:hyperlink>
        </w:p>
        <w:p w14:paraId="2E3C4F54" w14:textId="77777777" w:rsidR="00A30A91" w:rsidRDefault="006B6AD0">
          <w:pPr>
            <w:pStyle w:val="TOC2"/>
            <w:numPr>
              <w:ilvl w:val="1"/>
              <w:numId w:val="5"/>
            </w:numPr>
            <w:tabs>
              <w:tab w:val="left" w:pos="452"/>
              <w:tab w:val="right" w:leader="dot" w:pos="9451"/>
            </w:tabs>
            <w:ind w:hanging="351"/>
          </w:pPr>
          <w:hyperlink w:anchor="_bookmark27" w:history="1">
            <w:r>
              <w:t>Lexi</w:t>
            </w:r>
            <w:r>
              <w:t>con</w:t>
            </w:r>
            <w:r>
              <w:tab/>
              <w:t>11</w:t>
            </w:r>
          </w:hyperlink>
        </w:p>
        <w:p w14:paraId="5ABC1617" w14:textId="77777777" w:rsidR="00A30A91" w:rsidRDefault="006B6AD0">
          <w:pPr>
            <w:pStyle w:val="TOC2"/>
            <w:numPr>
              <w:ilvl w:val="1"/>
              <w:numId w:val="5"/>
            </w:numPr>
            <w:tabs>
              <w:tab w:val="left" w:pos="451"/>
              <w:tab w:val="right" w:leader="dot" w:pos="9451"/>
            </w:tabs>
            <w:spacing w:before="274"/>
            <w:ind w:left="450" w:hanging="350"/>
          </w:pPr>
          <w:hyperlink w:anchor="_bookmark28" w:history="1">
            <w:r>
              <w:t>Questions</w:t>
            </w:r>
            <w:r>
              <w:tab/>
              <w:t>14</w:t>
            </w:r>
          </w:hyperlink>
        </w:p>
        <w:p w14:paraId="7CA8629E" w14:textId="77777777" w:rsidR="00A30A91" w:rsidRDefault="006B6AD0">
          <w:pPr>
            <w:pStyle w:val="TOC1"/>
            <w:numPr>
              <w:ilvl w:val="0"/>
              <w:numId w:val="5"/>
            </w:numPr>
            <w:tabs>
              <w:tab w:val="left" w:pos="385"/>
              <w:tab w:val="right" w:leader="dot" w:pos="9451"/>
            </w:tabs>
            <w:spacing w:before="153"/>
            <w:ind w:hanging="284"/>
          </w:pPr>
          <w:hyperlink w:anchor="_bookmark29" w:history="1">
            <w:r>
              <w:t>TEMPLATE TABLES FOR ISA REPORT</w:t>
            </w:r>
            <w:r>
              <w:rPr>
                <w:spacing w:val="-1"/>
              </w:rPr>
              <w:t xml:space="preserve"> </w:t>
            </w:r>
            <w:r>
              <w:t>AND</w:t>
            </w:r>
            <w:r>
              <w:rPr>
                <w:spacing w:val="-2"/>
              </w:rPr>
              <w:t xml:space="preserve"> </w:t>
            </w:r>
            <w:r>
              <w:t>DCI</w:t>
            </w:r>
            <w:r>
              <w:tab/>
              <w:t>20</w:t>
            </w:r>
          </w:hyperlink>
        </w:p>
        <w:p w14:paraId="62DC47AD" w14:textId="77777777" w:rsidR="00A30A91" w:rsidRDefault="006B6AD0">
          <w:pPr>
            <w:pStyle w:val="TOC3"/>
            <w:numPr>
              <w:ilvl w:val="0"/>
              <w:numId w:val="5"/>
            </w:numPr>
            <w:tabs>
              <w:tab w:val="left" w:pos="385"/>
              <w:tab w:val="right" w:leader="dot" w:pos="9451"/>
            </w:tabs>
            <w:ind w:hanging="284"/>
            <w:rPr>
              <w:i w:val="0"/>
            </w:rPr>
          </w:pPr>
          <w:hyperlink w:anchor="_bookmark30" w:history="1">
            <w:r>
              <w:rPr>
                <w:i w:val="0"/>
              </w:rPr>
              <w:t xml:space="preserve">TEMPLATE TABLE FOR </w:t>
            </w:r>
            <w:r>
              <w:rPr>
                <w:rFonts w:ascii="TimesNewRomanPS-BoldItalicMT"/>
              </w:rPr>
              <w:t>NOT</w:t>
            </w:r>
            <w:r>
              <w:rPr>
                <w:rFonts w:ascii="TimesNewRomanPS-BoldItalicMT"/>
                <w:spacing w:val="-2"/>
              </w:rPr>
              <w:t xml:space="preserve"> </w:t>
            </w:r>
            <w:r>
              <w:rPr>
                <w:rFonts w:ascii="TimesNewRomanPS-BoldItalicMT"/>
              </w:rPr>
              <w:t>APPLICABLE</w:t>
            </w:r>
            <w:r>
              <w:rPr>
                <w:rFonts w:ascii="TimesNewRomanPS-BoldItalicMT"/>
                <w:spacing w:val="-1"/>
              </w:rPr>
              <w:t xml:space="preserve"> </w:t>
            </w:r>
            <w:r>
              <w:rPr>
                <w:i w:val="0"/>
              </w:rPr>
              <w:t>RESPONSES</w:t>
            </w:r>
            <w:r>
              <w:rPr>
                <w:i w:val="0"/>
              </w:rPr>
              <w:tab/>
              <w:t>35</w:t>
            </w:r>
          </w:hyperlink>
        </w:p>
      </w:sdtContent>
    </w:sdt>
    <w:p w14:paraId="37B6907D" w14:textId="77777777" w:rsidR="00A30A91" w:rsidRDefault="00A30A91">
      <w:pPr>
        <w:sectPr w:rsidR="00A30A91">
          <w:pgSz w:w="12240" w:h="15840"/>
          <w:pgMar w:top="1380" w:right="1320" w:bottom="900" w:left="1340" w:header="0" w:footer="719" w:gutter="0"/>
          <w:cols w:space="720"/>
        </w:sectPr>
      </w:pPr>
    </w:p>
    <w:p w14:paraId="71D1E0AD" w14:textId="77777777" w:rsidR="00A30A91" w:rsidRDefault="006B6AD0">
      <w:pPr>
        <w:pStyle w:val="Heading1"/>
        <w:numPr>
          <w:ilvl w:val="0"/>
          <w:numId w:val="4"/>
        </w:numPr>
        <w:tabs>
          <w:tab w:val="left" w:pos="405"/>
        </w:tabs>
        <w:spacing w:before="79"/>
        <w:ind w:hanging="284"/>
      </w:pPr>
      <w:bookmarkStart w:id="0" w:name="1._Accreditation_overview_from_the_stude"/>
      <w:bookmarkStart w:id="1" w:name="_bookmark0"/>
      <w:bookmarkEnd w:id="0"/>
      <w:bookmarkEnd w:id="1"/>
      <w:r>
        <w:rPr>
          <w:color w:val="365F91"/>
        </w:rPr>
        <w:lastRenderedPageBreak/>
        <w:t>A</w:t>
      </w:r>
      <w:r>
        <w:rPr>
          <w:color w:val="365F91"/>
        </w:rPr>
        <w:t>ccreditation overview from the student</w:t>
      </w:r>
      <w:r>
        <w:rPr>
          <w:color w:val="365F91"/>
          <w:spacing w:val="-22"/>
        </w:rPr>
        <w:t xml:space="preserve"> </w:t>
      </w:r>
      <w:r>
        <w:rPr>
          <w:color w:val="365F91"/>
        </w:rPr>
        <w:t>perspective</w:t>
      </w:r>
    </w:p>
    <w:p w14:paraId="1BA541D0" w14:textId="77777777" w:rsidR="00A30A91" w:rsidRDefault="00A30A91">
      <w:pPr>
        <w:pStyle w:val="BodyText"/>
        <w:spacing w:before="10"/>
        <w:rPr>
          <w:b/>
          <w:sz w:val="24"/>
        </w:rPr>
      </w:pPr>
    </w:p>
    <w:p w14:paraId="2DDA90DF" w14:textId="77777777" w:rsidR="00A30A91" w:rsidRDefault="006B6AD0">
      <w:pPr>
        <w:pStyle w:val="Heading2"/>
        <w:numPr>
          <w:ilvl w:val="1"/>
          <w:numId w:val="4"/>
        </w:numPr>
        <w:tabs>
          <w:tab w:val="left" w:pos="507"/>
        </w:tabs>
        <w:spacing w:before="1"/>
        <w:ind w:left="506" w:hanging="386"/>
        <w:jc w:val="left"/>
        <w:rPr>
          <w:color w:val="4F81BC"/>
        </w:rPr>
      </w:pPr>
      <w:bookmarkStart w:id="2" w:name="1.1__Basic_information_about_accreditati"/>
      <w:bookmarkStart w:id="3" w:name="_bookmark1"/>
      <w:bookmarkEnd w:id="2"/>
      <w:bookmarkEnd w:id="3"/>
      <w:r>
        <w:rPr>
          <w:color w:val="4F81BC"/>
        </w:rPr>
        <w:t>Basic information about accreditation and</w:t>
      </w:r>
      <w:r>
        <w:rPr>
          <w:color w:val="4F81BC"/>
          <w:spacing w:val="-24"/>
        </w:rPr>
        <w:t xml:space="preserve"> </w:t>
      </w:r>
      <w:r>
        <w:rPr>
          <w:color w:val="4F81BC"/>
        </w:rPr>
        <w:t>CACMS</w:t>
      </w:r>
    </w:p>
    <w:p w14:paraId="34F4795A" w14:textId="77777777" w:rsidR="00A30A91" w:rsidRDefault="006B6AD0">
      <w:pPr>
        <w:pStyle w:val="BodyText"/>
        <w:spacing w:before="157" w:line="276" w:lineRule="auto"/>
        <w:ind w:left="404" w:right="251"/>
      </w:pPr>
      <w:r>
        <w:t>The Committee on Accreditation of Canadian Medical Schools (CACMS) is responsible for accrediting medical education programs leading to the degree of Doctor</w:t>
      </w:r>
      <w:r>
        <w:t xml:space="preserve"> of Medicine in universities that are chartered and located in Canada and whose students are geographically located in Canada for required educational experiences.</w:t>
      </w:r>
    </w:p>
    <w:p w14:paraId="21E05055" w14:textId="77777777" w:rsidR="00A30A91" w:rsidRDefault="006B6AD0">
      <w:pPr>
        <w:pStyle w:val="BodyText"/>
        <w:spacing w:before="200" w:line="276" w:lineRule="auto"/>
        <w:ind w:left="403" w:right="178"/>
      </w:pPr>
      <w:r>
        <w:t>Accreditation is a process by which institutions and programs voluntarily undergo an extensi</w:t>
      </w:r>
      <w:r>
        <w:t>ve peer evaluation of their compliance with accepted standards for educational quality. Through accreditation, the CACMS provides assurance to medical students, graduates, the medical profession, healthcare institutions, health authorities, regulatory auth</w:t>
      </w:r>
      <w:r>
        <w:t>orities and the public that the educational programs culminating in the award of the degree of Doctor of Medicine meet reasonable, generally-accepted, and appropriate national standards for educational quality, and that graduates of such programs have a co</w:t>
      </w:r>
      <w:r>
        <w:t>mplete and valid educational experience sufficient to prepare them for the next stage of their training. Students and graduates of CACMS-accredited medical programs also benefit by gaining eligibility to participate in the first iteration of the R-1 Main R</w:t>
      </w:r>
      <w:r>
        <w:t>esidency Match (R-1 match) for entry level postgraduate training positions.</w:t>
      </w:r>
    </w:p>
    <w:p w14:paraId="3576902A" w14:textId="77777777" w:rsidR="00A30A91" w:rsidRDefault="006B6AD0">
      <w:pPr>
        <w:pStyle w:val="BodyText"/>
        <w:spacing w:before="200" w:line="276" w:lineRule="auto"/>
        <w:ind w:left="403" w:right="746"/>
      </w:pPr>
      <w:r>
        <w:t>Note that there is a separate, multi-stage process for the accreditation of new medical schools in Canada.  Please contact the CACMS for more information.</w:t>
      </w:r>
    </w:p>
    <w:p w14:paraId="20857972" w14:textId="77777777" w:rsidR="00A30A91" w:rsidRDefault="006B6AD0">
      <w:pPr>
        <w:pStyle w:val="Heading2"/>
        <w:numPr>
          <w:ilvl w:val="1"/>
          <w:numId w:val="4"/>
        </w:numPr>
        <w:tabs>
          <w:tab w:val="left" w:pos="506"/>
        </w:tabs>
        <w:spacing w:before="200"/>
        <w:ind w:left="505" w:hanging="386"/>
        <w:jc w:val="left"/>
        <w:rPr>
          <w:color w:val="4F81BC"/>
        </w:rPr>
      </w:pPr>
      <w:bookmarkStart w:id="4" w:name="1.2__CACMS_membership"/>
      <w:bookmarkStart w:id="5" w:name="_bookmark2"/>
      <w:bookmarkEnd w:id="4"/>
      <w:bookmarkEnd w:id="5"/>
      <w:r>
        <w:rPr>
          <w:color w:val="4F81BC"/>
        </w:rPr>
        <w:t>CACMS</w:t>
      </w:r>
      <w:r>
        <w:rPr>
          <w:color w:val="4F81BC"/>
          <w:spacing w:val="-10"/>
        </w:rPr>
        <w:t xml:space="preserve"> </w:t>
      </w:r>
      <w:r>
        <w:rPr>
          <w:color w:val="4F81BC"/>
        </w:rPr>
        <w:t>membership</w:t>
      </w:r>
    </w:p>
    <w:p w14:paraId="3B90CA41" w14:textId="77777777" w:rsidR="00A30A91" w:rsidRDefault="006B6AD0">
      <w:pPr>
        <w:pStyle w:val="BodyText"/>
        <w:spacing w:before="156" w:line="276" w:lineRule="auto"/>
        <w:ind w:left="119" w:right="251"/>
      </w:pPr>
      <w:r>
        <w:t>Four med</w:t>
      </w:r>
      <w:r>
        <w:t xml:space="preserve">ical students sit on the CACMS. Two are appointed by the Canadian Federation of Medical Students (CFMS) and two are appointed by the Fédération </w:t>
      </w:r>
      <w:proofErr w:type="spellStart"/>
      <w:r>
        <w:t>médicale</w:t>
      </w:r>
      <w:proofErr w:type="spellEnd"/>
      <w:r>
        <w:t xml:space="preserve"> </w:t>
      </w:r>
      <w:proofErr w:type="spellStart"/>
      <w:r>
        <w:t>étudiante</w:t>
      </w:r>
      <w:proofErr w:type="spellEnd"/>
      <w:r>
        <w:t xml:space="preserve"> du Québec (FMEQ).</w:t>
      </w:r>
    </w:p>
    <w:p w14:paraId="3CABF029" w14:textId="77777777" w:rsidR="00A30A91" w:rsidRDefault="006B6AD0">
      <w:pPr>
        <w:pStyle w:val="BodyText"/>
        <w:spacing w:line="276" w:lineRule="auto"/>
        <w:ind w:left="119" w:right="178"/>
      </w:pPr>
      <w:r>
        <w:t xml:space="preserve">Students from each organization share one vote. Two students serve on the Standards Subcommittee and two serve on the Policy Subcommittee. The student members play prominent roles in the development and revision of accreditation standards and elements and </w:t>
      </w:r>
      <w:r>
        <w:t>in revising CACMS policies.</w:t>
      </w:r>
    </w:p>
    <w:p w14:paraId="2B2938DA" w14:textId="77777777" w:rsidR="00A30A91" w:rsidRDefault="006B6AD0">
      <w:pPr>
        <w:pStyle w:val="BodyText"/>
        <w:spacing w:before="201" w:line="276" w:lineRule="auto"/>
        <w:ind w:left="119" w:right="791"/>
      </w:pPr>
      <w:r>
        <w:t>The remaining thirteen voting members of the CACMS include medical educators, medical school leaders, medical practitioners, and representatives of the public.</w:t>
      </w:r>
    </w:p>
    <w:p w14:paraId="6776C282" w14:textId="77777777" w:rsidR="00A30A91" w:rsidRDefault="006B6AD0">
      <w:pPr>
        <w:pStyle w:val="Heading2"/>
        <w:numPr>
          <w:ilvl w:val="1"/>
          <w:numId w:val="4"/>
        </w:numPr>
        <w:tabs>
          <w:tab w:val="left" w:pos="506"/>
        </w:tabs>
        <w:spacing w:before="201"/>
        <w:ind w:left="505" w:hanging="386"/>
        <w:jc w:val="left"/>
        <w:rPr>
          <w:color w:val="4F81BC"/>
        </w:rPr>
      </w:pPr>
      <w:bookmarkStart w:id="6" w:name="1.3__Student_roles_on_accreditation_visi"/>
      <w:bookmarkStart w:id="7" w:name="_bookmark3"/>
      <w:bookmarkEnd w:id="6"/>
      <w:bookmarkEnd w:id="7"/>
      <w:r>
        <w:rPr>
          <w:color w:val="4F81BC"/>
        </w:rPr>
        <w:t>Student roles on accreditation visit</w:t>
      </w:r>
      <w:r>
        <w:rPr>
          <w:color w:val="4F81BC"/>
          <w:spacing w:val="-19"/>
        </w:rPr>
        <w:t xml:space="preserve"> </w:t>
      </w:r>
      <w:r>
        <w:rPr>
          <w:color w:val="4F81BC"/>
        </w:rPr>
        <w:t>teams</w:t>
      </w:r>
    </w:p>
    <w:p w14:paraId="5210E1B9" w14:textId="77777777" w:rsidR="00A30A91" w:rsidRDefault="006B6AD0">
      <w:pPr>
        <w:pStyle w:val="BodyText"/>
        <w:spacing w:before="157" w:line="276" w:lineRule="auto"/>
        <w:ind w:left="119" w:right="190"/>
        <w:jc w:val="both"/>
      </w:pPr>
      <w:r>
        <w:t>The peer review process o</w:t>
      </w:r>
      <w:r>
        <w:t>f accreditation of a medical education program includes a review of prescribed documentation and virtual and/or on-site visits to the medical school, during which, meetings with school officials, faculty members and medical students occur.</w:t>
      </w:r>
    </w:p>
    <w:p w14:paraId="6CB050A5" w14:textId="77777777" w:rsidR="00A30A91" w:rsidRDefault="006B6AD0">
      <w:pPr>
        <w:pStyle w:val="BodyText"/>
        <w:spacing w:before="201" w:line="276" w:lineRule="auto"/>
        <w:ind w:left="119" w:right="265"/>
      </w:pPr>
      <w:r>
        <w:t>Whenever their s</w:t>
      </w:r>
      <w:r>
        <w:t>chedules permit, a student member of the CACMS will serve on an accreditation visit team. Priority will be given to students in the following order: CACMS members; former CACMS member followed by Students with past accreditation experience with no previous</w:t>
      </w:r>
      <w:r>
        <w:t xml:space="preserve"> CACMS affiliation. For more details on accreditation visits and roles of team members, visit the CACMS website for: </w:t>
      </w:r>
      <w:r>
        <w:rPr>
          <w:i/>
        </w:rPr>
        <w:t>Guide for the Conduct of CACMS Accreditation Visits</w:t>
      </w:r>
      <w:r>
        <w:t>.</w:t>
      </w:r>
    </w:p>
    <w:p w14:paraId="4312ACFF" w14:textId="77777777" w:rsidR="00A30A91" w:rsidRDefault="00A30A91">
      <w:pPr>
        <w:spacing w:line="276" w:lineRule="auto"/>
        <w:sectPr w:rsidR="00A30A91">
          <w:footerReference w:type="default" r:id="rId11"/>
          <w:pgSz w:w="12240" w:h="15840"/>
          <w:pgMar w:top="1500" w:right="1320" w:bottom="840" w:left="1320" w:header="0" w:footer="659" w:gutter="0"/>
          <w:pgNumType w:start="1"/>
          <w:cols w:space="720"/>
        </w:sectPr>
      </w:pPr>
    </w:p>
    <w:p w14:paraId="3E839192" w14:textId="77777777" w:rsidR="00A30A91" w:rsidRDefault="006B6AD0">
      <w:pPr>
        <w:pStyle w:val="Heading2"/>
        <w:numPr>
          <w:ilvl w:val="1"/>
          <w:numId w:val="4"/>
        </w:numPr>
        <w:tabs>
          <w:tab w:val="left" w:pos="487"/>
        </w:tabs>
        <w:spacing w:before="78"/>
        <w:ind w:left="486" w:hanging="386"/>
        <w:jc w:val="left"/>
        <w:rPr>
          <w:color w:val="4F81BC"/>
        </w:rPr>
      </w:pPr>
      <w:bookmarkStart w:id="8" w:name="1.4__Roles_within_a_student’s_medical_sc"/>
      <w:bookmarkStart w:id="9" w:name="_bookmark4"/>
      <w:bookmarkEnd w:id="8"/>
      <w:bookmarkEnd w:id="9"/>
      <w:r>
        <w:rPr>
          <w:color w:val="4F81BC"/>
        </w:rPr>
        <w:lastRenderedPageBreak/>
        <w:t>Roles within a student’s medical</w:t>
      </w:r>
      <w:r>
        <w:rPr>
          <w:color w:val="4F81BC"/>
          <w:spacing w:val="-18"/>
        </w:rPr>
        <w:t xml:space="preserve"> </w:t>
      </w:r>
      <w:r>
        <w:rPr>
          <w:color w:val="4F81BC"/>
        </w:rPr>
        <w:t>school</w:t>
      </w:r>
    </w:p>
    <w:p w14:paraId="58746D32" w14:textId="77777777" w:rsidR="00A30A91" w:rsidRDefault="00A30A91">
      <w:pPr>
        <w:pStyle w:val="BodyText"/>
        <w:spacing w:before="7"/>
        <w:rPr>
          <w:b/>
          <w:sz w:val="20"/>
        </w:rPr>
      </w:pPr>
    </w:p>
    <w:p w14:paraId="058E0B3B" w14:textId="77777777" w:rsidR="00A30A91" w:rsidRDefault="006B6AD0">
      <w:pPr>
        <w:pStyle w:val="Heading2"/>
        <w:numPr>
          <w:ilvl w:val="2"/>
          <w:numId w:val="4"/>
        </w:numPr>
        <w:tabs>
          <w:tab w:val="left" w:pos="935"/>
        </w:tabs>
        <w:ind w:hanging="550"/>
      </w:pPr>
      <w:bookmarkStart w:id="10" w:name="1.4.1__Roles_and_responsibilities_in_the"/>
      <w:bookmarkStart w:id="11" w:name="_bookmark5"/>
      <w:bookmarkEnd w:id="10"/>
      <w:bookmarkEnd w:id="11"/>
      <w:r>
        <w:rPr>
          <w:color w:val="4F81BC"/>
        </w:rPr>
        <w:t>Roles and responsibilities in the Independent Student Analysis</w:t>
      </w:r>
      <w:r>
        <w:rPr>
          <w:color w:val="4F81BC"/>
          <w:spacing w:val="-28"/>
        </w:rPr>
        <w:t xml:space="preserve"> </w:t>
      </w:r>
      <w:r>
        <w:rPr>
          <w:color w:val="4F81BC"/>
        </w:rPr>
        <w:t>(ISA)</w:t>
      </w:r>
    </w:p>
    <w:p w14:paraId="355197C6" w14:textId="77777777" w:rsidR="00A30A91" w:rsidRDefault="006B6AD0">
      <w:pPr>
        <w:pStyle w:val="BodyText"/>
        <w:spacing w:before="157" w:line="276" w:lineRule="auto"/>
        <w:ind w:left="384" w:right="274"/>
      </w:pPr>
      <w:r>
        <w:t>Students have the sole responsibility for producing the ISA report. The ISA process involves the administration of a prescribed questionnaire and culminates in a written report that describes the analysis and results of student responses. Results of yes/no</w:t>
      </w:r>
      <w:r>
        <w:t xml:space="preserve"> questions from the ISA questionnaire appear in the Data Collection Instrument (DCI) that is completed by the medical school (See the CACMS website for details on the DCI and the general accreditation process that can be found in the </w:t>
      </w:r>
      <w:r>
        <w:rPr>
          <w:i/>
        </w:rPr>
        <w:t xml:space="preserve">Guide for the Conduct </w:t>
      </w:r>
      <w:r>
        <w:rPr>
          <w:i/>
        </w:rPr>
        <w:t>of CACMS Accreditation Visits</w:t>
      </w:r>
      <w:r>
        <w:t>).</w:t>
      </w:r>
    </w:p>
    <w:p w14:paraId="16384965" w14:textId="77777777" w:rsidR="00A30A91" w:rsidRDefault="006B6AD0">
      <w:pPr>
        <w:pStyle w:val="BodyText"/>
        <w:spacing w:before="202" w:line="276" w:lineRule="auto"/>
        <w:ind w:left="384" w:right="179"/>
      </w:pPr>
      <w:r>
        <w:t xml:space="preserve">The ISA process begins approximately 18 months prior to the accreditation visit. The ISA questionnaire </w:t>
      </w:r>
      <w:proofErr w:type="gramStart"/>
      <w:r>
        <w:t>results</w:t>
      </w:r>
      <w:proofErr w:type="gramEnd"/>
      <w:r>
        <w:t xml:space="preserve"> and the ISA report are used by the medical school in conducting its Medical School Self-Survey (MSS) [as describe</w:t>
      </w:r>
      <w:r>
        <w:t>d below] and the ISA report is included as a core appendix in the accreditation visit report that is reviewed by the CACMS and used in its decision-making process.</w:t>
      </w:r>
    </w:p>
    <w:p w14:paraId="08645F97" w14:textId="77777777" w:rsidR="00A30A91" w:rsidRDefault="006B6AD0">
      <w:pPr>
        <w:pStyle w:val="BodyText"/>
        <w:spacing w:before="200" w:line="276" w:lineRule="auto"/>
        <w:ind w:left="384" w:right="311"/>
      </w:pPr>
      <w:r>
        <w:t>Details on the conduct of the ISA and preparation of the ISA report are described in Section</w:t>
      </w:r>
      <w:r>
        <w:t xml:space="preserve"> 2 of this guide.</w:t>
      </w:r>
    </w:p>
    <w:p w14:paraId="0DB3EAAB" w14:textId="77777777" w:rsidR="00A30A91" w:rsidRDefault="006B6AD0">
      <w:pPr>
        <w:pStyle w:val="Heading2"/>
        <w:numPr>
          <w:ilvl w:val="2"/>
          <w:numId w:val="4"/>
        </w:numPr>
        <w:tabs>
          <w:tab w:val="left" w:pos="935"/>
        </w:tabs>
        <w:spacing w:before="200"/>
        <w:ind w:hanging="550"/>
      </w:pPr>
      <w:bookmarkStart w:id="12" w:name="1.4.2__Roles_in_the_Medical_School_Self-"/>
      <w:bookmarkStart w:id="13" w:name="_bookmark6"/>
      <w:bookmarkEnd w:id="12"/>
      <w:bookmarkEnd w:id="13"/>
      <w:r>
        <w:rPr>
          <w:color w:val="4F81BC"/>
        </w:rPr>
        <w:t>Roles in the Medical School Self-Study</w:t>
      </w:r>
      <w:r>
        <w:rPr>
          <w:color w:val="4F81BC"/>
          <w:spacing w:val="-17"/>
        </w:rPr>
        <w:t xml:space="preserve"> </w:t>
      </w:r>
      <w:r>
        <w:rPr>
          <w:color w:val="4F81BC"/>
        </w:rPr>
        <w:t>(MSS)</w:t>
      </w:r>
    </w:p>
    <w:p w14:paraId="4A3E482F" w14:textId="77777777" w:rsidR="00A30A91" w:rsidRDefault="006B6AD0">
      <w:pPr>
        <w:pStyle w:val="BodyText"/>
        <w:spacing w:before="158" w:line="276" w:lineRule="auto"/>
        <w:ind w:left="383" w:right="289" w:firstLine="1"/>
      </w:pPr>
      <w:r>
        <w:t xml:space="preserve">Schools must invite medical student participation in the MSS process. Medical students are encouraged to become involved in the school’s accreditation task force or on an accreditation-related </w:t>
      </w:r>
      <w:r>
        <w:t>subcommittee. The MSS process typically commences 12-15 months in advance of the accreditation visit. Medical student participation in the MSS assists the school, especially as the process must consider results from the ISA questionnaire and the ISA report</w:t>
      </w:r>
      <w:r>
        <w:t>.</w:t>
      </w:r>
    </w:p>
    <w:p w14:paraId="52641767" w14:textId="77777777" w:rsidR="00A30A91" w:rsidRDefault="006B6AD0">
      <w:pPr>
        <w:spacing w:before="201" w:line="276" w:lineRule="auto"/>
        <w:ind w:left="383" w:right="274"/>
        <w:rPr>
          <w:i/>
        </w:rPr>
      </w:pPr>
      <w:r>
        <w:t xml:space="preserve">More information on the MSS purpose and structure can be found in the </w:t>
      </w:r>
      <w:r>
        <w:rPr>
          <w:i/>
        </w:rPr>
        <w:t>Guide for the Conduct of CACMS Accreditation Visits. Note that the MSS for Preliminary Accreditation of a new medical school does not include an ISA process. Please consult the CACMS o</w:t>
      </w:r>
      <w:r>
        <w:rPr>
          <w:i/>
        </w:rPr>
        <w:t>r information on requirements on accreditation for new schools</w:t>
      </w:r>
    </w:p>
    <w:p w14:paraId="64E2AC92" w14:textId="77777777" w:rsidR="00A30A91" w:rsidRDefault="006B6AD0">
      <w:pPr>
        <w:pStyle w:val="Heading2"/>
        <w:numPr>
          <w:ilvl w:val="2"/>
          <w:numId w:val="4"/>
        </w:numPr>
        <w:tabs>
          <w:tab w:val="left" w:pos="934"/>
        </w:tabs>
        <w:spacing w:before="201"/>
        <w:ind w:left="933" w:hanging="550"/>
      </w:pPr>
      <w:bookmarkStart w:id="14" w:name="1.4.3__Roles_during_accreditation_visits"/>
      <w:bookmarkStart w:id="15" w:name="_bookmark7"/>
      <w:bookmarkEnd w:id="14"/>
      <w:bookmarkEnd w:id="15"/>
      <w:r>
        <w:rPr>
          <w:color w:val="4F81BC"/>
        </w:rPr>
        <w:t>Roles during accreditation</w:t>
      </w:r>
      <w:r>
        <w:rPr>
          <w:color w:val="4F81BC"/>
          <w:spacing w:val="-15"/>
        </w:rPr>
        <w:t xml:space="preserve"> </w:t>
      </w:r>
      <w:r>
        <w:rPr>
          <w:color w:val="4F81BC"/>
        </w:rPr>
        <w:t>visits</w:t>
      </w:r>
    </w:p>
    <w:p w14:paraId="67035B4B" w14:textId="77777777" w:rsidR="00A30A91" w:rsidRDefault="006B6AD0">
      <w:pPr>
        <w:pStyle w:val="BodyText"/>
        <w:spacing w:before="158" w:line="276" w:lineRule="auto"/>
        <w:ind w:left="383" w:right="202"/>
      </w:pPr>
      <w:r>
        <w:t xml:space="preserve">A subset of students is expected to meet with the accreditation visit team during an accreditation visit. Some students will be expected to serve as guides on </w:t>
      </w:r>
      <w:r>
        <w:t>tours (on-site or virtual) of relevant facilities, whereas others may meet with the team as a group for general discussion of student issues or because of membership on a specific medical school committee.</w:t>
      </w:r>
    </w:p>
    <w:p w14:paraId="06D22890" w14:textId="77777777" w:rsidR="00A30A91" w:rsidRDefault="006B6AD0">
      <w:pPr>
        <w:pStyle w:val="BodyText"/>
        <w:spacing w:before="200" w:line="276" w:lineRule="auto"/>
        <w:ind w:left="382" w:right="179"/>
      </w:pPr>
      <w:r>
        <w:t xml:space="preserve">From the visit team’s perspective, students meeting with the team should include representation from all classes, campuses, and curricular tracks as well as leaders of the ISA process who are familiar with its data and report. The visit team benefits from </w:t>
      </w:r>
      <w:r>
        <w:t>meeting with a breadth of students, not just class leaders. For example, consider involving students who have experience in joint degree programs, research, or service-learning.</w:t>
      </w:r>
    </w:p>
    <w:p w14:paraId="476AC765" w14:textId="77777777" w:rsidR="00A30A91" w:rsidRDefault="006B6AD0">
      <w:pPr>
        <w:pStyle w:val="BodyText"/>
        <w:spacing w:before="200" w:line="276" w:lineRule="auto"/>
        <w:ind w:left="382" w:right="766"/>
        <w:jc w:val="both"/>
      </w:pPr>
      <w:r>
        <w:t>Working together, the medical school administration and its students can deter</w:t>
      </w:r>
      <w:r>
        <w:t>mine the types of students needed to achieve appropriate diversity and representation. Students are encouraged to identify those peers who will meet with the team. Consider identifying a list of alternates.</w:t>
      </w:r>
    </w:p>
    <w:p w14:paraId="6670588A" w14:textId="77777777" w:rsidR="00A30A91" w:rsidRDefault="00A30A91">
      <w:pPr>
        <w:spacing w:line="276" w:lineRule="auto"/>
        <w:jc w:val="both"/>
        <w:sectPr w:rsidR="00A30A91">
          <w:pgSz w:w="12240" w:h="15840"/>
          <w:pgMar w:top="1340" w:right="1320" w:bottom="900" w:left="1340" w:header="0" w:footer="659" w:gutter="0"/>
          <w:cols w:space="720"/>
        </w:sectPr>
      </w:pPr>
    </w:p>
    <w:p w14:paraId="7F0180B8" w14:textId="77777777" w:rsidR="00A30A91" w:rsidRDefault="006B6AD0">
      <w:pPr>
        <w:pStyle w:val="Heading1"/>
        <w:numPr>
          <w:ilvl w:val="0"/>
          <w:numId w:val="4"/>
        </w:numPr>
        <w:tabs>
          <w:tab w:val="left" w:pos="405"/>
        </w:tabs>
        <w:ind w:hanging="284"/>
      </w:pPr>
      <w:bookmarkStart w:id="16" w:name="2._The_ISA_process"/>
      <w:bookmarkStart w:id="17" w:name="_bookmark8"/>
      <w:bookmarkEnd w:id="16"/>
      <w:bookmarkEnd w:id="17"/>
      <w:r>
        <w:rPr>
          <w:color w:val="365F91"/>
        </w:rPr>
        <w:lastRenderedPageBreak/>
        <w:t>The ISA</w:t>
      </w:r>
      <w:r>
        <w:rPr>
          <w:color w:val="365F91"/>
          <w:spacing w:val="-7"/>
        </w:rPr>
        <w:t xml:space="preserve"> </w:t>
      </w:r>
      <w:proofErr w:type="gramStart"/>
      <w:r>
        <w:rPr>
          <w:color w:val="365F91"/>
        </w:rPr>
        <w:t>process</w:t>
      </w:r>
      <w:proofErr w:type="gramEnd"/>
    </w:p>
    <w:p w14:paraId="77B403D5" w14:textId="77777777" w:rsidR="00A30A91" w:rsidRDefault="006B6AD0">
      <w:pPr>
        <w:pStyle w:val="BodyText"/>
        <w:spacing w:before="166" w:line="276" w:lineRule="auto"/>
        <w:ind w:left="119" w:right="285"/>
      </w:pPr>
      <w:r>
        <w:t>When the CACMS dete</w:t>
      </w:r>
      <w:r>
        <w:t xml:space="preserve">rmines the date of the accreditation visit, the faculty undergraduate accreditation lead (FUAL) will contact student leadership to discuss the organization of the ISA process. This initial contact is recommended to occur no later than 18 months in advance </w:t>
      </w:r>
      <w:r>
        <w:t>of the accreditation visit so that a student ISA steering committee can be formed and start its work.</w:t>
      </w:r>
    </w:p>
    <w:p w14:paraId="5003FF49" w14:textId="77777777" w:rsidR="00A30A91" w:rsidRDefault="006B6AD0">
      <w:pPr>
        <w:pStyle w:val="Heading2"/>
        <w:numPr>
          <w:ilvl w:val="1"/>
          <w:numId w:val="4"/>
        </w:numPr>
        <w:tabs>
          <w:tab w:val="left" w:pos="790"/>
        </w:tabs>
        <w:spacing w:before="200"/>
        <w:ind w:left="789" w:hanging="386"/>
        <w:jc w:val="left"/>
        <w:rPr>
          <w:color w:val="4F81BC"/>
        </w:rPr>
      </w:pPr>
      <w:bookmarkStart w:id="18" w:name="2.1__Identifying_members_of_the_ISA_stee"/>
      <w:bookmarkStart w:id="19" w:name="_bookmark9"/>
      <w:bookmarkEnd w:id="18"/>
      <w:bookmarkEnd w:id="19"/>
      <w:r>
        <w:rPr>
          <w:color w:val="4F81BC"/>
        </w:rPr>
        <w:t>Identifying members of the ISA steering</w:t>
      </w:r>
      <w:r>
        <w:rPr>
          <w:color w:val="4F81BC"/>
          <w:spacing w:val="-22"/>
        </w:rPr>
        <w:t xml:space="preserve"> </w:t>
      </w:r>
      <w:r>
        <w:rPr>
          <w:color w:val="4F81BC"/>
        </w:rPr>
        <w:t>committee</w:t>
      </w:r>
    </w:p>
    <w:p w14:paraId="44656591" w14:textId="77777777" w:rsidR="00A30A91" w:rsidRDefault="006B6AD0">
      <w:pPr>
        <w:pStyle w:val="BodyText"/>
        <w:spacing w:before="157" w:line="276" w:lineRule="auto"/>
        <w:ind w:left="403" w:right="336"/>
      </w:pPr>
      <w:r>
        <w:t>Students select their representatives from volunteers willing to serve on an ISA steering committee. Ide</w:t>
      </w:r>
      <w:r>
        <w:t>ally, steering committee members represent the breadth of student diversity with consideration of class year, campus, and curricular track representation. A small committee of no more than six members is likely sufficient to achieve this function, and from</w:t>
      </w:r>
      <w:r>
        <w:t xml:space="preserve"> within this group, an executive leader/coordinator should be identified. The FUAL is to be informed of the ISA steering committee membership and its leader(s)/coordinator(s).</w:t>
      </w:r>
    </w:p>
    <w:p w14:paraId="00F6418C" w14:textId="77777777" w:rsidR="00A30A91" w:rsidRDefault="006B6AD0">
      <w:pPr>
        <w:pStyle w:val="BodyText"/>
        <w:spacing w:before="201" w:line="276" w:lineRule="auto"/>
        <w:ind w:left="403" w:right="452"/>
      </w:pPr>
      <w:r>
        <w:t>Those selected as steering committee members must have the time to commit to the process, which includes decisions on survey administration, data analysis, data distribution, and report writing.</w:t>
      </w:r>
    </w:p>
    <w:p w14:paraId="023D517C" w14:textId="77777777" w:rsidR="00A30A91" w:rsidRDefault="006B6AD0">
      <w:pPr>
        <w:pStyle w:val="BodyText"/>
        <w:spacing w:before="201" w:line="276" w:lineRule="auto"/>
        <w:ind w:left="403" w:right="280"/>
      </w:pPr>
      <w:r>
        <w:t xml:space="preserve">The work of the ISA steering committee should be distributed </w:t>
      </w:r>
      <w:r>
        <w:t>among the student members so that no individual student’s academic program is compromised.</w:t>
      </w:r>
    </w:p>
    <w:p w14:paraId="056BA950" w14:textId="77777777" w:rsidR="00A30A91" w:rsidRDefault="006B6AD0">
      <w:pPr>
        <w:pStyle w:val="BodyText"/>
        <w:spacing w:before="201" w:line="276" w:lineRule="auto"/>
        <w:ind w:left="403" w:right="202"/>
      </w:pPr>
      <w:r>
        <w:t>At least one student leader of the steering committee is expected to be a medical student at the time of the upcoming accreditation visit and be available to meet wi</w:t>
      </w:r>
      <w:r>
        <w:t>th the accreditation team.</w:t>
      </w:r>
    </w:p>
    <w:p w14:paraId="0E4B27EF" w14:textId="77777777" w:rsidR="00A30A91" w:rsidRDefault="006B6AD0">
      <w:pPr>
        <w:pStyle w:val="Heading2"/>
        <w:numPr>
          <w:ilvl w:val="1"/>
          <w:numId w:val="4"/>
        </w:numPr>
        <w:tabs>
          <w:tab w:val="left" w:pos="790"/>
        </w:tabs>
        <w:spacing w:before="201"/>
        <w:ind w:left="789"/>
        <w:jc w:val="left"/>
        <w:rPr>
          <w:color w:val="4F81BC"/>
        </w:rPr>
      </w:pPr>
      <w:bookmarkStart w:id="20" w:name="2.2__Organizing_and_administering_the_IS"/>
      <w:bookmarkStart w:id="21" w:name="_bookmark10"/>
      <w:bookmarkEnd w:id="20"/>
      <w:bookmarkEnd w:id="21"/>
      <w:r>
        <w:rPr>
          <w:color w:val="4F81BC"/>
        </w:rPr>
        <w:t>Organizing and administering the ISA</w:t>
      </w:r>
      <w:r>
        <w:rPr>
          <w:color w:val="4F81BC"/>
          <w:spacing w:val="-21"/>
        </w:rPr>
        <w:t xml:space="preserve"> </w:t>
      </w:r>
      <w:r>
        <w:rPr>
          <w:color w:val="4F81BC"/>
        </w:rPr>
        <w:t>questionnaire</w:t>
      </w:r>
    </w:p>
    <w:p w14:paraId="7447BA0F" w14:textId="77777777" w:rsidR="00A30A91" w:rsidRDefault="006B6AD0">
      <w:pPr>
        <w:pStyle w:val="BodyText"/>
        <w:spacing w:before="157" w:line="276" w:lineRule="auto"/>
        <w:ind w:left="402" w:right="368"/>
      </w:pPr>
      <w:r>
        <w:t>The ISA questionnaire is to be administered between January and March of the year before the accreditation visit (i.e., in the interval of 12 to 24 months before the accreditation visit) and timed to ensure that students from all curricular years are avail</w:t>
      </w:r>
      <w:r>
        <w:t xml:space="preserve">able and have sufficient experience in the curricular year to respond meaningfully. </w:t>
      </w:r>
      <w:r>
        <w:rPr>
          <w:b/>
        </w:rPr>
        <w:t>The survey must close no later than March 31</w:t>
      </w:r>
      <w:proofErr w:type="spellStart"/>
      <w:r>
        <w:rPr>
          <w:b/>
          <w:position w:val="8"/>
          <w:sz w:val="14"/>
        </w:rPr>
        <w:t>st</w:t>
      </w:r>
      <w:proofErr w:type="spellEnd"/>
      <w:r>
        <w:rPr>
          <w:b/>
        </w:rPr>
        <w:t xml:space="preserve">. </w:t>
      </w:r>
      <w:r>
        <w:t>The timing of the questionnaire administration must be discussed with the FUAL.</w:t>
      </w:r>
    </w:p>
    <w:p w14:paraId="7EB9C80F" w14:textId="77777777" w:rsidR="00A30A91" w:rsidRDefault="006B6AD0">
      <w:pPr>
        <w:pStyle w:val="BodyText"/>
        <w:spacing w:before="200" w:line="276" w:lineRule="auto"/>
        <w:ind w:left="404" w:right="580"/>
        <w:jc w:val="both"/>
      </w:pPr>
      <w:r>
        <w:t>The ISA questionnaire, identical for all sch</w:t>
      </w:r>
      <w:r>
        <w:t>ools, is prepared by the CACMS Secretariat with input from student members on the CACMS. The questionnaire is to be distributed to all students at all campuses and responses are tagged by campus and curricular year within the program.</w:t>
      </w:r>
    </w:p>
    <w:p w14:paraId="383CD5F8" w14:textId="77777777" w:rsidR="00A30A91" w:rsidRDefault="006B6AD0">
      <w:pPr>
        <w:pStyle w:val="ListParagraph"/>
        <w:numPr>
          <w:ilvl w:val="0"/>
          <w:numId w:val="3"/>
        </w:numPr>
        <w:tabs>
          <w:tab w:val="left" w:pos="1124"/>
          <w:tab w:val="left" w:pos="1125"/>
        </w:tabs>
        <w:spacing w:before="215" w:line="276" w:lineRule="auto"/>
        <w:ind w:right="594"/>
      </w:pPr>
      <w:r>
        <w:t>The steering committe</w:t>
      </w:r>
      <w:r>
        <w:t xml:space="preserve">e </w:t>
      </w:r>
      <w:r>
        <w:rPr>
          <w:u w:val="single"/>
        </w:rPr>
        <w:t xml:space="preserve">must </w:t>
      </w:r>
      <w:r>
        <w:t>organize distribution of the questionnaire through the Association of Faculties of Medicine of Canada (AFMC) data team using the following process:</w:t>
      </w:r>
      <w:r>
        <w:rPr>
          <w:spacing w:val="-3"/>
        </w:rPr>
        <w:t xml:space="preserve"> </w:t>
      </w:r>
      <w:r>
        <w:t>The</w:t>
      </w:r>
      <w:r>
        <w:rPr>
          <w:spacing w:val="-4"/>
        </w:rPr>
        <w:t xml:space="preserve"> </w:t>
      </w:r>
      <w:r>
        <w:t>school</w:t>
      </w:r>
      <w:r>
        <w:rPr>
          <w:spacing w:val="-3"/>
        </w:rPr>
        <w:t xml:space="preserve"> </w:t>
      </w:r>
      <w:r>
        <w:t>will</w:t>
      </w:r>
      <w:r>
        <w:rPr>
          <w:spacing w:val="-3"/>
        </w:rPr>
        <w:t xml:space="preserve"> </w:t>
      </w:r>
      <w:r>
        <w:t>provide</w:t>
      </w:r>
      <w:r>
        <w:rPr>
          <w:spacing w:val="-4"/>
        </w:rPr>
        <w:t xml:space="preserve"> </w:t>
      </w:r>
      <w:r>
        <w:t>the</w:t>
      </w:r>
      <w:r>
        <w:rPr>
          <w:spacing w:val="-4"/>
        </w:rPr>
        <w:t xml:space="preserve"> </w:t>
      </w:r>
      <w:r>
        <w:t>AFMC</w:t>
      </w:r>
      <w:r>
        <w:rPr>
          <w:spacing w:val="-3"/>
        </w:rPr>
        <w:t xml:space="preserve"> </w:t>
      </w:r>
      <w:r>
        <w:t>data</w:t>
      </w:r>
      <w:r>
        <w:rPr>
          <w:spacing w:val="-4"/>
        </w:rPr>
        <w:t xml:space="preserve"> </w:t>
      </w:r>
      <w:r>
        <w:t>team</w:t>
      </w:r>
      <w:r>
        <w:rPr>
          <w:spacing w:val="-4"/>
        </w:rPr>
        <w:t xml:space="preserve"> </w:t>
      </w:r>
      <w:r>
        <w:t>with</w:t>
      </w:r>
      <w:r>
        <w:rPr>
          <w:spacing w:val="-3"/>
        </w:rPr>
        <w:t xml:space="preserve"> </w:t>
      </w:r>
      <w:r>
        <w:t>separate</w:t>
      </w:r>
      <w:r>
        <w:rPr>
          <w:spacing w:val="-4"/>
        </w:rPr>
        <w:t xml:space="preserve"> </w:t>
      </w:r>
      <w:r>
        <w:t>lists</w:t>
      </w:r>
      <w:r>
        <w:rPr>
          <w:spacing w:val="-4"/>
        </w:rPr>
        <w:t xml:space="preserve"> </w:t>
      </w:r>
      <w:r>
        <w:t>of</w:t>
      </w:r>
      <w:r>
        <w:rPr>
          <w:spacing w:val="-3"/>
        </w:rPr>
        <w:t xml:space="preserve"> </w:t>
      </w:r>
      <w:r>
        <w:t>student</w:t>
      </w:r>
      <w:r>
        <w:rPr>
          <w:spacing w:val="-3"/>
        </w:rPr>
        <w:t xml:space="preserve"> </w:t>
      </w:r>
      <w:r>
        <w:t>email addresses for each ye</w:t>
      </w:r>
      <w:r>
        <w:t>ar of the</w:t>
      </w:r>
      <w:r>
        <w:rPr>
          <w:spacing w:val="-19"/>
        </w:rPr>
        <w:t xml:space="preserve"> </w:t>
      </w:r>
      <w:r>
        <w:t>program</w:t>
      </w:r>
    </w:p>
    <w:p w14:paraId="10E961F0" w14:textId="77777777" w:rsidR="00A30A91" w:rsidRDefault="006B6AD0">
      <w:pPr>
        <w:pStyle w:val="ListParagraph"/>
        <w:numPr>
          <w:ilvl w:val="0"/>
          <w:numId w:val="3"/>
        </w:numPr>
        <w:tabs>
          <w:tab w:val="left" w:pos="1124"/>
          <w:tab w:val="left" w:pos="1125"/>
        </w:tabs>
        <w:spacing w:before="15" w:line="276" w:lineRule="auto"/>
        <w:ind w:right="287"/>
      </w:pPr>
      <w:r>
        <w:t>The wording of the email message will be based on a standardized template with the option for the ISA steering committee to add to the message. The ISA steering committee will liaise with the AFMC data team to agree on the final wording o</w:t>
      </w:r>
      <w:r>
        <w:t>f the email</w:t>
      </w:r>
      <w:r>
        <w:rPr>
          <w:spacing w:val="-34"/>
        </w:rPr>
        <w:t xml:space="preserve"> </w:t>
      </w:r>
      <w:r>
        <w:t>message.</w:t>
      </w:r>
    </w:p>
    <w:p w14:paraId="645EFBAB" w14:textId="77777777" w:rsidR="00A30A91" w:rsidRDefault="006B6AD0">
      <w:pPr>
        <w:pStyle w:val="ListParagraph"/>
        <w:numPr>
          <w:ilvl w:val="0"/>
          <w:numId w:val="3"/>
        </w:numPr>
        <w:tabs>
          <w:tab w:val="left" w:pos="1124"/>
          <w:tab w:val="left" w:pos="1125"/>
        </w:tabs>
        <w:spacing w:before="16"/>
      </w:pPr>
      <w:r>
        <w:t>The AFMC data team will send individual emails to all medical</w:t>
      </w:r>
      <w:r>
        <w:rPr>
          <w:spacing w:val="-32"/>
        </w:rPr>
        <w:t xml:space="preserve"> </w:t>
      </w:r>
      <w:r>
        <w:t>students.</w:t>
      </w:r>
    </w:p>
    <w:p w14:paraId="2AE9B3E7" w14:textId="77777777" w:rsidR="00A30A91" w:rsidRDefault="006B6AD0">
      <w:pPr>
        <w:pStyle w:val="ListParagraph"/>
        <w:numPr>
          <w:ilvl w:val="0"/>
          <w:numId w:val="3"/>
        </w:numPr>
        <w:tabs>
          <w:tab w:val="left" w:pos="1124"/>
          <w:tab w:val="left" w:pos="1125"/>
        </w:tabs>
        <w:spacing w:before="51" w:line="276" w:lineRule="auto"/>
        <w:ind w:right="404"/>
      </w:pPr>
      <w:r>
        <w:t>The</w:t>
      </w:r>
      <w:r>
        <w:rPr>
          <w:spacing w:val="-4"/>
        </w:rPr>
        <w:t xml:space="preserve"> </w:t>
      </w:r>
      <w:r>
        <w:t>ISA</w:t>
      </w:r>
      <w:r>
        <w:rPr>
          <w:spacing w:val="-4"/>
        </w:rPr>
        <w:t xml:space="preserve"> </w:t>
      </w:r>
      <w:r>
        <w:t>steering</w:t>
      </w:r>
      <w:r>
        <w:rPr>
          <w:spacing w:val="-3"/>
        </w:rPr>
        <w:t xml:space="preserve"> </w:t>
      </w:r>
      <w:r>
        <w:t>committee</w:t>
      </w:r>
      <w:r>
        <w:rPr>
          <w:spacing w:val="-4"/>
        </w:rPr>
        <w:t xml:space="preserve"> </w:t>
      </w:r>
      <w:r>
        <w:t>should</w:t>
      </w:r>
      <w:r>
        <w:rPr>
          <w:spacing w:val="-3"/>
        </w:rPr>
        <w:t xml:space="preserve"> </w:t>
      </w:r>
      <w:r>
        <w:t>notify</w:t>
      </w:r>
      <w:r>
        <w:rPr>
          <w:spacing w:val="-3"/>
        </w:rPr>
        <w:t xml:space="preserve"> </w:t>
      </w:r>
      <w:r>
        <w:t>their</w:t>
      </w:r>
      <w:r>
        <w:rPr>
          <w:spacing w:val="-3"/>
        </w:rPr>
        <w:t xml:space="preserve"> </w:t>
      </w:r>
      <w:r>
        <w:t>peers</w:t>
      </w:r>
      <w:r>
        <w:rPr>
          <w:spacing w:val="-4"/>
        </w:rPr>
        <w:t xml:space="preserve"> </w:t>
      </w:r>
      <w:r>
        <w:t>that</w:t>
      </w:r>
      <w:r>
        <w:rPr>
          <w:spacing w:val="-3"/>
        </w:rPr>
        <w:t xml:space="preserve"> </w:t>
      </w:r>
      <w:r>
        <w:t>the</w:t>
      </w:r>
      <w:r>
        <w:rPr>
          <w:spacing w:val="-4"/>
        </w:rPr>
        <w:t xml:space="preserve"> </w:t>
      </w:r>
      <w:r>
        <w:t>survey</w:t>
      </w:r>
      <w:r>
        <w:rPr>
          <w:spacing w:val="-3"/>
        </w:rPr>
        <w:t xml:space="preserve"> </w:t>
      </w:r>
      <w:r>
        <w:t>link</w:t>
      </w:r>
      <w:r>
        <w:rPr>
          <w:spacing w:val="-3"/>
        </w:rPr>
        <w:t xml:space="preserve"> </w:t>
      </w:r>
      <w:r>
        <w:t>will</w:t>
      </w:r>
      <w:r>
        <w:rPr>
          <w:spacing w:val="-4"/>
        </w:rPr>
        <w:t xml:space="preserve"> </w:t>
      </w:r>
      <w:r>
        <w:t>be</w:t>
      </w:r>
      <w:r>
        <w:rPr>
          <w:spacing w:val="-5"/>
        </w:rPr>
        <w:t xml:space="preserve"> </w:t>
      </w:r>
      <w:r>
        <w:t>emailed</w:t>
      </w:r>
      <w:r>
        <w:rPr>
          <w:spacing w:val="-3"/>
        </w:rPr>
        <w:t xml:space="preserve"> </w:t>
      </w:r>
      <w:r>
        <w:t>to them from the AFMC data</w:t>
      </w:r>
      <w:r>
        <w:rPr>
          <w:spacing w:val="-13"/>
        </w:rPr>
        <w:t xml:space="preserve"> </w:t>
      </w:r>
      <w:r>
        <w:t>team.</w:t>
      </w:r>
    </w:p>
    <w:p w14:paraId="62A76428" w14:textId="77777777" w:rsidR="00A30A91" w:rsidRDefault="00A30A91">
      <w:pPr>
        <w:spacing w:line="276" w:lineRule="auto"/>
        <w:sectPr w:rsidR="00A30A91">
          <w:pgSz w:w="12240" w:h="15840"/>
          <w:pgMar w:top="1360" w:right="1320" w:bottom="900" w:left="1320" w:header="0" w:footer="659" w:gutter="0"/>
          <w:cols w:space="720"/>
        </w:sectPr>
      </w:pPr>
    </w:p>
    <w:p w14:paraId="4ABA380F" w14:textId="77777777" w:rsidR="00A30A91" w:rsidRDefault="006B6AD0">
      <w:pPr>
        <w:pStyle w:val="BodyText"/>
        <w:spacing w:before="78" w:line="276" w:lineRule="auto"/>
        <w:ind w:left="384" w:right="181"/>
      </w:pPr>
      <w:r>
        <w:lastRenderedPageBreak/>
        <w:t xml:space="preserve">The AFMC data team provides this service to students of all AFMC member schools ensuring that the processes of questionnaire distribution and data collection are arm’s length from the school, the CACMS, and the CACMS Secretariat. The AFMC data team’s sole </w:t>
      </w:r>
      <w:r>
        <w:t>role is to assist students in the collection of ISA data and this data will be deleted upon confirmation of transmission to the school and students.  Both the quantitative data and narrative responses will be provided in spreadsheet format and the ISA stee</w:t>
      </w:r>
      <w:r>
        <w:t>ring committee will determine how they will analyze and use the data.</w:t>
      </w:r>
    </w:p>
    <w:p w14:paraId="65057602" w14:textId="77777777" w:rsidR="00A30A91" w:rsidRDefault="006B6AD0">
      <w:pPr>
        <w:pStyle w:val="BodyText"/>
        <w:spacing w:before="201" w:line="276" w:lineRule="auto"/>
        <w:ind w:left="384" w:right="316"/>
        <w:jc w:val="both"/>
      </w:pPr>
      <w:r>
        <w:t xml:space="preserve">Students identify a steering committee member who will serve as the contact person with the AFMC data team. The student contact person e-mails the AFMC data team at </w:t>
      </w:r>
      <w:hyperlink r:id="rId12">
        <w:r>
          <w:rPr>
            <w:color w:val="0000FF"/>
            <w:u w:val="single" w:color="0000FF"/>
          </w:rPr>
          <w:t xml:space="preserve">data@afmc.ca </w:t>
        </w:r>
      </w:hyperlink>
      <w:r>
        <w:t>to organize the details on questionnaire distribution, timing, and/or reminder systems.</w:t>
      </w:r>
    </w:p>
    <w:p w14:paraId="1D8D0D69" w14:textId="77777777" w:rsidR="00A30A91" w:rsidRDefault="006B6AD0">
      <w:pPr>
        <w:pStyle w:val="BodyText"/>
        <w:spacing w:before="201" w:line="276" w:lineRule="auto"/>
        <w:ind w:left="384" w:right="180"/>
        <w:jc w:val="both"/>
      </w:pPr>
      <w:r>
        <w:t xml:space="preserve">The ISA steering committee should contact the FUAL to request other logistical support if needed and for obtaining additional school-specific background materials. For other queries, contact the CACMS Secretariat at: </w:t>
      </w:r>
      <w:hyperlink r:id="rId13">
        <w:r>
          <w:rPr>
            <w:color w:val="0000FF"/>
            <w:u w:val="single" w:color="0000FF"/>
          </w:rPr>
          <w:t>cacms@afmc.ca</w:t>
        </w:r>
        <w:r>
          <w:t>.</w:t>
        </w:r>
      </w:hyperlink>
    </w:p>
    <w:p w14:paraId="47483116" w14:textId="77777777" w:rsidR="00A30A91" w:rsidRDefault="00A30A91">
      <w:pPr>
        <w:pStyle w:val="BodyText"/>
        <w:spacing w:before="7"/>
        <w:rPr>
          <w:sz w:val="9"/>
        </w:rPr>
      </w:pPr>
    </w:p>
    <w:p w14:paraId="378FFED2" w14:textId="77777777" w:rsidR="00A30A91" w:rsidRDefault="006B6AD0">
      <w:pPr>
        <w:pStyle w:val="Heading2"/>
        <w:numPr>
          <w:ilvl w:val="1"/>
          <w:numId w:val="4"/>
        </w:numPr>
        <w:tabs>
          <w:tab w:val="left" w:pos="771"/>
        </w:tabs>
        <w:spacing w:before="90"/>
        <w:ind w:left="770" w:hanging="386"/>
        <w:jc w:val="left"/>
        <w:rPr>
          <w:color w:val="4F81BC"/>
        </w:rPr>
      </w:pPr>
      <w:bookmarkStart w:id="22" w:name="2.3__Maximizing_the_response_rate_to_the"/>
      <w:bookmarkStart w:id="23" w:name="_bookmark11"/>
      <w:bookmarkEnd w:id="22"/>
      <w:bookmarkEnd w:id="23"/>
      <w:r>
        <w:rPr>
          <w:color w:val="4F81BC"/>
        </w:rPr>
        <w:t>Maximizing the response rate to the ISA</w:t>
      </w:r>
      <w:r>
        <w:rPr>
          <w:color w:val="4F81BC"/>
          <w:spacing w:val="-25"/>
        </w:rPr>
        <w:t xml:space="preserve"> </w:t>
      </w:r>
      <w:r>
        <w:rPr>
          <w:color w:val="4F81BC"/>
        </w:rPr>
        <w:t>questionnaire</w:t>
      </w:r>
    </w:p>
    <w:p w14:paraId="2A2F925C" w14:textId="77777777" w:rsidR="00A30A91" w:rsidRDefault="006B6AD0">
      <w:pPr>
        <w:pStyle w:val="BodyText"/>
        <w:spacing w:before="157" w:line="276" w:lineRule="auto"/>
        <w:ind w:left="384" w:right="139"/>
      </w:pPr>
      <w:r>
        <w:t xml:space="preserve">The ISA must be based on data from the entire student body. The CACMS expects a response rate that is sufficient to ensure a high level of confidence in the data and places more weight </w:t>
      </w:r>
      <w:r>
        <w:t>on survey results where this is achieved.</w:t>
      </w:r>
    </w:p>
    <w:p w14:paraId="7E0EA59D" w14:textId="77777777" w:rsidR="00A30A91" w:rsidRDefault="006B6AD0">
      <w:pPr>
        <w:pStyle w:val="BodyText"/>
        <w:spacing w:before="201"/>
        <w:ind w:left="384" w:right="196"/>
      </w:pPr>
      <w:r>
        <w:t>The table below provides illustrative examples of the number of students on campus, the number of respondents required, and the corresponding percentage response rate needed to achieve results with a 95% confidence</w:t>
      </w:r>
      <w:r>
        <w:t xml:space="preserve"> level and a 5% margin of error.</w:t>
      </w:r>
    </w:p>
    <w:p w14:paraId="12F48235" w14:textId="77777777" w:rsidR="00A30A91" w:rsidRDefault="00A30A91">
      <w:pPr>
        <w:pStyle w:val="BodyText"/>
        <w:spacing w:before="4"/>
        <w:rPr>
          <w:sz w:val="17"/>
        </w:rPr>
      </w:pPr>
    </w:p>
    <w:tbl>
      <w:tblPr>
        <w:tblW w:w="0" w:type="auto"/>
        <w:tblInd w:w="15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5"/>
        <w:gridCol w:w="2411"/>
        <w:gridCol w:w="1984"/>
      </w:tblGrid>
      <w:tr w:rsidR="00A30A91" w14:paraId="65A40139" w14:textId="77777777">
        <w:trPr>
          <w:trHeight w:hRule="exact" w:val="298"/>
        </w:trPr>
        <w:tc>
          <w:tcPr>
            <w:tcW w:w="6379" w:type="dxa"/>
            <w:gridSpan w:val="3"/>
            <w:shd w:val="clear" w:color="auto" w:fill="D9D9D9"/>
          </w:tcPr>
          <w:p w14:paraId="4933DCA2" w14:textId="77777777" w:rsidR="00A30A91" w:rsidRDefault="006B6AD0">
            <w:pPr>
              <w:pStyle w:val="TableParagraph"/>
              <w:spacing w:before="58"/>
              <w:ind w:left="2528" w:right="2529"/>
              <w:jc w:val="center"/>
              <w:rPr>
                <w:b/>
                <w:sz w:val="20"/>
              </w:rPr>
            </w:pPr>
            <w:r>
              <w:rPr>
                <w:b/>
                <w:sz w:val="20"/>
              </w:rPr>
              <w:t>Response rates</w:t>
            </w:r>
          </w:p>
        </w:tc>
      </w:tr>
      <w:tr w:rsidR="00A30A91" w14:paraId="2CDD2ABF" w14:textId="77777777">
        <w:trPr>
          <w:trHeight w:hRule="exact" w:val="298"/>
        </w:trPr>
        <w:tc>
          <w:tcPr>
            <w:tcW w:w="1985" w:type="dxa"/>
          </w:tcPr>
          <w:p w14:paraId="5FCFE7C2" w14:textId="77777777" w:rsidR="00A30A91" w:rsidRDefault="006B6AD0">
            <w:pPr>
              <w:pStyle w:val="TableParagraph"/>
              <w:spacing w:before="58"/>
              <w:ind w:left="0" w:right="99"/>
              <w:jc w:val="right"/>
              <w:rPr>
                <w:b/>
                <w:sz w:val="20"/>
              </w:rPr>
            </w:pPr>
            <w:r>
              <w:rPr>
                <w:b/>
                <w:sz w:val="20"/>
              </w:rPr>
              <w:t>Number on campus</w:t>
            </w:r>
          </w:p>
        </w:tc>
        <w:tc>
          <w:tcPr>
            <w:tcW w:w="2411" w:type="dxa"/>
          </w:tcPr>
          <w:p w14:paraId="45FAE793" w14:textId="77777777" w:rsidR="00A30A91" w:rsidRDefault="006B6AD0">
            <w:pPr>
              <w:pStyle w:val="TableParagraph"/>
              <w:spacing w:before="58"/>
              <w:ind w:left="0" w:right="101"/>
              <w:jc w:val="right"/>
              <w:rPr>
                <w:b/>
                <w:sz w:val="20"/>
              </w:rPr>
            </w:pPr>
            <w:r>
              <w:rPr>
                <w:b/>
                <w:sz w:val="20"/>
              </w:rPr>
              <w:t># Respondents required</w:t>
            </w:r>
          </w:p>
        </w:tc>
        <w:tc>
          <w:tcPr>
            <w:tcW w:w="1984" w:type="dxa"/>
          </w:tcPr>
          <w:p w14:paraId="4592D409" w14:textId="77777777" w:rsidR="00A30A91" w:rsidRDefault="006B6AD0">
            <w:pPr>
              <w:pStyle w:val="TableParagraph"/>
              <w:spacing w:before="58"/>
              <w:ind w:left="0" w:right="99"/>
              <w:jc w:val="right"/>
              <w:rPr>
                <w:b/>
                <w:sz w:val="20"/>
              </w:rPr>
            </w:pPr>
            <w:r>
              <w:rPr>
                <w:b/>
                <w:sz w:val="20"/>
              </w:rPr>
              <w:t>% Response rate</w:t>
            </w:r>
          </w:p>
        </w:tc>
      </w:tr>
      <w:tr w:rsidR="00A30A91" w14:paraId="0DEFC0C0" w14:textId="77777777">
        <w:trPr>
          <w:trHeight w:hRule="exact" w:val="298"/>
        </w:trPr>
        <w:tc>
          <w:tcPr>
            <w:tcW w:w="1985" w:type="dxa"/>
          </w:tcPr>
          <w:p w14:paraId="3BBDB42F" w14:textId="77777777" w:rsidR="00A30A91" w:rsidRDefault="006B6AD0">
            <w:pPr>
              <w:pStyle w:val="TableParagraph"/>
              <w:spacing w:before="58"/>
              <w:ind w:left="0" w:right="101"/>
              <w:jc w:val="right"/>
              <w:rPr>
                <w:sz w:val="20"/>
              </w:rPr>
            </w:pPr>
            <w:r>
              <w:rPr>
                <w:sz w:val="20"/>
              </w:rPr>
              <w:t>30</w:t>
            </w:r>
          </w:p>
        </w:tc>
        <w:tc>
          <w:tcPr>
            <w:tcW w:w="2411" w:type="dxa"/>
          </w:tcPr>
          <w:p w14:paraId="77B63DE5" w14:textId="77777777" w:rsidR="00A30A91" w:rsidRDefault="006B6AD0">
            <w:pPr>
              <w:pStyle w:val="TableParagraph"/>
              <w:spacing w:before="58"/>
              <w:ind w:left="0" w:right="101"/>
              <w:jc w:val="right"/>
              <w:rPr>
                <w:sz w:val="20"/>
              </w:rPr>
            </w:pPr>
            <w:r>
              <w:rPr>
                <w:sz w:val="20"/>
              </w:rPr>
              <w:t>28</w:t>
            </w:r>
          </w:p>
        </w:tc>
        <w:tc>
          <w:tcPr>
            <w:tcW w:w="1984" w:type="dxa"/>
          </w:tcPr>
          <w:p w14:paraId="25717DB1" w14:textId="77777777" w:rsidR="00A30A91" w:rsidRDefault="006B6AD0">
            <w:pPr>
              <w:pStyle w:val="TableParagraph"/>
              <w:spacing w:before="58"/>
              <w:ind w:left="0" w:right="100"/>
              <w:jc w:val="right"/>
              <w:rPr>
                <w:sz w:val="20"/>
              </w:rPr>
            </w:pPr>
            <w:r>
              <w:rPr>
                <w:sz w:val="20"/>
              </w:rPr>
              <w:t>93.3</w:t>
            </w:r>
          </w:p>
        </w:tc>
      </w:tr>
      <w:tr w:rsidR="00A30A91" w14:paraId="2B26C7C3" w14:textId="77777777">
        <w:trPr>
          <w:trHeight w:hRule="exact" w:val="299"/>
        </w:trPr>
        <w:tc>
          <w:tcPr>
            <w:tcW w:w="1985" w:type="dxa"/>
          </w:tcPr>
          <w:p w14:paraId="41C24A3C" w14:textId="77777777" w:rsidR="00A30A91" w:rsidRDefault="006B6AD0">
            <w:pPr>
              <w:pStyle w:val="TableParagraph"/>
              <w:spacing w:before="59"/>
              <w:ind w:left="0" w:right="101"/>
              <w:jc w:val="right"/>
              <w:rPr>
                <w:sz w:val="20"/>
              </w:rPr>
            </w:pPr>
            <w:r>
              <w:rPr>
                <w:sz w:val="20"/>
              </w:rPr>
              <w:t>50</w:t>
            </w:r>
          </w:p>
        </w:tc>
        <w:tc>
          <w:tcPr>
            <w:tcW w:w="2411" w:type="dxa"/>
          </w:tcPr>
          <w:p w14:paraId="55A6BA62" w14:textId="77777777" w:rsidR="00A30A91" w:rsidRDefault="006B6AD0">
            <w:pPr>
              <w:pStyle w:val="TableParagraph"/>
              <w:spacing w:before="59"/>
              <w:ind w:left="0" w:right="101"/>
              <w:jc w:val="right"/>
              <w:rPr>
                <w:sz w:val="20"/>
              </w:rPr>
            </w:pPr>
            <w:r>
              <w:rPr>
                <w:sz w:val="20"/>
              </w:rPr>
              <w:t>45</w:t>
            </w:r>
          </w:p>
        </w:tc>
        <w:tc>
          <w:tcPr>
            <w:tcW w:w="1984" w:type="dxa"/>
          </w:tcPr>
          <w:p w14:paraId="78493297" w14:textId="77777777" w:rsidR="00A30A91" w:rsidRDefault="006B6AD0">
            <w:pPr>
              <w:pStyle w:val="TableParagraph"/>
              <w:spacing w:before="59"/>
              <w:ind w:left="0" w:right="100"/>
              <w:jc w:val="right"/>
              <w:rPr>
                <w:sz w:val="20"/>
              </w:rPr>
            </w:pPr>
            <w:r>
              <w:rPr>
                <w:sz w:val="20"/>
              </w:rPr>
              <w:t>90.0</w:t>
            </w:r>
          </w:p>
        </w:tc>
      </w:tr>
      <w:tr w:rsidR="00A30A91" w14:paraId="27BA6AEA" w14:textId="77777777">
        <w:trPr>
          <w:trHeight w:hRule="exact" w:val="298"/>
        </w:trPr>
        <w:tc>
          <w:tcPr>
            <w:tcW w:w="1985" w:type="dxa"/>
          </w:tcPr>
          <w:p w14:paraId="09CA55E4" w14:textId="77777777" w:rsidR="00A30A91" w:rsidRDefault="006B6AD0">
            <w:pPr>
              <w:pStyle w:val="TableParagraph"/>
              <w:spacing w:before="58"/>
              <w:ind w:left="0" w:right="101"/>
              <w:jc w:val="right"/>
              <w:rPr>
                <w:sz w:val="20"/>
              </w:rPr>
            </w:pPr>
            <w:r>
              <w:rPr>
                <w:sz w:val="20"/>
              </w:rPr>
              <w:t>80</w:t>
            </w:r>
          </w:p>
        </w:tc>
        <w:tc>
          <w:tcPr>
            <w:tcW w:w="2411" w:type="dxa"/>
          </w:tcPr>
          <w:p w14:paraId="324DBB55" w14:textId="77777777" w:rsidR="00A30A91" w:rsidRDefault="006B6AD0">
            <w:pPr>
              <w:pStyle w:val="TableParagraph"/>
              <w:spacing w:before="58"/>
              <w:ind w:left="0" w:right="101"/>
              <w:jc w:val="right"/>
              <w:rPr>
                <w:sz w:val="20"/>
              </w:rPr>
            </w:pPr>
            <w:r>
              <w:rPr>
                <w:sz w:val="20"/>
              </w:rPr>
              <w:t>67</w:t>
            </w:r>
          </w:p>
        </w:tc>
        <w:tc>
          <w:tcPr>
            <w:tcW w:w="1984" w:type="dxa"/>
          </w:tcPr>
          <w:p w14:paraId="6B188BDC" w14:textId="77777777" w:rsidR="00A30A91" w:rsidRDefault="006B6AD0">
            <w:pPr>
              <w:pStyle w:val="TableParagraph"/>
              <w:spacing w:before="58"/>
              <w:ind w:left="0" w:right="100"/>
              <w:jc w:val="right"/>
              <w:rPr>
                <w:sz w:val="20"/>
              </w:rPr>
            </w:pPr>
            <w:r>
              <w:rPr>
                <w:sz w:val="20"/>
              </w:rPr>
              <w:t>83.8</w:t>
            </w:r>
          </w:p>
        </w:tc>
      </w:tr>
      <w:tr w:rsidR="00A30A91" w14:paraId="51144EC0" w14:textId="77777777">
        <w:trPr>
          <w:trHeight w:hRule="exact" w:val="299"/>
        </w:trPr>
        <w:tc>
          <w:tcPr>
            <w:tcW w:w="1985" w:type="dxa"/>
          </w:tcPr>
          <w:p w14:paraId="35A44D61" w14:textId="77777777" w:rsidR="00A30A91" w:rsidRDefault="006B6AD0">
            <w:pPr>
              <w:pStyle w:val="TableParagraph"/>
              <w:spacing w:before="58"/>
              <w:ind w:left="0" w:right="101"/>
              <w:jc w:val="right"/>
              <w:rPr>
                <w:sz w:val="20"/>
              </w:rPr>
            </w:pPr>
            <w:r>
              <w:rPr>
                <w:sz w:val="20"/>
              </w:rPr>
              <w:t>100</w:t>
            </w:r>
          </w:p>
        </w:tc>
        <w:tc>
          <w:tcPr>
            <w:tcW w:w="2411" w:type="dxa"/>
          </w:tcPr>
          <w:p w14:paraId="7B3948D1" w14:textId="77777777" w:rsidR="00A30A91" w:rsidRDefault="006B6AD0">
            <w:pPr>
              <w:pStyle w:val="TableParagraph"/>
              <w:spacing w:before="58"/>
              <w:ind w:left="0" w:right="101"/>
              <w:jc w:val="right"/>
              <w:rPr>
                <w:sz w:val="20"/>
              </w:rPr>
            </w:pPr>
            <w:r>
              <w:rPr>
                <w:sz w:val="20"/>
              </w:rPr>
              <w:t>80</w:t>
            </w:r>
          </w:p>
        </w:tc>
        <w:tc>
          <w:tcPr>
            <w:tcW w:w="1984" w:type="dxa"/>
          </w:tcPr>
          <w:p w14:paraId="5FAB7E2C" w14:textId="77777777" w:rsidR="00A30A91" w:rsidRDefault="006B6AD0">
            <w:pPr>
              <w:pStyle w:val="TableParagraph"/>
              <w:spacing w:before="58"/>
              <w:ind w:left="0" w:right="100"/>
              <w:jc w:val="right"/>
              <w:rPr>
                <w:sz w:val="20"/>
              </w:rPr>
            </w:pPr>
            <w:r>
              <w:rPr>
                <w:sz w:val="20"/>
              </w:rPr>
              <w:t>80.0</w:t>
            </w:r>
          </w:p>
        </w:tc>
      </w:tr>
    </w:tbl>
    <w:p w14:paraId="131E03C1" w14:textId="77777777" w:rsidR="00A30A91" w:rsidRDefault="00A30A91">
      <w:pPr>
        <w:pStyle w:val="BodyText"/>
        <w:spacing w:before="2"/>
        <w:rPr>
          <w:sz w:val="25"/>
        </w:rPr>
      </w:pPr>
    </w:p>
    <w:p w14:paraId="0182BB17" w14:textId="77777777" w:rsidR="00A30A91" w:rsidRDefault="006B6AD0">
      <w:pPr>
        <w:pStyle w:val="BodyText"/>
        <w:spacing w:line="276" w:lineRule="auto"/>
        <w:ind w:left="384" w:right="201"/>
      </w:pPr>
      <w:r>
        <w:t>The ISA steering committee needs to inform the student body about the importance of participating in the survey and the seriousness with which the accreditation visit team and the CACMS regard the results. The steering committee may want to consider the us</w:t>
      </w:r>
      <w:r>
        <w:t>e of a reminder system to help achieve a response rate sufficient for a high level of confidence in the data.</w:t>
      </w:r>
    </w:p>
    <w:p w14:paraId="0F5008C5" w14:textId="77777777" w:rsidR="00A30A91" w:rsidRDefault="006B6AD0">
      <w:pPr>
        <w:pStyle w:val="BodyText"/>
        <w:spacing w:before="200" w:line="276" w:lineRule="auto"/>
        <w:ind w:left="384" w:right="305"/>
      </w:pPr>
      <w:r>
        <w:t>Incentives may be considered as a method to enhance student response rates. Incentives must be pre- approved by the school’s UGME Dean and must be</w:t>
      </w:r>
      <w:r>
        <w:t>nefit the entire student body, entire classes, or classes within a campus can be used or offered. Contact the FUAL or the CACMS Secretariat for more information on the use of and restrictions on incentives.</w:t>
      </w:r>
    </w:p>
    <w:p w14:paraId="0C6D35E0" w14:textId="77777777" w:rsidR="00A30A91" w:rsidRDefault="006B6AD0">
      <w:pPr>
        <w:pStyle w:val="Heading2"/>
        <w:numPr>
          <w:ilvl w:val="1"/>
          <w:numId w:val="4"/>
        </w:numPr>
        <w:tabs>
          <w:tab w:val="left" w:pos="771"/>
        </w:tabs>
        <w:spacing w:before="200"/>
        <w:ind w:left="770" w:hanging="386"/>
        <w:jc w:val="left"/>
        <w:rPr>
          <w:color w:val="4F81BC"/>
        </w:rPr>
      </w:pPr>
      <w:bookmarkStart w:id="24" w:name="2.4__Distributing_the_ISA_results"/>
      <w:bookmarkStart w:id="25" w:name="_bookmark12"/>
      <w:bookmarkEnd w:id="24"/>
      <w:bookmarkEnd w:id="25"/>
      <w:r>
        <w:rPr>
          <w:color w:val="4F81BC"/>
        </w:rPr>
        <w:t>Distributing the ISA</w:t>
      </w:r>
      <w:r>
        <w:rPr>
          <w:color w:val="4F81BC"/>
          <w:spacing w:val="-15"/>
        </w:rPr>
        <w:t xml:space="preserve"> </w:t>
      </w:r>
      <w:r>
        <w:rPr>
          <w:color w:val="4F81BC"/>
        </w:rPr>
        <w:t>results</w:t>
      </w:r>
    </w:p>
    <w:p w14:paraId="54B89C37" w14:textId="77777777" w:rsidR="00A30A91" w:rsidRDefault="006B6AD0">
      <w:pPr>
        <w:pStyle w:val="BodyText"/>
        <w:spacing w:before="158" w:line="276" w:lineRule="auto"/>
        <w:ind w:left="384" w:right="127"/>
        <w:jc w:val="both"/>
      </w:pPr>
      <w:r>
        <w:t>The AFMC data team w</w:t>
      </w:r>
      <w:r>
        <w:t xml:space="preserve">ill provide the ISA data results to the student e-mail address that was specified by the ISA steering committee and the FUAL at the same time. This will occur as early as possible and ideally 12 months ahead of the visit as the FUALs require this data for </w:t>
      </w:r>
      <w:r>
        <w:t>completion of the</w:t>
      </w:r>
    </w:p>
    <w:p w14:paraId="494DD743" w14:textId="77777777" w:rsidR="00A30A91" w:rsidRDefault="006B6AD0">
      <w:pPr>
        <w:pStyle w:val="BodyText"/>
        <w:spacing w:before="2"/>
        <w:ind w:left="384"/>
      </w:pPr>
      <w:r>
        <w:t>DCI.  Writing of the ISA report should commence at this time (see Section 2.6, below, for details).</w:t>
      </w:r>
    </w:p>
    <w:p w14:paraId="4A480F70" w14:textId="77777777" w:rsidR="00A30A91" w:rsidRDefault="00A30A91">
      <w:pPr>
        <w:sectPr w:rsidR="00A30A91">
          <w:pgSz w:w="12240" w:h="15840"/>
          <w:pgMar w:top="1340" w:right="1320" w:bottom="900" w:left="1340" w:header="0" w:footer="659" w:gutter="0"/>
          <w:cols w:space="720"/>
        </w:sectPr>
      </w:pPr>
    </w:p>
    <w:p w14:paraId="49851D52" w14:textId="77777777" w:rsidR="00A30A91" w:rsidRDefault="006B6AD0">
      <w:pPr>
        <w:pStyle w:val="BodyText"/>
        <w:spacing w:before="78" w:line="276" w:lineRule="auto"/>
        <w:ind w:left="383" w:right="121"/>
      </w:pPr>
      <w:r>
        <w:lastRenderedPageBreak/>
        <w:t xml:space="preserve">Students must provide the final ISA report, </w:t>
      </w:r>
      <w:r>
        <w:rPr>
          <w:b/>
        </w:rPr>
        <w:t xml:space="preserve">no later than 6 months </w:t>
      </w:r>
      <w:r>
        <w:t>before the date of the accreditation visit (deadline to b</w:t>
      </w:r>
      <w:r>
        <w:t xml:space="preserve">e negotiated with </w:t>
      </w:r>
      <w:proofErr w:type="gramStart"/>
      <w:r>
        <w:t>their  FUAL</w:t>
      </w:r>
      <w:proofErr w:type="gramEnd"/>
      <w:r>
        <w:t xml:space="preserve">). Medical school officials must </w:t>
      </w:r>
      <w:proofErr w:type="gramStart"/>
      <w:r>
        <w:t>have  the</w:t>
      </w:r>
      <w:proofErr w:type="gramEnd"/>
      <w:r>
        <w:t xml:space="preserve"> opportunity to comment on the draft report’s factual correctness before it is finalized and submitted to the</w:t>
      </w:r>
      <w:r>
        <w:rPr>
          <w:spacing w:val="-7"/>
        </w:rPr>
        <w:t xml:space="preserve"> </w:t>
      </w:r>
      <w:r>
        <w:t>CACMS.</w:t>
      </w:r>
    </w:p>
    <w:p w14:paraId="12C2A045" w14:textId="77777777" w:rsidR="00A30A91" w:rsidRDefault="00A30A91">
      <w:pPr>
        <w:pStyle w:val="BodyText"/>
        <w:spacing w:before="4"/>
        <w:rPr>
          <w:sz w:val="25"/>
        </w:rPr>
      </w:pPr>
    </w:p>
    <w:p w14:paraId="4F8B2380" w14:textId="77777777" w:rsidR="00A30A91" w:rsidRDefault="006B6AD0">
      <w:pPr>
        <w:pStyle w:val="BodyText"/>
        <w:spacing w:line="276" w:lineRule="auto"/>
        <w:ind w:left="383" w:right="318"/>
      </w:pPr>
      <w:r>
        <w:t>The FUAL distributes the final ISA report to the MSS Task Force and</w:t>
      </w:r>
      <w:r>
        <w:t xml:space="preserve"> appropriate subcommittees so that student views and the medical school’s perspective on the ISA can be incorporated into the final MSS report. The earlier the medical school receives the ISA report the sooner it can respond to the report’s recommendations</w:t>
      </w:r>
      <w:r>
        <w:t>.</w:t>
      </w:r>
    </w:p>
    <w:p w14:paraId="27DDB454" w14:textId="77777777" w:rsidR="00A30A91" w:rsidRDefault="006B6AD0">
      <w:pPr>
        <w:pStyle w:val="Heading2"/>
        <w:numPr>
          <w:ilvl w:val="1"/>
          <w:numId w:val="4"/>
        </w:numPr>
        <w:tabs>
          <w:tab w:val="left" w:pos="770"/>
        </w:tabs>
        <w:spacing w:before="200"/>
        <w:ind w:left="769" w:hanging="386"/>
        <w:jc w:val="left"/>
        <w:rPr>
          <w:color w:val="4F81BC"/>
        </w:rPr>
      </w:pPr>
      <w:bookmarkStart w:id="26" w:name="2.5__Analyzing_the_ISA_survey_data"/>
      <w:bookmarkStart w:id="27" w:name="_bookmark13"/>
      <w:bookmarkEnd w:id="26"/>
      <w:bookmarkEnd w:id="27"/>
      <w:r>
        <w:rPr>
          <w:color w:val="4F81BC"/>
        </w:rPr>
        <w:t>Analyzing the ISA survey</w:t>
      </w:r>
      <w:r>
        <w:rPr>
          <w:color w:val="4F81BC"/>
          <w:spacing w:val="-12"/>
        </w:rPr>
        <w:t xml:space="preserve"> </w:t>
      </w:r>
      <w:r>
        <w:rPr>
          <w:color w:val="4F81BC"/>
        </w:rPr>
        <w:t>data</w:t>
      </w:r>
    </w:p>
    <w:p w14:paraId="7F5BB149" w14:textId="77777777" w:rsidR="00A30A91" w:rsidRDefault="00A30A91">
      <w:pPr>
        <w:pStyle w:val="BodyText"/>
        <w:spacing w:before="2"/>
        <w:rPr>
          <w:b/>
          <w:sz w:val="24"/>
        </w:rPr>
      </w:pPr>
    </w:p>
    <w:p w14:paraId="7BAD3540" w14:textId="77777777" w:rsidR="00A30A91" w:rsidRDefault="006B6AD0">
      <w:pPr>
        <w:pStyle w:val="BodyText"/>
        <w:spacing w:line="276" w:lineRule="auto"/>
        <w:ind w:left="383" w:right="275"/>
      </w:pPr>
      <w:r>
        <w:t>An overall survey response rate must be reported in terms of the total number of students per campus and per curriculum year.</w:t>
      </w:r>
    </w:p>
    <w:p w14:paraId="3EE0E2A5" w14:textId="77777777" w:rsidR="00A30A91" w:rsidRDefault="006B6AD0">
      <w:pPr>
        <w:pStyle w:val="BodyText"/>
        <w:spacing w:before="201" w:line="276" w:lineRule="auto"/>
        <w:ind w:left="383" w:right="164"/>
      </w:pPr>
      <w:r>
        <w:t xml:space="preserve">Most ISA questions can be answered by selecting either </w:t>
      </w:r>
      <w:r>
        <w:rPr>
          <w:i/>
        </w:rPr>
        <w:t xml:space="preserve">Yes </w:t>
      </w:r>
      <w:r>
        <w:t xml:space="preserve">or </w:t>
      </w:r>
      <w:r>
        <w:rPr>
          <w:i/>
        </w:rPr>
        <w:t xml:space="preserve">No </w:t>
      </w:r>
      <w:r>
        <w:t xml:space="preserve">and will be reported as the number of students answering </w:t>
      </w:r>
      <w:r>
        <w:rPr>
          <w:i/>
        </w:rPr>
        <w:t>Yes</w:t>
      </w:r>
      <w:r>
        <w:t>, the</w:t>
      </w:r>
      <w:r>
        <w:t xml:space="preserve"> total number of students responding to the question and a calculation of this as a percentage (e.g., 40/80 (50%) for each class and campus as applicable.</w:t>
      </w:r>
    </w:p>
    <w:p w14:paraId="54639A4C" w14:textId="77777777" w:rsidR="00A30A91" w:rsidRDefault="006B6AD0">
      <w:pPr>
        <w:pStyle w:val="BodyText"/>
        <w:spacing w:before="201" w:line="276" w:lineRule="auto"/>
        <w:ind w:left="382" w:right="299"/>
      </w:pPr>
      <w:r>
        <w:t xml:space="preserve">In a subset of ISA questions, students are offered a </w:t>
      </w:r>
      <w:r>
        <w:rPr>
          <w:i/>
        </w:rPr>
        <w:t xml:space="preserve">Not applicable </w:t>
      </w:r>
      <w:r>
        <w:t xml:space="preserve">option in addition to </w:t>
      </w:r>
      <w:r>
        <w:rPr>
          <w:i/>
        </w:rPr>
        <w:t xml:space="preserve">Yes </w:t>
      </w:r>
      <w:r>
        <w:t xml:space="preserve">or </w:t>
      </w:r>
      <w:r>
        <w:rPr>
          <w:i/>
        </w:rPr>
        <w:t>No</w:t>
      </w:r>
      <w:r>
        <w:t xml:space="preserve">. </w:t>
      </w:r>
      <w:r>
        <w:t xml:space="preserve">In these cases, the number of those responding </w:t>
      </w:r>
      <w:r>
        <w:rPr>
          <w:i/>
        </w:rPr>
        <w:t xml:space="preserve">Yes </w:t>
      </w:r>
      <w:r>
        <w:t xml:space="preserve">is the numerator and the denominator used to calculate the percentage of </w:t>
      </w:r>
      <w:r>
        <w:rPr>
          <w:i/>
        </w:rPr>
        <w:t xml:space="preserve">Yes </w:t>
      </w:r>
      <w:r>
        <w:t xml:space="preserve">responses is the sum of </w:t>
      </w:r>
      <w:r>
        <w:rPr>
          <w:i/>
        </w:rPr>
        <w:t xml:space="preserve">Yes </w:t>
      </w:r>
      <w:r>
        <w:t xml:space="preserve">and </w:t>
      </w:r>
      <w:r>
        <w:rPr>
          <w:i/>
        </w:rPr>
        <w:t xml:space="preserve">No </w:t>
      </w:r>
      <w:r>
        <w:t xml:space="preserve">responses. The </w:t>
      </w:r>
      <w:r>
        <w:rPr>
          <w:i/>
        </w:rPr>
        <w:t xml:space="preserve">Not applicable </w:t>
      </w:r>
      <w:r>
        <w:t>responses are reported in Appendix 2 of the ISA report (Templat</w:t>
      </w:r>
      <w:r>
        <w:t>e found in Section 5 of this guide).</w:t>
      </w:r>
    </w:p>
    <w:p w14:paraId="0C2344F5" w14:textId="77777777" w:rsidR="00A30A91" w:rsidRDefault="006B6AD0">
      <w:pPr>
        <w:pStyle w:val="BodyText"/>
        <w:spacing w:before="201" w:line="276" w:lineRule="auto"/>
        <w:ind w:left="382" w:right="740"/>
      </w:pPr>
      <w:r>
        <w:t>Any statistical analyses of these data beyond the provision of descriptive statistics are left to the discretion of the ISA steering committee but are not required by the CACMS.</w:t>
      </w:r>
    </w:p>
    <w:p w14:paraId="40191B55" w14:textId="77777777" w:rsidR="00A30A91" w:rsidRDefault="006B6AD0">
      <w:pPr>
        <w:pStyle w:val="BodyText"/>
        <w:spacing w:before="201" w:line="276" w:lineRule="auto"/>
        <w:ind w:left="382" w:right="274"/>
      </w:pPr>
      <w:r>
        <w:t>Data from the four open-ended questions a</w:t>
      </w:r>
      <w:r>
        <w:t>re to be analyzed by question. No formal analysis of the qualitative responses is required. Within each question, students should identify themes that emerge from the data. See Section 2.6.7 for more information on how the answers to these questions can be</w:t>
      </w:r>
      <w:r>
        <w:t xml:space="preserve"> used in the ISA.</w:t>
      </w:r>
    </w:p>
    <w:p w14:paraId="1E3A6BCA" w14:textId="77777777" w:rsidR="00A30A91" w:rsidRDefault="006B6AD0">
      <w:pPr>
        <w:pStyle w:val="BodyText"/>
        <w:spacing w:before="201" w:line="276" w:lineRule="auto"/>
        <w:ind w:left="382" w:right="150"/>
      </w:pPr>
      <w:r>
        <w:t>Following the review of responses to Question 96 on quality improvement of the questionnaire, when the</w:t>
      </w:r>
      <w:r>
        <w:rPr>
          <w:spacing w:val="-4"/>
        </w:rPr>
        <w:t xml:space="preserve"> </w:t>
      </w:r>
      <w:r>
        <w:t>ISA</w:t>
      </w:r>
      <w:r>
        <w:rPr>
          <w:spacing w:val="-4"/>
        </w:rPr>
        <w:t xml:space="preserve"> </w:t>
      </w:r>
      <w:r>
        <w:t>steering</w:t>
      </w:r>
      <w:r>
        <w:rPr>
          <w:spacing w:val="-3"/>
        </w:rPr>
        <w:t xml:space="preserve"> </w:t>
      </w:r>
      <w:r>
        <w:t>committee</w:t>
      </w:r>
      <w:r>
        <w:rPr>
          <w:spacing w:val="-2"/>
        </w:rPr>
        <w:t xml:space="preserve"> </w:t>
      </w:r>
      <w:r>
        <w:t>identifies</w:t>
      </w:r>
      <w:r>
        <w:rPr>
          <w:spacing w:val="-4"/>
        </w:rPr>
        <w:t xml:space="preserve"> </w:t>
      </w:r>
      <w:r>
        <w:t>any</w:t>
      </w:r>
      <w:r>
        <w:rPr>
          <w:spacing w:val="-3"/>
        </w:rPr>
        <w:t xml:space="preserve"> </w:t>
      </w:r>
      <w:r>
        <w:t>commonly</w:t>
      </w:r>
      <w:r>
        <w:rPr>
          <w:spacing w:val="-4"/>
        </w:rPr>
        <w:t xml:space="preserve"> </w:t>
      </w:r>
      <w:r>
        <w:t>occurring</w:t>
      </w:r>
      <w:r>
        <w:rPr>
          <w:spacing w:val="-3"/>
        </w:rPr>
        <w:t xml:space="preserve"> </w:t>
      </w:r>
      <w:r>
        <w:t>issues</w:t>
      </w:r>
      <w:r>
        <w:rPr>
          <w:spacing w:val="-4"/>
        </w:rPr>
        <w:t xml:space="preserve"> </w:t>
      </w:r>
      <w:r>
        <w:t>or</w:t>
      </w:r>
      <w:r>
        <w:rPr>
          <w:spacing w:val="-3"/>
        </w:rPr>
        <w:t xml:space="preserve"> </w:t>
      </w:r>
      <w:r>
        <w:t>technical</w:t>
      </w:r>
      <w:r>
        <w:rPr>
          <w:spacing w:val="-3"/>
        </w:rPr>
        <w:t xml:space="preserve"> </w:t>
      </w:r>
      <w:r>
        <w:t>faults</w:t>
      </w:r>
      <w:r>
        <w:rPr>
          <w:spacing w:val="-4"/>
        </w:rPr>
        <w:t xml:space="preserve"> </w:t>
      </w:r>
      <w:r>
        <w:t>that</w:t>
      </w:r>
      <w:r>
        <w:rPr>
          <w:spacing w:val="-3"/>
        </w:rPr>
        <w:t xml:space="preserve"> </w:t>
      </w:r>
      <w:r>
        <w:t>may</w:t>
      </w:r>
      <w:r>
        <w:rPr>
          <w:spacing w:val="-3"/>
        </w:rPr>
        <w:t xml:space="preserve"> </w:t>
      </w:r>
      <w:r>
        <w:t>have influenced participation in or completion of the questionnaire, these issues should be discussed in the ISA report. The ISA steering committee is also encouraged to complete a listing of the suggestions that students provided for future improvement of</w:t>
      </w:r>
      <w:r>
        <w:t xml:space="preserve"> the questionnaire and send the listing separately to the CACMS Secretariat at:</w:t>
      </w:r>
      <w:r>
        <w:rPr>
          <w:spacing w:val="38"/>
        </w:rPr>
        <w:t xml:space="preserve"> </w:t>
      </w:r>
      <w:hyperlink r:id="rId14">
        <w:r>
          <w:rPr>
            <w:color w:val="0000FF"/>
            <w:u w:val="single" w:color="0000FF"/>
          </w:rPr>
          <w:t>CACMS@afmc.ca</w:t>
        </w:r>
        <w:r>
          <w:t>.</w:t>
        </w:r>
      </w:hyperlink>
    </w:p>
    <w:p w14:paraId="4245EB0A" w14:textId="77777777" w:rsidR="00A30A91" w:rsidRDefault="00A30A91">
      <w:pPr>
        <w:spacing w:line="276" w:lineRule="auto"/>
        <w:sectPr w:rsidR="00A30A91">
          <w:pgSz w:w="12240" w:h="15840"/>
          <w:pgMar w:top="1340" w:right="1320" w:bottom="900" w:left="1340" w:header="0" w:footer="659" w:gutter="0"/>
          <w:cols w:space="720"/>
        </w:sectPr>
      </w:pPr>
    </w:p>
    <w:p w14:paraId="0F56C37D" w14:textId="77777777" w:rsidR="00A30A91" w:rsidRDefault="006B6AD0">
      <w:pPr>
        <w:pStyle w:val="Heading2"/>
        <w:numPr>
          <w:ilvl w:val="1"/>
          <w:numId w:val="4"/>
        </w:numPr>
        <w:tabs>
          <w:tab w:val="left" w:pos="771"/>
        </w:tabs>
        <w:spacing w:before="78"/>
        <w:ind w:left="770" w:hanging="386"/>
        <w:jc w:val="left"/>
        <w:rPr>
          <w:color w:val="4F81BC"/>
        </w:rPr>
      </w:pPr>
      <w:bookmarkStart w:id="28" w:name="2.6__Writing_the_ISA_report"/>
      <w:bookmarkStart w:id="29" w:name="_bookmark14"/>
      <w:bookmarkEnd w:id="28"/>
      <w:bookmarkEnd w:id="29"/>
      <w:r>
        <w:rPr>
          <w:color w:val="4F81BC"/>
        </w:rPr>
        <w:lastRenderedPageBreak/>
        <w:t>Writing the ISA</w:t>
      </w:r>
      <w:r>
        <w:rPr>
          <w:color w:val="4F81BC"/>
          <w:spacing w:val="-12"/>
        </w:rPr>
        <w:t xml:space="preserve"> </w:t>
      </w:r>
      <w:r>
        <w:rPr>
          <w:color w:val="4F81BC"/>
        </w:rPr>
        <w:t>report</w:t>
      </w:r>
    </w:p>
    <w:p w14:paraId="0E96589F" w14:textId="77777777" w:rsidR="00A30A91" w:rsidRDefault="006B6AD0">
      <w:pPr>
        <w:pStyle w:val="BodyText"/>
        <w:spacing w:before="157" w:line="276" w:lineRule="auto"/>
        <w:ind w:left="384" w:right="134"/>
      </w:pPr>
      <w:r>
        <w:t>Excluding title page, table of contents, and appendices, the report should be approx</w:t>
      </w:r>
      <w:r>
        <w:t xml:space="preserve">imately 20 pages in length, single-spaced and written in no less than </w:t>
      </w:r>
      <w:proofErr w:type="spellStart"/>
      <w:r>
        <w:t>ll</w:t>
      </w:r>
      <w:proofErr w:type="spellEnd"/>
      <w:r>
        <w:t xml:space="preserve"> point font. In writing the ISA report, the following sections are recommended:</w:t>
      </w:r>
    </w:p>
    <w:p w14:paraId="38D286CE" w14:textId="77777777" w:rsidR="00A30A91" w:rsidRDefault="006B6AD0">
      <w:pPr>
        <w:pStyle w:val="ListParagraph"/>
        <w:numPr>
          <w:ilvl w:val="0"/>
          <w:numId w:val="2"/>
        </w:numPr>
        <w:tabs>
          <w:tab w:val="left" w:pos="740"/>
          <w:tab w:val="left" w:pos="741"/>
        </w:tabs>
        <w:spacing w:before="215"/>
        <w:ind w:hanging="356"/>
      </w:pPr>
      <w:r>
        <w:t>Title</w:t>
      </w:r>
      <w:r>
        <w:rPr>
          <w:spacing w:val="-4"/>
        </w:rPr>
        <w:t xml:space="preserve"> </w:t>
      </w:r>
      <w:r>
        <w:t>page</w:t>
      </w:r>
    </w:p>
    <w:p w14:paraId="7F8A6BC4" w14:textId="77777777" w:rsidR="00A30A91" w:rsidRDefault="006B6AD0">
      <w:pPr>
        <w:pStyle w:val="ListParagraph"/>
        <w:numPr>
          <w:ilvl w:val="0"/>
          <w:numId w:val="2"/>
        </w:numPr>
        <w:tabs>
          <w:tab w:val="left" w:pos="740"/>
          <w:tab w:val="left" w:pos="741"/>
        </w:tabs>
        <w:spacing w:before="52"/>
        <w:ind w:hanging="356"/>
      </w:pPr>
      <w:r>
        <w:t>Table of</w:t>
      </w:r>
      <w:r>
        <w:rPr>
          <w:spacing w:val="-8"/>
        </w:rPr>
        <w:t xml:space="preserve"> </w:t>
      </w:r>
      <w:r>
        <w:t>contents</w:t>
      </w:r>
    </w:p>
    <w:p w14:paraId="7C5543B9" w14:textId="77777777" w:rsidR="00A30A91" w:rsidRDefault="006B6AD0">
      <w:pPr>
        <w:pStyle w:val="ListParagraph"/>
        <w:numPr>
          <w:ilvl w:val="0"/>
          <w:numId w:val="2"/>
        </w:numPr>
        <w:tabs>
          <w:tab w:val="left" w:pos="740"/>
          <w:tab w:val="left" w:pos="741"/>
        </w:tabs>
        <w:spacing w:before="51"/>
        <w:ind w:hanging="356"/>
      </w:pPr>
      <w:r>
        <w:t>Executive</w:t>
      </w:r>
      <w:r>
        <w:rPr>
          <w:spacing w:val="-10"/>
        </w:rPr>
        <w:t xml:space="preserve"> </w:t>
      </w:r>
      <w:r>
        <w:t>summary</w:t>
      </w:r>
    </w:p>
    <w:p w14:paraId="6E14046B" w14:textId="77777777" w:rsidR="00A30A91" w:rsidRDefault="006B6AD0">
      <w:pPr>
        <w:pStyle w:val="ListParagraph"/>
        <w:numPr>
          <w:ilvl w:val="0"/>
          <w:numId w:val="2"/>
        </w:numPr>
        <w:tabs>
          <w:tab w:val="left" w:pos="740"/>
          <w:tab w:val="left" w:pos="741"/>
        </w:tabs>
        <w:spacing w:before="53"/>
        <w:ind w:hanging="356"/>
      </w:pPr>
      <w:r>
        <w:t>Contributors to the ISA</w:t>
      </w:r>
      <w:r>
        <w:rPr>
          <w:spacing w:val="-16"/>
        </w:rPr>
        <w:t xml:space="preserve"> </w:t>
      </w:r>
      <w:r>
        <w:t>process</w:t>
      </w:r>
    </w:p>
    <w:p w14:paraId="10FA7296" w14:textId="77777777" w:rsidR="00A30A91" w:rsidRDefault="006B6AD0">
      <w:pPr>
        <w:pStyle w:val="ListParagraph"/>
        <w:numPr>
          <w:ilvl w:val="0"/>
          <w:numId w:val="2"/>
        </w:numPr>
        <w:tabs>
          <w:tab w:val="left" w:pos="740"/>
          <w:tab w:val="left" w:pos="741"/>
        </w:tabs>
        <w:spacing w:before="52"/>
        <w:ind w:hanging="356"/>
      </w:pPr>
      <w:r>
        <w:t>Introduction</w:t>
      </w:r>
    </w:p>
    <w:p w14:paraId="730AA5C0" w14:textId="77777777" w:rsidR="00A30A91" w:rsidRDefault="006B6AD0">
      <w:pPr>
        <w:pStyle w:val="ListParagraph"/>
        <w:numPr>
          <w:ilvl w:val="0"/>
          <w:numId w:val="2"/>
        </w:numPr>
        <w:tabs>
          <w:tab w:val="left" w:pos="740"/>
          <w:tab w:val="left" w:pos="741"/>
        </w:tabs>
        <w:spacing w:before="53"/>
        <w:ind w:hanging="356"/>
      </w:pPr>
      <w:r>
        <w:t>Methodology</w:t>
      </w:r>
    </w:p>
    <w:p w14:paraId="7A85BEF7" w14:textId="77777777" w:rsidR="00A30A91" w:rsidRDefault="006B6AD0">
      <w:pPr>
        <w:pStyle w:val="ListParagraph"/>
        <w:numPr>
          <w:ilvl w:val="0"/>
          <w:numId w:val="2"/>
        </w:numPr>
        <w:tabs>
          <w:tab w:val="left" w:pos="740"/>
          <w:tab w:val="left" w:pos="741"/>
        </w:tabs>
        <w:spacing w:before="53"/>
        <w:ind w:hanging="356"/>
      </w:pPr>
      <w:r>
        <w:t>Results/Discussion</w:t>
      </w:r>
    </w:p>
    <w:p w14:paraId="77FC129F" w14:textId="77777777" w:rsidR="00A30A91" w:rsidRDefault="006B6AD0">
      <w:pPr>
        <w:pStyle w:val="ListParagraph"/>
        <w:numPr>
          <w:ilvl w:val="0"/>
          <w:numId w:val="2"/>
        </w:numPr>
        <w:tabs>
          <w:tab w:val="left" w:pos="740"/>
          <w:tab w:val="left" w:pos="741"/>
        </w:tabs>
        <w:spacing w:before="52"/>
        <w:ind w:hanging="356"/>
      </w:pPr>
      <w:r>
        <w:t>Limitations/Considerations</w:t>
      </w:r>
    </w:p>
    <w:p w14:paraId="1C635892" w14:textId="77777777" w:rsidR="00A30A91" w:rsidRDefault="006B6AD0">
      <w:pPr>
        <w:pStyle w:val="ListParagraph"/>
        <w:numPr>
          <w:ilvl w:val="0"/>
          <w:numId w:val="2"/>
        </w:numPr>
        <w:tabs>
          <w:tab w:val="left" w:pos="740"/>
          <w:tab w:val="left" w:pos="741"/>
        </w:tabs>
        <w:spacing w:before="53"/>
        <w:ind w:hanging="356"/>
      </w:pPr>
      <w:r>
        <w:t>Summary/Recommendations</w:t>
      </w:r>
    </w:p>
    <w:p w14:paraId="2A49A7CA" w14:textId="77777777" w:rsidR="00A30A91" w:rsidRDefault="006B6AD0">
      <w:pPr>
        <w:pStyle w:val="ListParagraph"/>
        <w:numPr>
          <w:ilvl w:val="0"/>
          <w:numId w:val="2"/>
        </w:numPr>
        <w:tabs>
          <w:tab w:val="left" w:pos="740"/>
          <w:tab w:val="left" w:pos="742"/>
        </w:tabs>
        <w:spacing w:before="51"/>
        <w:ind w:left="741"/>
      </w:pPr>
      <w:r>
        <w:t>Appendix</w:t>
      </w:r>
      <w:r>
        <w:rPr>
          <w:spacing w:val="-4"/>
        </w:rPr>
        <w:t xml:space="preserve"> </w:t>
      </w:r>
      <w:r>
        <w:t>1</w:t>
      </w:r>
    </w:p>
    <w:p w14:paraId="66B6C68C" w14:textId="77777777" w:rsidR="00A30A91" w:rsidRDefault="006B6AD0">
      <w:pPr>
        <w:pStyle w:val="ListParagraph"/>
        <w:numPr>
          <w:ilvl w:val="0"/>
          <w:numId w:val="2"/>
        </w:numPr>
        <w:tabs>
          <w:tab w:val="left" w:pos="740"/>
          <w:tab w:val="left" w:pos="742"/>
        </w:tabs>
        <w:spacing w:before="52"/>
        <w:ind w:left="741"/>
      </w:pPr>
      <w:r>
        <w:t>Appendix</w:t>
      </w:r>
      <w:r>
        <w:rPr>
          <w:spacing w:val="-4"/>
        </w:rPr>
        <w:t xml:space="preserve"> </w:t>
      </w:r>
      <w:r>
        <w:t>2</w:t>
      </w:r>
    </w:p>
    <w:p w14:paraId="0CEBE4B8" w14:textId="77777777" w:rsidR="00A30A91" w:rsidRDefault="00A30A91">
      <w:pPr>
        <w:pStyle w:val="BodyText"/>
        <w:spacing w:before="7"/>
        <w:rPr>
          <w:sz w:val="20"/>
        </w:rPr>
      </w:pPr>
    </w:p>
    <w:p w14:paraId="50B223FC" w14:textId="77777777" w:rsidR="00A30A91" w:rsidRDefault="006B6AD0">
      <w:pPr>
        <w:pStyle w:val="Heading2"/>
        <w:numPr>
          <w:ilvl w:val="2"/>
          <w:numId w:val="4"/>
        </w:numPr>
        <w:tabs>
          <w:tab w:val="left" w:pos="881"/>
        </w:tabs>
        <w:ind w:left="880" w:hanging="496"/>
      </w:pPr>
      <w:bookmarkStart w:id="30" w:name="2.6.1_Title_page"/>
      <w:bookmarkStart w:id="31" w:name="_bookmark15"/>
      <w:bookmarkEnd w:id="30"/>
      <w:bookmarkEnd w:id="31"/>
      <w:r>
        <w:rPr>
          <w:color w:val="4F81BC"/>
        </w:rPr>
        <w:t>Title</w:t>
      </w:r>
      <w:r>
        <w:rPr>
          <w:color w:val="4F81BC"/>
          <w:spacing w:val="-5"/>
        </w:rPr>
        <w:t xml:space="preserve"> </w:t>
      </w:r>
      <w:r>
        <w:rPr>
          <w:color w:val="4F81BC"/>
        </w:rPr>
        <w:t>page</w:t>
      </w:r>
    </w:p>
    <w:p w14:paraId="5D1B5CC7" w14:textId="77777777" w:rsidR="00A30A91" w:rsidRDefault="006B6AD0">
      <w:pPr>
        <w:pStyle w:val="BodyText"/>
        <w:spacing w:before="158"/>
        <w:ind w:left="384"/>
      </w:pPr>
      <w:r>
        <w:t>In a title block centered on the page, provide:</w:t>
      </w:r>
    </w:p>
    <w:p w14:paraId="7DC31D26" w14:textId="77777777" w:rsidR="00A30A91" w:rsidRDefault="006B6AD0">
      <w:pPr>
        <w:pStyle w:val="ListParagraph"/>
        <w:numPr>
          <w:ilvl w:val="3"/>
          <w:numId w:val="4"/>
        </w:numPr>
        <w:tabs>
          <w:tab w:val="left" w:pos="1161"/>
          <w:tab w:val="left" w:pos="1162"/>
        </w:tabs>
        <w:spacing w:before="51"/>
        <w:ind w:hanging="357"/>
      </w:pPr>
      <w:r>
        <w:t>the title of the report – Independent Student Analysis</w:t>
      </w:r>
      <w:r>
        <w:rPr>
          <w:spacing w:val="-27"/>
        </w:rPr>
        <w:t xml:space="preserve"> </w:t>
      </w:r>
      <w:r>
        <w:t>(ISA)</w:t>
      </w:r>
    </w:p>
    <w:p w14:paraId="4142395C" w14:textId="77777777" w:rsidR="00A30A91" w:rsidRDefault="006B6AD0">
      <w:pPr>
        <w:pStyle w:val="ListParagraph"/>
        <w:numPr>
          <w:ilvl w:val="3"/>
          <w:numId w:val="4"/>
        </w:numPr>
        <w:tabs>
          <w:tab w:val="left" w:pos="1164"/>
          <w:tab w:val="left" w:pos="1165"/>
        </w:tabs>
        <w:spacing w:before="52"/>
        <w:ind w:left="1164" w:hanging="360"/>
      </w:pPr>
      <w:r>
        <w:t>the name of the university or</w:t>
      </w:r>
      <w:r>
        <w:rPr>
          <w:spacing w:val="-18"/>
        </w:rPr>
        <w:t xml:space="preserve"> </w:t>
      </w:r>
      <w:r>
        <w:t>universities</w:t>
      </w:r>
    </w:p>
    <w:p w14:paraId="249F5052" w14:textId="77777777" w:rsidR="00A30A91" w:rsidRDefault="006B6AD0">
      <w:pPr>
        <w:pStyle w:val="ListParagraph"/>
        <w:numPr>
          <w:ilvl w:val="3"/>
          <w:numId w:val="4"/>
        </w:numPr>
        <w:tabs>
          <w:tab w:val="left" w:pos="1164"/>
          <w:tab w:val="left" w:pos="1165"/>
        </w:tabs>
        <w:spacing w:before="51"/>
        <w:ind w:left="1164" w:hanging="360"/>
      </w:pPr>
      <w:r>
        <w:t>the name of the medical school (unless the same as that of the</w:t>
      </w:r>
      <w:r>
        <w:rPr>
          <w:spacing w:val="-36"/>
        </w:rPr>
        <w:t xml:space="preserve"> </w:t>
      </w:r>
      <w:r>
        <w:t>university)</w:t>
      </w:r>
    </w:p>
    <w:p w14:paraId="0ED921B9" w14:textId="77777777" w:rsidR="00A30A91" w:rsidRDefault="006B6AD0">
      <w:pPr>
        <w:pStyle w:val="ListParagraph"/>
        <w:numPr>
          <w:ilvl w:val="3"/>
          <w:numId w:val="4"/>
        </w:numPr>
        <w:tabs>
          <w:tab w:val="left" w:pos="1164"/>
          <w:tab w:val="left" w:pos="1165"/>
        </w:tabs>
        <w:spacing w:before="53"/>
        <w:ind w:left="1164" w:hanging="360"/>
      </w:pPr>
      <w:r>
        <w:t>the</w:t>
      </w:r>
      <w:r>
        <w:rPr>
          <w:spacing w:val="-4"/>
        </w:rPr>
        <w:t xml:space="preserve"> </w:t>
      </w:r>
      <w:r>
        <w:t>date</w:t>
      </w:r>
      <w:r>
        <w:rPr>
          <w:spacing w:val="-4"/>
        </w:rPr>
        <w:t xml:space="preserve"> </w:t>
      </w:r>
      <w:r>
        <w:t>that</w:t>
      </w:r>
      <w:r>
        <w:rPr>
          <w:spacing w:val="-3"/>
        </w:rPr>
        <w:t xml:space="preserve"> </w:t>
      </w:r>
      <w:r>
        <w:t>the</w:t>
      </w:r>
      <w:r>
        <w:rPr>
          <w:spacing w:val="-4"/>
        </w:rPr>
        <w:t xml:space="preserve"> </w:t>
      </w:r>
      <w:r>
        <w:t>finalized</w:t>
      </w:r>
      <w:r>
        <w:rPr>
          <w:spacing w:val="-3"/>
        </w:rPr>
        <w:t xml:space="preserve"> </w:t>
      </w:r>
      <w:r>
        <w:t>report</w:t>
      </w:r>
      <w:r>
        <w:rPr>
          <w:spacing w:val="-3"/>
        </w:rPr>
        <w:t xml:space="preserve"> </w:t>
      </w:r>
      <w:r>
        <w:t>was</w:t>
      </w:r>
      <w:r>
        <w:rPr>
          <w:spacing w:val="-3"/>
        </w:rPr>
        <w:t xml:space="preserve"> </w:t>
      </w:r>
      <w:r>
        <w:t>submitted</w:t>
      </w:r>
      <w:r>
        <w:rPr>
          <w:spacing w:val="-3"/>
        </w:rPr>
        <w:t xml:space="preserve"> </w:t>
      </w:r>
      <w:r>
        <w:t>to</w:t>
      </w:r>
      <w:r>
        <w:rPr>
          <w:spacing w:val="-3"/>
        </w:rPr>
        <w:t xml:space="preserve"> </w:t>
      </w:r>
      <w:r>
        <w:t>the</w:t>
      </w:r>
      <w:r>
        <w:rPr>
          <w:spacing w:val="-5"/>
        </w:rPr>
        <w:t xml:space="preserve"> </w:t>
      </w:r>
      <w:r>
        <w:t>faculty</w:t>
      </w:r>
      <w:r>
        <w:rPr>
          <w:spacing w:val="-3"/>
        </w:rPr>
        <w:t xml:space="preserve"> </w:t>
      </w:r>
      <w:r>
        <w:t>accreditation</w:t>
      </w:r>
      <w:r>
        <w:rPr>
          <w:spacing w:val="-3"/>
        </w:rPr>
        <w:t xml:space="preserve"> </w:t>
      </w:r>
      <w:r>
        <w:t>lead</w:t>
      </w:r>
      <w:r>
        <w:rPr>
          <w:spacing w:val="-3"/>
        </w:rPr>
        <w:t xml:space="preserve"> </w:t>
      </w:r>
      <w:r>
        <w:t>(FUAL)</w:t>
      </w:r>
    </w:p>
    <w:p w14:paraId="3AEF7812" w14:textId="77777777" w:rsidR="00A30A91" w:rsidRDefault="00A30A91">
      <w:pPr>
        <w:pStyle w:val="BodyText"/>
        <w:spacing w:before="8"/>
        <w:rPr>
          <w:sz w:val="20"/>
        </w:rPr>
      </w:pPr>
    </w:p>
    <w:p w14:paraId="0FDE176B" w14:textId="77777777" w:rsidR="00A30A91" w:rsidRDefault="006B6AD0">
      <w:pPr>
        <w:pStyle w:val="Heading2"/>
        <w:numPr>
          <w:ilvl w:val="2"/>
          <w:numId w:val="4"/>
        </w:numPr>
        <w:tabs>
          <w:tab w:val="left" w:pos="880"/>
        </w:tabs>
        <w:spacing w:before="1"/>
        <w:ind w:left="879" w:hanging="495"/>
      </w:pPr>
      <w:bookmarkStart w:id="32" w:name="2.6.2_Table_of_contents"/>
      <w:bookmarkStart w:id="33" w:name="_bookmark16"/>
      <w:bookmarkEnd w:id="32"/>
      <w:bookmarkEnd w:id="33"/>
      <w:r>
        <w:rPr>
          <w:color w:val="4F81BC"/>
        </w:rPr>
        <w:t>Table of</w:t>
      </w:r>
      <w:r>
        <w:rPr>
          <w:color w:val="4F81BC"/>
          <w:spacing w:val="-7"/>
        </w:rPr>
        <w:t xml:space="preserve"> </w:t>
      </w:r>
      <w:r>
        <w:rPr>
          <w:color w:val="4F81BC"/>
        </w:rPr>
        <w:t>contents</w:t>
      </w:r>
    </w:p>
    <w:p w14:paraId="56352548" w14:textId="77777777" w:rsidR="00A30A91" w:rsidRDefault="006B6AD0">
      <w:pPr>
        <w:pStyle w:val="BodyText"/>
        <w:spacing w:before="157" w:line="276" w:lineRule="auto"/>
        <w:ind w:left="384" w:right="586"/>
      </w:pPr>
      <w:r>
        <w:t>Provide a table of contents that identifies the major headings of the report and the respective page numbers.</w:t>
      </w:r>
    </w:p>
    <w:p w14:paraId="4FE42AF3" w14:textId="77777777" w:rsidR="00A30A91" w:rsidRDefault="006B6AD0">
      <w:pPr>
        <w:pStyle w:val="Heading2"/>
        <w:numPr>
          <w:ilvl w:val="2"/>
          <w:numId w:val="4"/>
        </w:numPr>
        <w:tabs>
          <w:tab w:val="left" w:pos="935"/>
        </w:tabs>
        <w:spacing w:before="202"/>
        <w:ind w:hanging="550"/>
      </w:pPr>
      <w:bookmarkStart w:id="34" w:name="2.6.3__Executive_summary"/>
      <w:bookmarkStart w:id="35" w:name="_bookmark17"/>
      <w:bookmarkEnd w:id="34"/>
      <w:bookmarkEnd w:id="35"/>
      <w:r>
        <w:rPr>
          <w:color w:val="4F81BC"/>
        </w:rPr>
        <w:t>Executive</w:t>
      </w:r>
      <w:r>
        <w:rPr>
          <w:color w:val="4F81BC"/>
          <w:spacing w:val="-10"/>
        </w:rPr>
        <w:t xml:space="preserve"> </w:t>
      </w:r>
      <w:r>
        <w:rPr>
          <w:color w:val="4F81BC"/>
        </w:rPr>
        <w:t>summary</w:t>
      </w:r>
    </w:p>
    <w:p w14:paraId="7F50866A" w14:textId="77777777" w:rsidR="00A30A91" w:rsidRDefault="006B6AD0">
      <w:pPr>
        <w:pStyle w:val="BodyText"/>
        <w:spacing w:before="157" w:line="276" w:lineRule="auto"/>
        <w:ind w:left="384" w:right="317"/>
      </w:pPr>
      <w:r>
        <w:t>The ISA report should begin with a concise (one page) executive summary that includ</w:t>
      </w:r>
      <w:r>
        <w:t>es information on the timing of the survey, distribution, response rates, confidence estimates, key findings, and primary recommendations. Also provide context to the report by mentioning any special circumstances that could have influenced student respons</w:t>
      </w:r>
      <w:r>
        <w:t>es.</w:t>
      </w:r>
    </w:p>
    <w:p w14:paraId="4F417E0D" w14:textId="77777777" w:rsidR="00A30A91" w:rsidRDefault="006B6AD0">
      <w:pPr>
        <w:pStyle w:val="Heading2"/>
        <w:numPr>
          <w:ilvl w:val="2"/>
          <w:numId w:val="4"/>
        </w:numPr>
        <w:tabs>
          <w:tab w:val="left" w:pos="935"/>
        </w:tabs>
        <w:spacing w:before="200"/>
        <w:ind w:hanging="550"/>
      </w:pPr>
      <w:bookmarkStart w:id="36" w:name="2.6.4__Contributors_to_the_ISA_process"/>
      <w:bookmarkStart w:id="37" w:name="_bookmark18"/>
      <w:bookmarkEnd w:id="36"/>
      <w:bookmarkEnd w:id="37"/>
      <w:r>
        <w:rPr>
          <w:color w:val="4F81BC"/>
        </w:rPr>
        <w:t>Contributors to the ISA</w:t>
      </w:r>
      <w:r>
        <w:rPr>
          <w:color w:val="4F81BC"/>
          <w:spacing w:val="-15"/>
        </w:rPr>
        <w:t xml:space="preserve"> </w:t>
      </w:r>
      <w:r>
        <w:rPr>
          <w:color w:val="4F81BC"/>
        </w:rPr>
        <w:t>process</w:t>
      </w:r>
    </w:p>
    <w:p w14:paraId="1E8DA825" w14:textId="77777777" w:rsidR="00A30A91" w:rsidRDefault="006B6AD0">
      <w:pPr>
        <w:pStyle w:val="BodyText"/>
        <w:spacing w:before="158" w:line="276" w:lineRule="auto"/>
        <w:ind w:left="384" w:right="471" w:hanging="1"/>
      </w:pPr>
      <w:r>
        <w:t>Include the names of members of the ISA steering committee identified by campus, curricular year and, as applicable, special roles held by these individuals within the medical school.</w:t>
      </w:r>
    </w:p>
    <w:p w14:paraId="3B784ABD" w14:textId="77777777" w:rsidR="00A30A91" w:rsidRDefault="006B6AD0">
      <w:pPr>
        <w:pStyle w:val="BodyText"/>
        <w:spacing w:before="201" w:line="276" w:lineRule="auto"/>
        <w:ind w:left="384" w:right="794" w:hanging="1"/>
      </w:pPr>
      <w:r>
        <w:t>Also identify the leadership of the ISA steering committee including mention of those with key responsibilities (e.g., executive leader/coordinator and report author(s)).</w:t>
      </w:r>
    </w:p>
    <w:p w14:paraId="10D81073" w14:textId="77777777" w:rsidR="00A30A91" w:rsidRDefault="006B6AD0">
      <w:pPr>
        <w:pStyle w:val="BodyText"/>
        <w:spacing w:before="201" w:line="276" w:lineRule="auto"/>
        <w:ind w:left="384" w:right="157"/>
      </w:pPr>
      <w:r>
        <w:t>Identify the names and responsibilities of any other students who made substantial co</w:t>
      </w:r>
      <w:r>
        <w:t>ntributions to the ISA but were not members of the ISA steering committee.</w:t>
      </w:r>
    </w:p>
    <w:p w14:paraId="4BFBD2CF" w14:textId="77777777" w:rsidR="00A30A91" w:rsidRDefault="00A30A91">
      <w:pPr>
        <w:spacing w:line="276" w:lineRule="auto"/>
        <w:sectPr w:rsidR="00A30A91">
          <w:pgSz w:w="12240" w:h="15840"/>
          <w:pgMar w:top="1340" w:right="1320" w:bottom="900" w:left="1340" w:header="0" w:footer="659" w:gutter="0"/>
          <w:cols w:space="720"/>
        </w:sectPr>
      </w:pPr>
    </w:p>
    <w:p w14:paraId="16D33089" w14:textId="77777777" w:rsidR="00A30A91" w:rsidRDefault="006B6AD0">
      <w:pPr>
        <w:pStyle w:val="BodyText"/>
        <w:spacing w:before="78" w:line="276" w:lineRule="auto"/>
        <w:ind w:left="384" w:right="341"/>
      </w:pPr>
      <w:r>
        <w:lastRenderedPageBreak/>
        <w:t>Identify the names and responsibilities of any medical school faculty/staff or others who assisted the ISA steering committee with the logistics of the ISA.</w:t>
      </w:r>
    </w:p>
    <w:p w14:paraId="3EF9A95F" w14:textId="77777777" w:rsidR="00A30A91" w:rsidRDefault="006B6AD0">
      <w:pPr>
        <w:pStyle w:val="Heading2"/>
        <w:numPr>
          <w:ilvl w:val="2"/>
          <w:numId w:val="4"/>
        </w:numPr>
        <w:tabs>
          <w:tab w:val="left" w:pos="880"/>
        </w:tabs>
        <w:spacing w:before="201"/>
        <w:ind w:left="879" w:hanging="495"/>
      </w:pPr>
      <w:bookmarkStart w:id="38" w:name="2.6.5_Introduction"/>
      <w:bookmarkStart w:id="39" w:name="_bookmark19"/>
      <w:bookmarkEnd w:id="38"/>
      <w:bookmarkEnd w:id="39"/>
      <w:r>
        <w:rPr>
          <w:color w:val="4F81BC"/>
        </w:rPr>
        <w:t>Introducti</w:t>
      </w:r>
      <w:r>
        <w:rPr>
          <w:color w:val="4F81BC"/>
        </w:rPr>
        <w:t>on</w:t>
      </w:r>
    </w:p>
    <w:p w14:paraId="0AE384CC" w14:textId="77777777" w:rsidR="00A30A91" w:rsidRDefault="006B6AD0">
      <w:pPr>
        <w:pStyle w:val="BodyText"/>
        <w:spacing w:before="158"/>
        <w:ind w:left="384"/>
      </w:pPr>
      <w:r>
        <w:t>Briefly describe the authority for and intended use of the ISA in the accreditation process.</w:t>
      </w:r>
    </w:p>
    <w:p w14:paraId="556A2D12" w14:textId="77777777" w:rsidR="00A30A91" w:rsidRDefault="00A30A91">
      <w:pPr>
        <w:pStyle w:val="BodyText"/>
        <w:spacing w:before="7"/>
        <w:rPr>
          <w:sz w:val="20"/>
        </w:rPr>
      </w:pPr>
    </w:p>
    <w:p w14:paraId="654FF6C2" w14:textId="77777777" w:rsidR="00A30A91" w:rsidRDefault="006B6AD0">
      <w:pPr>
        <w:pStyle w:val="BodyText"/>
        <w:spacing w:line="276" w:lineRule="auto"/>
        <w:ind w:left="383" w:right="165"/>
      </w:pPr>
      <w:r>
        <w:t>Provide a brief description of the functioning of the ISA steering committee including mention of how its members were selected, when and by whom the committee</w:t>
      </w:r>
      <w:r>
        <w:t xml:space="preserve"> was tasked with its responsibilities, when and how often the committee met, and how the committee ensured that the decisions and recommendations of the report reflect a broad view of the student body.</w:t>
      </w:r>
    </w:p>
    <w:p w14:paraId="47BA6DE8" w14:textId="77777777" w:rsidR="00A30A91" w:rsidRDefault="006B6AD0">
      <w:pPr>
        <w:pStyle w:val="BodyText"/>
        <w:spacing w:before="201" w:line="276" w:lineRule="auto"/>
        <w:ind w:left="383" w:right="147"/>
      </w:pPr>
      <w:r>
        <w:t>Provide the date ranges when students were able to acc</w:t>
      </w:r>
      <w:r>
        <w:t>ess and respond to the questionnaire by campus and curricular years. In cases where the survey window was the same for all students, state this and simply provide the single date range.</w:t>
      </w:r>
    </w:p>
    <w:p w14:paraId="561739AB" w14:textId="77777777" w:rsidR="00A30A91" w:rsidRDefault="006B6AD0">
      <w:pPr>
        <w:pStyle w:val="BodyText"/>
        <w:spacing w:before="201" w:line="276" w:lineRule="auto"/>
        <w:ind w:left="383" w:right="960"/>
      </w:pPr>
      <w:r>
        <w:t>Include a statement describing the independence of the ISA steering co</w:t>
      </w:r>
      <w:r>
        <w:t>mmittee and detail the logistical assistance provided by the medical school to the ISA process.</w:t>
      </w:r>
    </w:p>
    <w:p w14:paraId="540C2D89" w14:textId="77777777" w:rsidR="00A30A91" w:rsidRDefault="006B6AD0">
      <w:pPr>
        <w:pStyle w:val="BodyText"/>
        <w:spacing w:before="201" w:line="276" w:lineRule="auto"/>
        <w:ind w:left="383" w:right="104"/>
      </w:pPr>
      <w:r>
        <w:t>Also include a statement confirming that medical school officials had an opportunity to review the ISA report and comment on its factual correctness. Confirm th</w:t>
      </w:r>
      <w:r>
        <w:t>at the medical school officials had the opportunity to comment on the draft report’s factual correctness but did not edit or revise the report or pressure students to change its content, conclusions, or recommendations.</w:t>
      </w:r>
    </w:p>
    <w:p w14:paraId="723BC77E" w14:textId="77777777" w:rsidR="00A30A91" w:rsidRDefault="006B6AD0">
      <w:pPr>
        <w:pStyle w:val="Heading2"/>
        <w:numPr>
          <w:ilvl w:val="2"/>
          <w:numId w:val="4"/>
        </w:numPr>
        <w:tabs>
          <w:tab w:val="left" w:pos="934"/>
        </w:tabs>
        <w:spacing w:before="201"/>
        <w:ind w:left="933" w:hanging="551"/>
      </w:pPr>
      <w:bookmarkStart w:id="40" w:name="2.6.6__Methodology"/>
      <w:bookmarkStart w:id="41" w:name="_bookmark20"/>
      <w:bookmarkEnd w:id="40"/>
      <w:bookmarkEnd w:id="41"/>
      <w:r>
        <w:rPr>
          <w:color w:val="4F81BC"/>
        </w:rPr>
        <w:t>Methodology</w:t>
      </w:r>
    </w:p>
    <w:p w14:paraId="7A612E19" w14:textId="77777777" w:rsidR="00A30A91" w:rsidRDefault="006B6AD0">
      <w:pPr>
        <w:pStyle w:val="BodyText"/>
        <w:spacing w:before="158" w:line="276" w:lineRule="auto"/>
        <w:ind w:left="382" w:right="274"/>
      </w:pPr>
      <w:r>
        <w:t>Briefly describe the platform(s) used to distribute the survey and collect data. Describe the process used to determine the timing of survey distribution. Include a description of any reminder systems or incentives used to enhance student response rates.</w:t>
      </w:r>
    </w:p>
    <w:p w14:paraId="7D3262B3" w14:textId="77777777" w:rsidR="00A30A91" w:rsidRDefault="006B6AD0">
      <w:pPr>
        <w:pStyle w:val="BodyText"/>
        <w:spacing w:before="202"/>
        <w:ind w:left="382"/>
      </w:pPr>
      <w:r>
        <w:t>B</w:t>
      </w:r>
      <w:r>
        <w:t>riefly describe methods used to analyze responses to the open-ended questions.</w:t>
      </w:r>
    </w:p>
    <w:p w14:paraId="11016358" w14:textId="77777777" w:rsidR="00A30A91" w:rsidRDefault="00A30A91">
      <w:pPr>
        <w:pStyle w:val="BodyText"/>
        <w:spacing w:before="7"/>
        <w:rPr>
          <w:sz w:val="20"/>
        </w:rPr>
      </w:pPr>
    </w:p>
    <w:p w14:paraId="7D4CD33F" w14:textId="77777777" w:rsidR="00A30A91" w:rsidRDefault="006B6AD0">
      <w:pPr>
        <w:pStyle w:val="Heading2"/>
        <w:numPr>
          <w:ilvl w:val="2"/>
          <w:numId w:val="4"/>
        </w:numPr>
        <w:tabs>
          <w:tab w:val="left" w:pos="934"/>
        </w:tabs>
        <w:ind w:left="933" w:hanging="551"/>
      </w:pPr>
      <w:bookmarkStart w:id="42" w:name="2.6.7__Results/Discussion"/>
      <w:bookmarkStart w:id="43" w:name="_bookmark21"/>
      <w:bookmarkEnd w:id="42"/>
      <w:bookmarkEnd w:id="43"/>
      <w:r>
        <w:rPr>
          <w:color w:val="4F81BC"/>
        </w:rPr>
        <w:t>Results/Discussion</w:t>
      </w:r>
    </w:p>
    <w:p w14:paraId="07512581" w14:textId="77777777" w:rsidR="00A30A91" w:rsidRDefault="006B6AD0">
      <w:pPr>
        <w:pStyle w:val="BodyText"/>
        <w:spacing w:before="157"/>
        <w:ind w:left="384"/>
      </w:pPr>
      <w:r>
        <w:rPr>
          <w:u w:val="single"/>
        </w:rPr>
        <w:t>Key descriptive statistics</w:t>
      </w:r>
    </w:p>
    <w:p w14:paraId="4F188507" w14:textId="77777777" w:rsidR="00A30A91" w:rsidRDefault="006B6AD0">
      <w:pPr>
        <w:pStyle w:val="BodyText"/>
        <w:spacing w:before="38" w:line="276" w:lineRule="auto"/>
        <w:ind w:left="384" w:right="353"/>
      </w:pPr>
      <w:r>
        <w:t>Provide a summary table of key descriptive statistics on the total number of students per campus per year and a global response ra</w:t>
      </w:r>
      <w:r>
        <w:t>te per campus per year. See Table 1 below for an example completed with hypothetical data.</w:t>
      </w:r>
    </w:p>
    <w:p w14:paraId="7AB43C19" w14:textId="77777777" w:rsidR="00A30A91" w:rsidRDefault="00A30A91">
      <w:pPr>
        <w:pStyle w:val="BodyText"/>
        <w:spacing w:before="7"/>
        <w:rPr>
          <w:sz w:val="17"/>
        </w:rPr>
      </w:pPr>
    </w:p>
    <w:tbl>
      <w:tblPr>
        <w:tblW w:w="0" w:type="auto"/>
        <w:tblInd w:w="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4"/>
        <w:gridCol w:w="1699"/>
        <w:gridCol w:w="1558"/>
        <w:gridCol w:w="1424"/>
        <w:gridCol w:w="1271"/>
      </w:tblGrid>
      <w:tr w:rsidR="00A30A91" w14:paraId="19A97202" w14:textId="77777777">
        <w:trPr>
          <w:trHeight w:hRule="exact" w:val="240"/>
        </w:trPr>
        <w:tc>
          <w:tcPr>
            <w:tcW w:w="9066" w:type="dxa"/>
            <w:gridSpan w:val="5"/>
            <w:shd w:val="clear" w:color="auto" w:fill="D9D9D9"/>
          </w:tcPr>
          <w:p w14:paraId="6F729420" w14:textId="77777777" w:rsidR="00A30A91" w:rsidRDefault="006B6AD0">
            <w:pPr>
              <w:pStyle w:val="TableParagraph"/>
              <w:ind w:left="1997"/>
              <w:rPr>
                <w:b/>
                <w:sz w:val="20"/>
              </w:rPr>
            </w:pPr>
            <w:r>
              <w:rPr>
                <w:b/>
                <w:sz w:val="20"/>
              </w:rPr>
              <w:t>Descriptive statistics of response rates (using example data)</w:t>
            </w:r>
          </w:p>
        </w:tc>
      </w:tr>
      <w:tr w:rsidR="00A30A91" w14:paraId="2CDC3DB7" w14:textId="77777777">
        <w:trPr>
          <w:trHeight w:hRule="exact" w:val="469"/>
        </w:trPr>
        <w:tc>
          <w:tcPr>
            <w:tcW w:w="9066" w:type="dxa"/>
            <w:gridSpan w:val="5"/>
          </w:tcPr>
          <w:p w14:paraId="14877D3D" w14:textId="77777777" w:rsidR="00A30A91" w:rsidRDefault="006B6AD0">
            <w:pPr>
              <w:pStyle w:val="TableParagraph"/>
              <w:ind w:right="170"/>
              <w:rPr>
                <w:sz w:val="20"/>
              </w:rPr>
            </w:pPr>
            <w:r>
              <w:rPr>
                <w:sz w:val="20"/>
              </w:rPr>
              <w:t>Provide the number and percentage of respondents from each campus and curricular year. Add/delete rows as needed for each campus.</w:t>
            </w:r>
          </w:p>
        </w:tc>
      </w:tr>
      <w:tr w:rsidR="00A30A91" w14:paraId="32B29EE1" w14:textId="77777777">
        <w:trPr>
          <w:trHeight w:hRule="exact" w:val="240"/>
        </w:trPr>
        <w:tc>
          <w:tcPr>
            <w:tcW w:w="3114" w:type="dxa"/>
            <w:vMerge w:val="restart"/>
          </w:tcPr>
          <w:p w14:paraId="183863EF" w14:textId="77777777" w:rsidR="00A30A91" w:rsidRDefault="006B6AD0">
            <w:pPr>
              <w:pStyle w:val="TableParagraph"/>
              <w:spacing w:before="120"/>
              <w:ind w:left="1204" w:right="1204"/>
              <w:jc w:val="center"/>
              <w:rPr>
                <w:sz w:val="20"/>
              </w:rPr>
            </w:pPr>
            <w:r>
              <w:rPr>
                <w:sz w:val="20"/>
              </w:rPr>
              <w:t>Campus</w:t>
            </w:r>
          </w:p>
        </w:tc>
        <w:tc>
          <w:tcPr>
            <w:tcW w:w="5952" w:type="dxa"/>
            <w:gridSpan w:val="4"/>
          </w:tcPr>
          <w:p w14:paraId="465E821E" w14:textId="77777777" w:rsidR="00A30A91" w:rsidRDefault="006B6AD0">
            <w:pPr>
              <w:pStyle w:val="TableParagraph"/>
              <w:ind w:left="2448" w:right="2448"/>
              <w:jc w:val="center"/>
              <w:rPr>
                <w:sz w:val="20"/>
              </w:rPr>
            </w:pPr>
            <w:r>
              <w:rPr>
                <w:sz w:val="20"/>
              </w:rPr>
              <w:t>Number (%)</w:t>
            </w:r>
          </w:p>
        </w:tc>
      </w:tr>
      <w:tr w:rsidR="00A30A91" w14:paraId="4E5C59A8" w14:textId="77777777">
        <w:trPr>
          <w:trHeight w:hRule="exact" w:val="240"/>
        </w:trPr>
        <w:tc>
          <w:tcPr>
            <w:tcW w:w="3114" w:type="dxa"/>
            <w:vMerge/>
          </w:tcPr>
          <w:p w14:paraId="0985D963" w14:textId="77777777" w:rsidR="00A30A91" w:rsidRDefault="00A30A91"/>
        </w:tc>
        <w:tc>
          <w:tcPr>
            <w:tcW w:w="1699" w:type="dxa"/>
          </w:tcPr>
          <w:p w14:paraId="6EF14E8E" w14:textId="77777777" w:rsidR="00A30A91" w:rsidRDefault="006B6AD0">
            <w:pPr>
              <w:pStyle w:val="TableParagraph"/>
              <w:ind w:left="555" w:right="555"/>
              <w:jc w:val="center"/>
              <w:rPr>
                <w:sz w:val="20"/>
              </w:rPr>
            </w:pPr>
            <w:r>
              <w:rPr>
                <w:sz w:val="20"/>
              </w:rPr>
              <w:t>Year 1</w:t>
            </w:r>
          </w:p>
        </w:tc>
        <w:tc>
          <w:tcPr>
            <w:tcW w:w="1558" w:type="dxa"/>
          </w:tcPr>
          <w:p w14:paraId="3A5F8224" w14:textId="77777777" w:rsidR="00A30A91" w:rsidRDefault="006B6AD0">
            <w:pPr>
              <w:pStyle w:val="TableParagraph"/>
              <w:ind w:left="503"/>
              <w:rPr>
                <w:sz w:val="20"/>
              </w:rPr>
            </w:pPr>
            <w:r>
              <w:rPr>
                <w:sz w:val="20"/>
              </w:rPr>
              <w:t>Year 2</w:t>
            </w:r>
          </w:p>
        </w:tc>
        <w:tc>
          <w:tcPr>
            <w:tcW w:w="1424" w:type="dxa"/>
          </w:tcPr>
          <w:p w14:paraId="7D106FEC" w14:textId="77777777" w:rsidR="00A30A91" w:rsidRDefault="006B6AD0">
            <w:pPr>
              <w:pStyle w:val="TableParagraph"/>
              <w:ind w:left="437"/>
              <w:rPr>
                <w:sz w:val="20"/>
              </w:rPr>
            </w:pPr>
            <w:r>
              <w:rPr>
                <w:sz w:val="20"/>
              </w:rPr>
              <w:t>Year 3</w:t>
            </w:r>
          </w:p>
        </w:tc>
        <w:tc>
          <w:tcPr>
            <w:tcW w:w="1271" w:type="dxa"/>
          </w:tcPr>
          <w:p w14:paraId="7AA2B08F" w14:textId="77777777" w:rsidR="00A30A91" w:rsidRDefault="006B6AD0">
            <w:pPr>
              <w:pStyle w:val="TableParagraph"/>
              <w:ind w:left="84" w:right="84"/>
              <w:jc w:val="center"/>
              <w:rPr>
                <w:sz w:val="20"/>
              </w:rPr>
            </w:pPr>
            <w:r>
              <w:rPr>
                <w:sz w:val="20"/>
              </w:rPr>
              <w:t>Year 4</w:t>
            </w:r>
          </w:p>
        </w:tc>
      </w:tr>
      <w:tr w:rsidR="00A30A91" w14:paraId="4D2423B1" w14:textId="77777777">
        <w:trPr>
          <w:trHeight w:hRule="exact" w:val="240"/>
        </w:trPr>
        <w:tc>
          <w:tcPr>
            <w:tcW w:w="3114" w:type="dxa"/>
          </w:tcPr>
          <w:p w14:paraId="47E857AD" w14:textId="77777777" w:rsidR="00A30A91" w:rsidRDefault="006B6AD0">
            <w:pPr>
              <w:pStyle w:val="TableParagraph"/>
              <w:rPr>
                <w:sz w:val="20"/>
              </w:rPr>
            </w:pPr>
            <w:r>
              <w:rPr>
                <w:sz w:val="20"/>
              </w:rPr>
              <w:t>Campus X</w:t>
            </w:r>
          </w:p>
        </w:tc>
        <w:tc>
          <w:tcPr>
            <w:tcW w:w="1699" w:type="dxa"/>
          </w:tcPr>
          <w:p w14:paraId="377852ED" w14:textId="77777777" w:rsidR="00A30A91" w:rsidRDefault="006B6AD0">
            <w:pPr>
              <w:pStyle w:val="TableParagraph"/>
              <w:rPr>
                <w:sz w:val="20"/>
              </w:rPr>
            </w:pPr>
            <w:r>
              <w:rPr>
                <w:sz w:val="20"/>
              </w:rPr>
              <w:t>90/100 (90%)</w:t>
            </w:r>
          </w:p>
        </w:tc>
        <w:tc>
          <w:tcPr>
            <w:tcW w:w="1558" w:type="dxa"/>
          </w:tcPr>
          <w:p w14:paraId="1E122817" w14:textId="77777777" w:rsidR="00A30A91" w:rsidRDefault="006B6AD0">
            <w:pPr>
              <w:pStyle w:val="TableParagraph"/>
              <w:rPr>
                <w:sz w:val="20"/>
              </w:rPr>
            </w:pPr>
            <w:r>
              <w:rPr>
                <w:sz w:val="20"/>
              </w:rPr>
              <w:t>95/99 (96%)</w:t>
            </w:r>
          </w:p>
        </w:tc>
        <w:tc>
          <w:tcPr>
            <w:tcW w:w="1424" w:type="dxa"/>
          </w:tcPr>
          <w:p w14:paraId="3998B39A" w14:textId="77777777" w:rsidR="00A30A91" w:rsidRDefault="006B6AD0">
            <w:pPr>
              <w:pStyle w:val="TableParagraph"/>
              <w:rPr>
                <w:sz w:val="20"/>
              </w:rPr>
            </w:pPr>
            <w:r>
              <w:rPr>
                <w:sz w:val="20"/>
              </w:rPr>
              <w:t>86/94 (91%)</w:t>
            </w:r>
          </w:p>
        </w:tc>
        <w:tc>
          <w:tcPr>
            <w:tcW w:w="1271" w:type="dxa"/>
          </w:tcPr>
          <w:p w14:paraId="322EEC18" w14:textId="77777777" w:rsidR="00A30A91" w:rsidRDefault="006B6AD0">
            <w:pPr>
              <w:pStyle w:val="TableParagraph"/>
              <w:ind w:left="84" w:right="130"/>
              <w:jc w:val="center"/>
              <w:rPr>
                <w:sz w:val="20"/>
              </w:rPr>
            </w:pPr>
            <w:r>
              <w:rPr>
                <w:sz w:val="20"/>
              </w:rPr>
              <w:t>80/95 (84%)</w:t>
            </w:r>
          </w:p>
        </w:tc>
      </w:tr>
      <w:tr w:rsidR="00A30A91" w14:paraId="07B9EDD1" w14:textId="77777777">
        <w:trPr>
          <w:trHeight w:hRule="exact" w:val="240"/>
        </w:trPr>
        <w:tc>
          <w:tcPr>
            <w:tcW w:w="3114" w:type="dxa"/>
          </w:tcPr>
          <w:p w14:paraId="7E7A285F" w14:textId="77777777" w:rsidR="00A30A91" w:rsidRDefault="006B6AD0">
            <w:pPr>
              <w:pStyle w:val="TableParagraph"/>
              <w:rPr>
                <w:sz w:val="20"/>
              </w:rPr>
            </w:pPr>
            <w:r>
              <w:rPr>
                <w:sz w:val="20"/>
              </w:rPr>
              <w:t>Campus Y</w:t>
            </w:r>
          </w:p>
        </w:tc>
        <w:tc>
          <w:tcPr>
            <w:tcW w:w="1699" w:type="dxa"/>
          </w:tcPr>
          <w:p w14:paraId="2F6BB402" w14:textId="77777777" w:rsidR="00A30A91" w:rsidRDefault="006B6AD0">
            <w:pPr>
              <w:pStyle w:val="TableParagraph"/>
              <w:rPr>
                <w:sz w:val="20"/>
              </w:rPr>
            </w:pPr>
            <w:r>
              <w:rPr>
                <w:sz w:val="20"/>
              </w:rPr>
              <w:t>30/35 (86%)</w:t>
            </w:r>
          </w:p>
        </w:tc>
        <w:tc>
          <w:tcPr>
            <w:tcW w:w="1558" w:type="dxa"/>
          </w:tcPr>
          <w:p w14:paraId="51E56EFE" w14:textId="77777777" w:rsidR="00A30A91" w:rsidRDefault="006B6AD0">
            <w:pPr>
              <w:pStyle w:val="TableParagraph"/>
              <w:rPr>
                <w:sz w:val="20"/>
              </w:rPr>
            </w:pPr>
            <w:r>
              <w:rPr>
                <w:sz w:val="20"/>
              </w:rPr>
              <w:t>32/35 (91%)</w:t>
            </w:r>
          </w:p>
        </w:tc>
        <w:tc>
          <w:tcPr>
            <w:tcW w:w="1424" w:type="dxa"/>
          </w:tcPr>
          <w:p w14:paraId="69DFDDF0" w14:textId="77777777" w:rsidR="00A30A91" w:rsidRDefault="006B6AD0">
            <w:pPr>
              <w:pStyle w:val="TableParagraph"/>
              <w:rPr>
                <w:sz w:val="20"/>
              </w:rPr>
            </w:pPr>
            <w:r>
              <w:rPr>
                <w:sz w:val="20"/>
              </w:rPr>
              <w:t>31/34 (91%)</w:t>
            </w:r>
          </w:p>
        </w:tc>
        <w:tc>
          <w:tcPr>
            <w:tcW w:w="1271" w:type="dxa"/>
          </w:tcPr>
          <w:p w14:paraId="4C522DF5" w14:textId="77777777" w:rsidR="00A30A91" w:rsidRDefault="006B6AD0">
            <w:pPr>
              <w:pStyle w:val="TableParagraph"/>
              <w:ind w:left="84" w:right="130"/>
              <w:jc w:val="center"/>
              <w:rPr>
                <w:sz w:val="20"/>
              </w:rPr>
            </w:pPr>
            <w:r>
              <w:rPr>
                <w:sz w:val="20"/>
              </w:rPr>
              <w:t>26/33 (79%)</w:t>
            </w:r>
          </w:p>
        </w:tc>
      </w:tr>
    </w:tbl>
    <w:p w14:paraId="02E52E4A" w14:textId="77777777" w:rsidR="00A30A91" w:rsidRDefault="00A30A91">
      <w:pPr>
        <w:pStyle w:val="BodyText"/>
        <w:rPr>
          <w:sz w:val="24"/>
        </w:rPr>
      </w:pPr>
    </w:p>
    <w:p w14:paraId="2D2D8BAD" w14:textId="77777777" w:rsidR="00A30A91" w:rsidRDefault="006B6AD0">
      <w:pPr>
        <w:pStyle w:val="BodyText"/>
        <w:spacing w:before="215" w:line="276" w:lineRule="auto"/>
        <w:ind w:left="384" w:right="366"/>
      </w:pPr>
      <w:r>
        <w:t>In the example above for a medical education program with two campuses and a four-year MD curriculum, the numerator in each cell corresponds to the maximum number of respondents meeting the criteria. In thi</w:t>
      </w:r>
      <w:r>
        <w:t xml:space="preserve">s example, Campus X, Year 1 has 90 respondents. The denominator is </w:t>
      </w:r>
      <w:proofErr w:type="gramStart"/>
      <w:r>
        <w:t>the  total</w:t>
      </w:r>
      <w:proofErr w:type="gramEnd"/>
    </w:p>
    <w:p w14:paraId="47542791" w14:textId="77777777" w:rsidR="00A30A91" w:rsidRDefault="00A30A91">
      <w:pPr>
        <w:spacing w:line="276" w:lineRule="auto"/>
        <w:sectPr w:rsidR="00A30A91">
          <w:pgSz w:w="12240" w:h="15840"/>
          <w:pgMar w:top="1340" w:right="1320" w:bottom="900" w:left="1340" w:header="0" w:footer="659" w:gutter="0"/>
          <w:cols w:space="720"/>
        </w:sectPr>
      </w:pPr>
    </w:p>
    <w:p w14:paraId="027ECD9B" w14:textId="77777777" w:rsidR="00A30A91" w:rsidRDefault="006B6AD0">
      <w:pPr>
        <w:pStyle w:val="BodyText"/>
        <w:spacing w:before="78" w:line="276" w:lineRule="auto"/>
        <w:ind w:left="384" w:right="360"/>
      </w:pPr>
      <w:r>
        <w:lastRenderedPageBreak/>
        <w:t>number of students at the campus who are registered in each year of the program. In this example, Campus X, Year 1 has 100 registered students. The percentage is calculated from the numerator and denominator and reported in parentheses. In this example for</w:t>
      </w:r>
      <w:r>
        <w:t xml:space="preserve"> Campus X, Year 1: (90%).</w:t>
      </w:r>
    </w:p>
    <w:p w14:paraId="55A26450" w14:textId="77777777" w:rsidR="00A30A91" w:rsidRDefault="006B6AD0">
      <w:pPr>
        <w:pStyle w:val="BodyText"/>
        <w:spacing w:before="201" w:line="276" w:lineRule="auto"/>
        <w:ind w:left="384" w:right="391"/>
        <w:jc w:val="both"/>
      </w:pPr>
      <w:r>
        <w:t>In addition, provide any contextual information needed to interpret response rates for a campus or a curricular year. Comment on any differences in the timing of the survey distribution/data collection among campuses or curricular</w:t>
      </w:r>
      <w:r>
        <w:t xml:space="preserve"> years.</w:t>
      </w:r>
    </w:p>
    <w:p w14:paraId="51EF22F6" w14:textId="77777777" w:rsidR="00A30A91" w:rsidRDefault="006B6AD0">
      <w:pPr>
        <w:pStyle w:val="BodyText"/>
        <w:spacing w:before="201"/>
        <w:ind w:left="384"/>
      </w:pPr>
      <w:r>
        <w:rPr>
          <w:u w:val="single"/>
        </w:rPr>
        <w:t xml:space="preserve">Reporting and analysis of </w:t>
      </w:r>
      <w:r>
        <w:rPr>
          <w:i/>
          <w:u w:val="single"/>
        </w:rPr>
        <w:t>Yes</w:t>
      </w:r>
      <w:r>
        <w:rPr>
          <w:u w:val="single"/>
        </w:rPr>
        <w:t>/</w:t>
      </w:r>
      <w:r>
        <w:rPr>
          <w:i/>
          <w:u w:val="single"/>
        </w:rPr>
        <w:t xml:space="preserve">No </w:t>
      </w:r>
      <w:r>
        <w:rPr>
          <w:u w:val="single"/>
        </w:rPr>
        <w:t>questions</w:t>
      </w:r>
    </w:p>
    <w:p w14:paraId="5E1D164D" w14:textId="77777777" w:rsidR="00A30A91" w:rsidRDefault="00A30A91">
      <w:pPr>
        <w:pStyle w:val="BodyText"/>
        <w:spacing w:before="9"/>
        <w:rPr>
          <w:sz w:val="12"/>
        </w:rPr>
      </w:pPr>
    </w:p>
    <w:p w14:paraId="1CED6722" w14:textId="77777777" w:rsidR="00A30A91" w:rsidRDefault="006B6AD0">
      <w:pPr>
        <w:pStyle w:val="BodyText"/>
        <w:spacing w:before="90"/>
        <w:ind w:left="384"/>
      </w:pPr>
      <w:r>
        <w:t xml:space="preserve">Tabular results for all </w:t>
      </w:r>
      <w:r>
        <w:rPr>
          <w:i/>
        </w:rPr>
        <w:t>Yes</w:t>
      </w:r>
      <w:r>
        <w:t>/</w:t>
      </w:r>
      <w:r>
        <w:rPr>
          <w:i/>
        </w:rPr>
        <w:t xml:space="preserve">No </w:t>
      </w:r>
      <w:r>
        <w:t xml:space="preserve">questions must appear in </w:t>
      </w:r>
      <w:r>
        <w:rPr>
          <w:b/>
        </w:rPr>
        <w:t xml:space="preserve">Appendix 1 </w:t>
      </w:r>
      <w:r>
        <w:t>of the ISA report.</w:t>
      </w:r>
    </w:p>
    <w:p w14:paraId="5A9A510D" w14:textId="77777777" w:rsidR="00A30A91" w:rsidRDefault="00A30A91">
      <w:pPr>
        <w:pStyle w:val="BodyText"/>
        <w:spacing w:before="7"/>
        <w:rPr>
          <w:sz w:val="20"/>
        </w:rPr>
      </w:pPr>
    </w:p>
    <w:p w14:paraId="6D24476C" w14:textId="77777777" w:rsidR="00A30A91" w:rsidRDefault="006B6AD0">
      <w:pPr>
        <w:pStyle w:val="BodyText"/>
        <w:spacing w:line="276" w:lineRule="auto"/>
        <w:ind w:left="383" w:right="324"/>
      </w:pPr>
      <w:r>
        <w:t>The goal of this section of the report is to provide a focused analysis of results that from the student perspective are of particular interest. Students need not comment on the responses to each individual question but are recommended to address student r</w:t>
      </w:r>
      <w:r>
        <w:t>esponses by accreditation element within a given standard.</w:t>
      </w:r>
    </w:p>
    <w:p w14:paraId="23D4E310" w14:textId="77777777" w:rsidR="00A30A91" w:rsidRDefault="006B6AD0">
      <w:pPr>
        <w:pStyle w:val="BodyText"/>
        <w:spacing w:before="201"/>
        <w:ind w:left="384"/>
      </w:pPr>
      <w:r>
        <w:rPr>
          <w:u w:val="single"/>
        </w:rPr>
        <w:t>Reporting and analysis of open-ended questions</w:t>
      </w:r>
    </w:p>
    <w:p w14:paraId="391794C9" w14:textId="77777777" w:rsidR="00A30A91" w:rsidRDefault="006B6AD0">
      <w:pPr>
        <w:pStyle w:val="BodyText"/>
        <w:spacing w:before="38" w:line="276" w:lineRule="auto"/>
        <w:ind w:left="384" w:right="878"/>
      </w:pPr>
      <w:r>
        <w:t>For results from the open-ended questions, provide the number of respondents per question by curricular year and campus.</w:t>
      </w:r>
    </w:p>
    <w:p w14:paraId="58B3B0CB" w14:textId="77777777" w:rsidR="00A30A91" w:rsidRDefault="00A30A91">
      <w:pPr>
        <w:pStyle w:val="BodyText"/>
        <w:spacing w:before="6"/>
        <w:rPr>
          <w:sz w:val="17"/>
        </w:rPr>
      </w:pPr>
    </w:p>
    <w:tbl>
      <w:tblPr>
        <w:tblW w:w="0" w:type="auto"/>
        <w:tblInd w:w="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4"/>
        <w:gridCol w:w="1699"/>
        <w:gridCol w:w="1558"/>
        <w:gridCol w:w="1424"/>
        <w:gridCol w:w="1271"/>
      </w:tblGrid>
      <w:tr w:rsidR="00A30A91" w14:paraId="073DA937" w14:textId="77777777">
        <w:trPr>
          <w:trHeight w:hRule="exact" w:val="239"/>
        </w:trPr>
        <w:tc>
          <w:tcPr>
            <w:tcW w:w="9066" w:type="dxa"/>
            <w:gridSpan w:val="5"/>
            <w:shd w:val="clear" w:color="auto" w:fill="D9D9D9"/>
          </w:tcPr>
          <w:p w14:paraId="00924A6B" w14:textId="77777777" w:rsidR="00A30A91" w:rsidRDefault="006B6AD0">
            <w:pPr>
              <w:pStyle w:val="TableParagraph"/>
              <w:ind w:left="1430"/>
              <w:rPr>
                <w:b/>
                <w:sz w:val="20"/>
              </w:rPr>
            </w:pPr>
            <w:r>
              <w:rPr>
                <w:b/>
                <w:sz w:val="20"/>
              </w:rPr>
              <w:t>Number of respondents to ope</w:t>
            </w:r>
            <w:r>
              <w:rPr>
                <w:b/>
                <w:sz w:val="20"/>
              </w:rPr>
              <w:t>n-ended question ‘X’ (using example data)</w:t>
            </w:r>
          </w:p>
        </w:tc>
      </w:tr>
      <w:tr w:rsidR="00A30A91" w14:paraId="5A669B66" w14:textId="77777777">
        <w:trPr>
          <w:trHeight w:hRule="exact" w:val="470"/>
        </w:trPr>
        <w:tc>
          <w:tcPr>
            <w:tcW w:w="9066" w:type="dxa"/>
            <w:gridSpan w:val="5"/>
          </w:tcPr>
          <w:p w14:paraId="63915B40" w14:textId="77777777" w:rsidR="00A30A91" w:rsidRDefault="006B6AD0">
            <w:pPr>
              <w:pStyle w:val="TableParagraph"/>
              <w:ind w:right="513"/>
              <w:rPr>
                <w:sz w:val="20"/>
              </w:rPr>
            </w:pPr>
            <w:r>
              <w:rPr>
                <w:sz w:val="20"/>
              </w:rPr>
              <w:t>Provide the number of respondents from each campus and curricular year who responded to the question. Add/delete rows as needed for each campus.</w:t>
            </w:r>
          </w:p>
        </w:tc>
      </w:tr>
      <w:tr w:rsidR="00A30A91" w14:paraId="1039B104" w14:textId="77777777">
        <w:trPr>
          <w:trHeight w:hRule="exact" w:val="240"/>
        </w:trPr>
        <w:tc>
          <w:tcPr>
            <w:tcW w:w="3114" w:type="dxa"/>
            <w:vMerge w:val="restart"/>
          </w:tcPr>
          <w:p w14:paraId="2D6484DA" w14:textId="77777777" w:rsidR="00A30A91" w:rsidRDefault="006B6AD0">
            <w:pPr>
              <w:pStyle w:val="TableParagraph"/>
              <w:spacing w:before="120"/>
              <w:ind w:left="1204" w:right="1204"/>
              <w:jc w:val="center"/>
              <w:rPr>
                <w:sz w:val="20"/>
              </w:rPr>
            </w:pPr>
            <w:r>
              <w:rPr>
                <w:sz w:val="20"/>
              </w:rPr>
              <w:t>Campus</w:t>
            </w:r>
          </w:p>
        </w:tc>
        <w:tc>
          <w:tcPr>
            <w:tcW w:w="5952" w:type="dxa"/>
            <w:gridSpan w:val="4"/>
          </w:tcPr>
          <w:p w14:paraId="04496F26" w14:textId="77777777" w:rsidR="00A30A91" w:rsidRDefault="006B6AD0">
            <w:pPr>
              <w:pStyle w:val="TableParagraph"/>
              <w:ind w:left="2448" w:right="2448"/>
              <w:jc w:val="center"/>
              <w:rPr>
                <w:sz w:val="20"/>
              </w:rPr>
            </w:pPr>
            <w:r>
              <w:rPr>
                <w:sz w:val="20"/>
              </w:rPr>
              <w:t>Number</w:t>
            </w:r>
          </w:p>
        </w:tc>
      </w:tr>
      <w:tr w:rsidR="00A30A91" w14:paraId="21BBB84D" w14:textId="77777777">
        <w:trPr>
          <w:trHeight w:hRule="exact" w:val="240"/>
        </w:trPr>
        <w:tc>
          <w:tcPr>
            <w:tcW w:w="3114" w:type="dxa"/>
            <w:vMerge/>
          </w:tcPr>
          <w:p w14:paraId="1048A060" w14:textId="77777777" w:rsidR="00A30A91" w:rsidRDefault="00A30A91"/>
        </w:tc>
        <w:tc>
          <w:tcPr>
            <w:tcW w:w="1699" w:type="dxa"/>
          </w:tcPr>
          <w:p w14:paraId="4D3D4603" w14:textId="77777777" w:rsidR="00A30A91" w:rsidRDefault="006B6AD0">
            <w:pPr>
              <w:pStyle w:val="TableParagraph"/>
              <w:ind w:left="555" w:right="555"/>
              <w:jc w:val="center"/>
              <w:rPr>
                <w:sz w:val="20"/>
              </w:rPr>
            </w:pPr>
            <w:r>
              <w:rPr>
                <w:sz w:val="20"/>
              </w:rPr>
              <w:t>Year 1</w:t>
            </w:r>
          </w:p>
        </w:tc>
        <w:tc>
          <w:tcPr>
            <w:tcW w:w="1558" w:type="dxa"/>
          </w:tcPr>
          <w:p w14:paraId="42B3B157" w14:textId="77777777" w:rsidR="00A30A91" w:rsidRDefault="006B6AD0">
            <w:pPr>
              <w:pStyle w:val="TableParagraph"/>
              <w:ind w:left="484" w:right="484"/>
              <w:jc w:val="center"/>
              <w:rPr>
                <w:sz w:val="20"/>
              </w:rPr>
            </w:pPr>
            <w:r>
              <w:rPr>
                <w:sz w:val="20"/>
              </w:rPr>
              <w:t>Year 2</w:t>
            </w:r>
          </w:p>
        </w:tc>
        <w:tc>
          <w:tcPr>
            <w:tcW w:w="1424" w:type="dxa"/>
          </w:tcPr>
          <w:p w14:paraId="02A71EB1" w14:textId="77777777" w:rsidR="00A30A91" w:rsidRDefault="006B6AD0">
            <w:pPr>
              <w:pStyle w:val="TableParagraph"/>
              <w:ind w:left="418" w:right="418"/>
              <w:jc w:val="center"/>
              <w:rPr>
                <w:sz w:val="20"/>
              </w:rPr>
            </w:pPr>
            <w:r>
              <w:rPr>
                <w:sz w:val="20"/>
              </w:rPr>
              <w:t>Year 3</w:t>
            </w:r>
          </w:p>
        </w:tc>
        <w:tc>
          <w:tcPr>
            <w:tcW w:w="1271" w:type="dxa"/>
          </w:tcPr>
          <w:p w14:paraId="605115BC" w14:textId="77777777" w:rsidR="00A30A91" w:rsidRDefault="006B6AD0">
            <w:pPr>
              <w:pStyle w:val="TableParagraph"/>
              <w:ind w:left="84" w:right="84"/>
              <w:jc w:val="center"/>
              <w:rPr>
                <w:sz w:val="20"/>
              </w:rPr>
            </w:pPr>
            <w:r>
              <w:rPr>
                <w:sz w:val="20"/>
              </w:rPr>
              <w:t>Year 4</w:t>
            </w:r>
          </w:p>
        </w:tc>
      </w:tr>
      <w:tr w:rsidR="00A30A91" w14:paraId="1453EA51" w14:textId="77777777">
        <w:trPr>
          <w:trHeight w:hRule="exact" w:val="240"/>
        </w:trPr>
        <w:tc>
          <w:tcPr>
            <w:tcW w:w="3114" w:type="dxa"/>
          </w:tcPr>
          <w:p w14:paraId="399A14C6" w14:textId="77777777" w:rsidR="00A30A91" w:rsidRDefault="006B6AD0">
            <w:pPr>
              <w:pStyle w:val="TableParagraph"/>
              <w:rPr>
                <w:sz w:val="20"/>
              </w:rPr>
            </w:pPr>
            <w:r>
              <w:rPr>
                <w:sz w:val="20"/>
              </w:rPr>
              <w:t>Campus X</w:t>
            </w:r>
          </w:p>
        </w:tc>
        <w:tc>
          <w:tcPr>
            <w:tcW w:w="1699" w:type="dxa"/>
          </w:tcPr>
          <w:p w14:paraId="671BCF9C" w14:textId="77777777" w:rsidR="00A30A91" w:rsidRDefault="006B6AD0">
            <w:pPr>
              <w:pStyle w:val="TableParagraph"/>
              <w:ind w:left="555" w:right="555"/>
              <w:jc w:val="center"/>
              <w:rPr>
                <w:sz w:val="20"/>
              </w:rPr>
            </w:pPr>
            <w:r>
              <w:rPr>
                <w:sz w:val="20"/>
              </w:rPr>
              <w:t>50</w:t>
            </w:r>
          </w:p>
        </w:tc>
        <w:tc>
          <w:tcPr>
            <w:tcW w:w="1558" w:type="dxa"/>
          </w:tcPr>
          <w:p w14:paraId="30F89227" w14:textId="77777777" w:rsidR="00A30A91" w:rsidRDefault="006B6AD0">
            <w:pPr>
              <w:pStyle w:val="TableParagraph"/>
              <w:ind w:left="484" w:right="484"/>
              <w:jc w:val="center"/>
              <w:rPr>
                <w:sz w:val="20"/>
              </w:rPr>
            </w:pPr>
            <w:r>
              <w:rPr>
                <w:sz w:val="20"/>
              </w:rPr>
              <w:t>60</w:t>
            </w:r>
          </w:p>
        </w:tc>
        <w:tc>
          <w:tcPr>
            <w:tcW w:w="1424" w:type="dxa"/>
          </w:tcPr>
          <w:p w14:paraId="4B0BAD05" w14:textId="77777777" w:rsidR="00A30A91" w:rsidRDefault="006B6AD0">
            <w:pPr>
              <w:pStyle w:val="TableParagraph"/>
              <w:ind w:left="418" w:right="417"/>
              <w:jc w:val="center"/>
              <w:rPr>
                <w:sz w:val="20"/>
              </w:rPr>
            </w:pPr>
            <w:r>
              <w:rPr>
                <w:sz w:val="20"/>
              </w:rPr>
              <w:t>42</w:t>
            </w:r>
          </w:p>
        </w:tc>
        <w:tc>
          <w:tcPr>
            <w:tcW w:w="1271" w:type="dxa"/>
          </w:tcPr>
          <w:p w14:paraId="19F98444" w14:textId="77777777" w:rsidR="00A30A91" w:rsidRDefault="006B6AD0">
            <w:pPr>
              <w:pStyle w:val="TableParagraph"/>
              <w:ind w:left="84" w:right="83"/>
              <w:jc w:val="center"/>
              <w:rPr>
                <w:sz w:val="20"/>
              </w:rPr>
            </w:pPr>
            <w:r>
              <w:rPr>
                <w:sz w:val="20"/>
              </w:rPr>
              <w:t>28</w:t>
            </w:r>
          </w:p>
        </w:tc>
      </w:tr>
      <w:tr w:rsidR="00A30A91" w14:paraId="1C787A52" w14:textId="77777777">
        <w:trPr>
          <w:trHeight w:hRule="exact" w:val="240"/>
        </w:trPr>
        <w:tc>
          <w:tcPr>
            <w:tcW w:w="3114" w:type="dxa"/>
          </w:tcPr>
          <w:p w14:paraId="7250CF15" w14:textId="77777777" w:rsidR="00A30A91" w:rsidRDefault="006B6AD0">
            <w:pPr>
              <w:pStyle w:val="TableParagraph"/>
              <w:rPr>
                <w:sz w:val="20"/>
              </w:rPr>
            </w:pPr>
            <w:r>
              <w:rPr>
                <w:sz w:val="20"/>
              </w:rPr>
              <w:t>Campus Y</w:t>
            </w:r>
          </w:p>
        </w:tc>
        <w:tc>
          <w:tcPr>
            <w:tcW w:w="1699" w:type="dxa"/>
          </w:tcPr>
          <w:p w14:paraId="21255889" w14:textId="77777777" w:rsidR="00A30A91" w:rsidRDefault="006B6AD0">
            <w:pPr>
              <w:pStyle w:val="TableParagraph"/>
              <w:ind w:left="555" w:right="555"/>
              <w:jc w:val="center"/>
              <w:rPr>
                <w:sz w:val="20"/>
              </w:rPr>
            </w:pPr>
            <w:r>
              <w:rPr>
                <w:sz w:val="20"/>
              </w:rPr>
              <w:t>18</w:t>
            </w:r>
          </w:p>
        </w:tc>
        <w:tc>
          <w:tcPr>
            <w:tcW w:w="1558" w:type="dxa"/>
          </w:tcPr>
          <w:p w14:paraId="30C235A5" w14:textId="77777777" w:rsidR="00A30A91" w:rsidRDefault="006B6AD0">
            <w:pPr>
              <w:pStyle w:val="TableParagraph"/>
              <w:ind w:left="484" w:right="484"/>
              <w:jc w:val="center"/>
              <w:rPr>
                <w:sz w:val="20"/>
              </w:rPr>
            </w:pPr>
            <w:r>
              <w:rPr>
                <w:sz w:val="20"/>
              </w:rPr>
              <w:t>22</w:t>
            </w:r>
          </w:p>
        </w:tc>
        <w:tc>
          <w:tcPr>
            <w:tcW w:w="1424" w:type="dxa"/>
          </w:tcPr>
          <w:p w14:paraId="2590C56C" w14:textId="77777777" w:rsidR="00A30A91" w:rsidRDefault="006B6AD0">
            <w:pPr>
              <w:pStyle w:val="TableParagraph"/>
              <w:ind w:left="418" w:right="417"/>
              <w:jc w:val="center"/>
              <w:rPr>
                <w:sz w:val="20"/>
              </w:rPr>
            </w:pPr>
            <w:r>
              <w:rPr>
                <w:sz w:val="20"/>
              </w:rPr>
              <w:t>20</w:t>
            </w:r>
          </w:p>
        </w:tc>
        <w:tc>
          <w:tcPr>
            <w:tcW w:w="1271" w:type="dxa"/>
          </w:tcPr>
          <w:p w14:paraId="3DF288D7" w14:textId="77777777" w:rsidR="00A30A91" w:rsidRDefault="006B6AD0">
            <w:pPr>
              <w:pStyle w:val="TableParagraph"/>
              <w:ind w:left="0"/>
              <w:jc w:val="center"/>
              <w:rPr>
                <w:sz w:val="20"/>
              </w:rPr>
            </w:pPr>
            <w:r>
              <w:rPr>
                <w:sz w:val="20"/>
              </w:rPr>
              <w:t>9</w:t>
            </w:r>
          </w:p>
        </w:tc>
      </w:tr>
    </w:tbl>
    <w:p w14:paraId="54F969F0" w14:textId="77777777" w:rsidR="00A30A91" w:rsidRDefault="00A30A91">
      <w:pPr>
        <w:pStyle w:val="BodyText"/>
        <w:spacing w:before="9"/>
        <w:rPr>
          <w:sz w:val="20"/>
        </w:rPr>
      </w:pPr>
    </w:p>
    <w:p w14:paraId="7F620755" w14:textId="77777777" w:rsidR="00A30A91" w:rsidRDefault="006B6AD0">
      <w:pPr>
        <w:pStyle w:val="BodyText"/>
        <w:spacing w:before="1" w:line="276" w:lineRule="auto"/>
        <w:ind w:left="384" w:right="646"/>
      </w:pPr>
      <w:r>
        <w:t>Classify responses into emerging themes by question and campus and comment on these themes, providing context as needed.</w:t>
      </w:r>
    </w:p>
    <w:p w14:paraId="6EC03E57" w14:textId="77777777" w:rsidR="00A30A91" w:rsidRDefault="006B6AD0">
      <w:pPr>
        <w:pStyle w:val="BodyText"/>
        <w:spacing w:before="201" w:line="276" w:lineRule="auto"/>
        <w:ind w:left="384" w:right="116"/>
      </w:pPr>
      <w:r>
        <w:t xml:space="preserve">A compilation of the student responses to open-ended questions </w:t>
      </w:r>
      <w:r>
        <w:rPr>
          <w:u w:val="single"/>
        </w:rPr>
        <w:t xml:space="preserve">must not </w:t>
      </w:r>
      <w:r>
        <w:t>appear in the report or its appendices. Within a theme, however</w:t>
      </w:r>
      <w:r>
        <w:t xml:space="preserve">, and as appropriate, the report may include narrative illustrations (i.e., quotes or paraphrases) of views that were commonly expressed. Quotes or paraphrases </w:t>
      </w:r>
      <w:r>
        <w:rPr>
          <w:u w:val="single"/>
        </w:rPr>
        <w:t xml:space="preserve">must not </w:t>
      </w:r>
      <w:r>
        <w:t>be attributable nor attributed to an individual.</w:t>
      </w:r>
    </w:p>
    <w:p w14:paraId="60247030" w14:textId="77777777" w:rsidR="00A30A91" w:rsidRDefault="006B6AD0">
      <w:pPr>
        <w:pStyle w:val="Heading2"/>
        <w:numPr>
          <w:ilvl w:val="2"/>
          <w:numId w:val="4"/>
        </w:numPr>
        <w:tabs>
          <w:tab w:val="left" w:pos="935"/>
        </w:tabs>
        <w:spacing w:before="201"/>
        <w:ind w:hanging="550"/>
      </w:pPr>
      <w:bookmarkStart w:id="44" w:name="2.6.8__Limitations/Considerations"/>
      <w:bookmarkStart w:id="45" w:name="_bookmark22"/>
      <w:bookmarkEnd w:id="44"/>
      <w:bookmarkEnd w:id="45"/>
      <w:r>
        <w:rPr>
          <w:color w:val="4F81BC"/>
        </w:rPr>
        <w:t>Limitations/Considerations</w:t>
      </w:r>
    </w:p>
    <w:p w14:paraId="70F0C085" w14:textId="77777777" w:rsidR="00A30A91" w:rsidRDefault="006B6AD0">
      <w:pPr>
        <w:pStyle w:val="BodyText"/>
        <w:spacing w:before="157"/>
        <w:ind w:left="384" w:right="164"/>
        <w:jc w:val="both"/>
      </w:pPr>
      <w:r>
        <w:t>Provide con</w:t>
      </w:r>
      <w:r>
        <w:t>text to the report as needed. Include any limitations on the interpretation of the results and discuss any special circumstances or considerations that influenced the ISA and the development of its recommendations.</w:t>
      </w:r>
    </w:p>
    <w:p w14:paraId="5F169B69" w14:textId="77777777" w:rsidR="00A30A91" w:rsidRDefault="006B6AD0">
      <w:pPr>
        <w:pStyle w:val="Heading2"/>
        <w:numPr>
          <w:ilvl w:val="2"/>
          <w:numId w:val="4"/>
        </w:numPr>
        <w:tabs>
          <w:tab w:val="left" w:pos="935"/>
        </w:tabs>
        <w:spacing w:before="200"/>
        <w:ind w:hanging="550"/>
      </w:pPr>
      <w:bookmarkStart w:id="46" w:name="2.6.9__Summary/Recommendations"/>
      <w:bookmarkStart w:id="47" w:name="_bookmark23"/>
      <w:bookmarkEnd w:id="46"/>
      <w:bookmarkEnd w:id="47"/>
      <w:r>
        <w:rPr>
          <w:color w:val="4F81BC"/>
        </w:rPr>
        <w:t>Summary/Recommendations</w:t>
      </w:r>
    </w:p>
    <w:p w14:paraId="0154F6F8" w14:textId="77777777" w:rsidR="00A30A91" w:rsidRDefault="006B6AD0">
      <w:pPr>
        <w:pStyle w:val="BodyText"/>
        <w:spacing w:before="157"/>
        <w:ind w:left="384" w:right="635"/>
      </w:pPr>
      <w:r>
        <w:t>The summary shoul</w:t>
      </w:r>
      <w:r>
        <w:t xml:space="preserve">d include high level comments and any associated recommendations for each accreditation standard having </w:t>
      </w:r>
      <w:r>
        <w:rPr>
          <w:i/>
        </w:rPr>
        <w:t>Yes</w:t>
      </w:r>
      <w:r>
        <w:t>/</w:t>
      </w:r>
      <w:r>
        <w:rPr>
          <w:i/>
        </w:rPr>
        <w:t xml:space="preserve">No </w:t>
      </w:r>
      <w:r>
        <w:t>ISA questions (i.e., Standards 3, 5, 6, 7, 8, 9, 11, and 12).</w:t>
      </w:r>
    </w:p>
    <w:p w14:paraId="33934A2E" w14:textId="77777777" w:rsidR="00A30A91" w:rsidRDefault="006B6AD0">
      <w:pPr>
        <w:pStyle w:val="BodyText"/>
        <w:spacing w:before="199"/>
        <w:ind w:left="384" w:right="652"/>
      </w:pPr>
      <w:r>
        <w:t>High level summary comments and any associated recommendations arising from the analysis of open-ended questions should also be included.</w:t>
      </w:r>
    </w:p>
    <w:p w14:paraId="3491A87F" w14:textId="77777777" w:rsidR="00A30A91" w:rsidRDefault="00A30A91">
      <w:pPr>
        <w:sectPr w:rsidR="00A30A91">
          <w:pgSz w:w="12240" w:h="15840"/>
          <w:pgMar w:top="1340" w:right="1320" w:bottom="900" w:left="1340" w:header="0" w:footer="659" w:gutter="0"/>
          <w:cols w:space="720"/>
        </w:sectPr>
      </w:pPr>
    </w:p>
    <w:p w14:paraId="52F9D0B0" w14:textId="77777777" w:rsidR="00A30A91" w:rsidRDefault="006B6AD0">
      <w:pPr>
        <w:pStyle w:val="Heading2"/>
        <w:numPr>
          <w:ilvl w:val="2"/>
          <w:numId w:val="4"/>
        </w:numPr>
        <w:tabs>
          <w:tab w:val="left" w:pos="991"/>
        </w:tabs>
        <w:spacing w:before="78"/>
        <w:ind w:left="990" w:hanging="606"/>
      </w:pPr>
      <w:bookmarkStart w:id="48" w:name="2.6.10_Appendices_of_the_ISA_Report"/>
      <w:bookmarkStart w:id="49" w:name="_bookmark24"/>
      <w:bookmarkEnd w:id="48"/>
      <w:bookmarkEnd w:id="49"/>
      <w:r>
        <w:rPr>
          <w:color w:val="4F81BC"/>
        </w:rPr>
        <w:lastRenderedPageBreak/>
        <w:t>Appendices of the ISA</w:t>
      </w:r>
      <w:r>
        <w:rPr>
          <w:color w:val="4F81BC"/>
          <w:spacing w:val="-14"/>
        </w:rPr>
        <w:t xml:space="preserve"> </w:t>
      </w:r>
      <w:r>
        <w:rPr>
          <w:color w:val="4F81BC"/>
        </w:rPr>
        <w:t>Report</w:t>
      </w:r>
    </w:p>
    <w:p w14:paraId="54C7C924" w14:textId="77777777" w:rsidR="00A30A91" w:rsidRDefault="00A30A91">
      <w:pPr>
        <w:pStyle w:val="BodyText"/>
        <w:spacing w:before="7"/>
        <w:rPr>
          <w:b/>
          <w:sz w:val="20"/>
        </w:rPr>
      </w:pPr>
    </w:p>
    <w:p w14:paraId="0F7C3A1B" w14:textId="77777777" w:rsidR="00A30A91" w:rsidRDefault="006B6AD0">
      <w:pPr>
        <w:ind w:left="384"/>
        <w:rPr>
          <w:b/>
        </w:rPr>
      </w:pPr>
      <w:r>
        <w:rPr>
          <w:b/>
        </w:rPr>
        <w:t>Appendix 1</w:t>
      </w:r>
    </w:p>
    <w:p w14:paraId="2BCDD0FC" w14:textId="77777777" w:rsidR="00A30A91" w:rsidRDefault="006B6AD0">
      <w:pPr>
        <w:pStyle w:val="BodyText"/>
        <w:spacing w:before="118"/>
        <w:ind w:left="383" w:right="758"/>
      </w:pPr>
      <w:r>
        <w:t>Include as Appendix 1 all completed ISA source data tables for the DCI (questions 1 – 85). The AFMC data team supplies the completed tables upon request.</w:t>
      </w:r>
    </w:p>
    <w:p w14:paraId="11D72FB6" w14:textId="77777777" w:rsidR="00A30A91" w:rsidRDefault="00A30A91">
      <w:pPr>
        <w:pStyle w:val="BodyText"/>
        <w:spacing w:before="9"/>
        <w:rPr>
          <w:sz w:val="20"/>
        </w:rPr>
      </w:pPr>
    </w:p>
    <w:p w14:paraId="074E1CA2" w14:textId="77777777" w:rsidR="00A30A91" w:rsidRDefault="006B6AD0">
      <w:pPr>
        <w:pStyle w:val="BodyText"/>
        <w:spacing w:before="1"/>
        <w:ind w:left="383" w:right="281"/>
      </w:pPr>
      <w:r>
        <w:t>The example below completed with data for two campuses shows how Table 5.11-3 B is to appear in Appen</w:t>
      </w:r>
      <w:r>
        <w:t>dix 1.</w:t>
      </w:r>
    </w:p>
    <w:p w14:paraId="5AAD1937" w14:textId="77777777" w:rsidR="00A30A91" w:rsidRDefault="006B6AD0">
      <w:pPr>
        <w:tabs>
          <w:tab w:val="left" w:pos="8127"/>
        </w:tabs>
        <w:spacing w:before="201"/>
        <w:ind w:left="497"/>
        <w:rPr>
          <w:sz w:val="19"/>
        </w:rPr>
      </w:pPr>
      <w:r>
        <w:rPr>
          <w:sz w:val="19"/>
        </w:rPr>
        <w:t>Table 5.11-3 B | Adequacy of Personal Lockers or Other Secure</w:t>
      </w:r>
      <w:r>
        <w:rPr>
          <w:spacing w:val="-21"/>
          <w:sz w:val="19"/>
        </w:rPr>
        <w:t xml:space="preserve"> </w:t>
      </w:r>
      <w:r>
        <w:rPr>
          <w:sz w:val="19"/>
        </w:rPr>
        <w:t>Storage</w:t>
      </w:r>
      <w:r>
        <w:rPr>
          <w:spacing w:val="-2"/>
          <w:sz w:val="19"/>
        </w:rPr>
        <w:t xml:space="preserve"> </w:t>
      </w:r>
      <w:r>
        <w:rPr>
          <w:sz w:val="19"/>
        </w:rPr>
        <w:t>Facilities</w:t>
      </w:r>
      <w:r>
        <w:rPr>
          <w:sz w:val="19"/>
        </w:rPr>
        <w:tab/>
        <w:t>Source:</w:t>
      </w:r>
      <w:r>
        <w:rPr>
          <w:spacing w:val="-4"/>
          <w:sz w:val="19"/>
        </w:rPr>
        <w:t xml:space="preserve"> </w:t>
      </w:r>
      <w:r>
        <w:rPr>
          <w:sz w:val="19"/>
        </w:rPr>
        <w:t>ISA</w:t>
      </w:r>
    </w:p>
    <w:tbl>
      <w:tblPr>
        <w:tblW w:w="0" w:type="auto"/>
        <w:tblInd w:w="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4"/>
        <w:gridCol w:w="2552"/>
        <w:gridCol w:w="1378"/>
        <w:gridCol w:w="1236"/>
        <w:gridCol w:w="1236"/>
        <w:gridCol w:w="1246"/>
      </w:tblGrid>
      <w:tr w:rsidR="00A30A91" w14:paraId="379D45F6" w14:textId="77777777">
        <w:trPr>
          <w:trHeight w:hRule="exact" w:val="446"/>
        </w:trPr>
        <w:tc>
          <w:tcPr>
            <w:tcW w:w="8782" w:type="dxa"/>
            <w:gridSpan w:val="6"/>
            <w:shd w:val="clear" w:color="auto" w:fill="D9D9D9"/>
          </w:tcPr>
          <w:p w14:paraId="3DAD2CD2" w14:textId="77777777" w:rsidR="00A30A91" w:rsidRDefault="006B6AD0">
            <w:pPr>
              <w:pStyle w:val="TableParagraph"/>
              <w:ind w:right="412"/>
              <w:rPr>
                <w:sz w:val="19"/>
              </w:rPr>
            </w:pPr>
            <w:r>
              <w:rPr>
                <w:sz w:val="19"/>
              </w:rPr>
              <w:t>Provide the data from the Independent Student Analysis (ISA) on the number and percentage of respondents that answered “Yes” to the statement shown in the t</w:t>
            </w:r>
            <w:r>
              <w:rPr>
                <w:sz w:val="19"/>
              </w:rPr>
              <w:t>able below. Add rows as needed for each campus.</w:t>
            </w:r>
          </w:p>
        </w:tc>
      </w:tr>
      <w:tr w:rsidR="00A30A91" w14:paraId="64F9A8B5" w14:textId="77777777">
        <w:trPr>
          <w:trHeight w:hRule="exact" w:val="228"/>
        </w:trPr>
        <w:tc>
          <w:tcPr>
            <w:tcW w:w="1134" w:type="dxa"/>
            <w:vMerge w:val="restart"/>
          </w:tcPr>
          <w:p w14:paraId="2791C7C2" w14:textId="77777777" w:rsidR="00A30A91" w:rsidRDefault="00A30A91">
            <w:pPr>
              <w:pStyle w:val="TableParagraph"/>
              <w:ind w:left="0"/>
              <w:rPr>
                <w:sz w:val="19"/>
              </w:rPr>
            </w:pPr>
          </w:p>
          <w:p w14:paraId="1EA92BB4" w14:textId="77777777" w:rsidR="00A30A91" w:rsidRDefault="006B6AD0">
            <w:pPr>
              <w:pStyle w:val="TableParagraph"/>
              <w:ind w:left="250"/>
              <w:rPr>
                <w:sz w:val="19"/>
              </w:rPr>
            </w:pPr>
            <w:r>
              <w:rPr>
                <w:sz w:val="19"/>
              </w:rPr>
              <w:t>Campus</w:t>
            </w:r>
          </w:p>
        </w:tc>
        <w:tc>
          <w:tcPr>
            <w:tcW w:w="2552" w:type="dxa"/>
            <w:vMerge w:val="restart"/>
          </w:tcPr>
          <w:p w14:paraId="5AFE6424" w14:textId="77777777" w:rsidR="00A30A91" w:rsidRDefault="00A30A91">
            <w:pPr>
              <w:pStyle w:val="TableParagraph"/>
              <w:ind w:left="0"/>
              <w:rPr>
                <w:sz w:val="19"/>
              </w:rPr>
            </w:pPr>
          </w:p>
          <w:p w14:paraId="6C54AB6B" w14:textId="77777777" w:rsidR="00A30A91" w:rsidRDefault="006B6AD0">
            <w:pPr>
              <w:pStyle w:val="TableParagraph"/>
              <w:ind w:left="656"/>
              <w:rPr>
                <w:sz w:val="19"/>
              </w:rPr>
            </w:pPr>
            <w:r>
              <w:rPr>
                <w:sz w:val="19"/>
              </w:rPr>
              <w:t>Survey question</w:t>
            </w:r>
          </w:p>
        </w:tc>
        <w:tc>
          <w:tcPr>
            <w:tcW w:w="5095" w:type="dxa"/>
            <w:gridSpan w:val="4"/>
          </w:tcPr>
          <w:p w14:paraId="074108C2" w14:textId="77777777" w:rsidR="00A30A91" w:rsidRDefault="006B6AD0">
            <w:pPr>
              <w:pStyle w:val="TableParagraph"/>
              <w:ind w:left="2045" w:right="2045"/>
              <w:jc w:val="center"/>
              <w:rPr>
                <w:sz w:val="19"/>
              </w:rPr>
            </w:pPr>
            <w:r>
              <w:rPr>
                <w:sz w:val="19"/>
              </w:rPr>
              <w:t>Number (%)</w:t>
            </w:r>
          </w:p>
        </w:tc>
      </w:tr>
      <w:tr w:rsidR="00A30A91" w14:paraId="36D075CE" w14:textId="77777777">
        <w:trPr>
          <w:trHeight w:hRule="exact" w:val="229"/>
        </w:trPr>
        <w:tc>
          <w:tcPr>
            <w:tcW w:w="1134" w:type="dxa"/>
            <w:vMerge/>
          </w:tcPr>
          <w:p w14:paraId="58CA045D" w14:textId="77777777" w:rsidR="00A30A91" w:rsidRDefault="00A30A91"/>
        </w:tc>
        <w:tc>
          <w:tcPr>
            <w:tcW w:w="2552" w:type="dxa"/>
            <w:vMerge/>
          </w:tcPr>
          <w:p w14:paraId="5916511B" w14:textId="77777777" w:rsidR="00A30A91" w:rsidRDefault="00A30A91"/>
        </w:tc>
        <w:tc>
          <w:tcPr>
            <w:tcW w:w="1378" w:type="dxa"/>
          </w:tcPr>
          <w:p w14:paraId="4832532C" w14:textId="77777777" w:rsidR="00A30A91" w:rsidRDefault="006B6AD0">
            <w:pPr>
              <w:pStyle w:val="TableParagraph"/>
              <w:spacing w:before="1"/>
              <w:ind w:left="138" w:right="138"/>
              <w:jc w:val="center"/>
              <w:rPr>
                <w:sz w:val="19"/>
              </w:rPr>
            </w:pPr>
            <w:r>
              <w:rPr>
                <w:sz w:val="19"/>
              </w:rPr>
              <w:t>Year 1</w:t>
            </w:r>
          </w:p>
        </w:tc>
        <w:tc>
          <w:tcPr>
            <w:tcW w:w="1236" w:type="dxa"/>
          </w:tcPr>
          <w:p w14:paraId="4DAD9B12" w14:textId="77777777" w:rsidR="00A30A91" w:rsidRDefault="006B6AD0">
            <w:pPr>
              <w:pStyle w:val="TableParagraph"/>
              <w:spacing w:before="1"/>
              <w:ind w:left="115" w:right="115"/>
              <w:jc w:val="center"/>
              <w:rPr>
                <w:sz w:val="19"/>
              </w:rPr>
            </w:pPr>
            <w:r>
              <w:rPr>
                <w:sz w:val="19"/>
              </w:rPr>
              <w:t>Year 2</w:t>
            </w:r>
          </w:p>
        </w:tc>
        <w:tc>
          <w:tcPr>
            <w:tcW w:w="1236" w:type="dxa"/>
          </w:tcPr>
          <w:p w14:paraId="1822E472" w14:textId="77777777" w:rsidR="00A30A91" w:rsidRDefault="006B6AD0">
            <w:pPr>
              <w:pStyle w:val="TableParagraph"/>
              <w:spacing w:before="1"/>
              <w:ind w:left="115" w:right="115"/>
              <w:jc w:val="center"/>
              <w:rPr>
                <w:sz w:val="19"/>
              </w:rPr>
            </w:pPr>
            <w:r>
              <w:rPr>
                <w:sz w:val="19"/>
              </w:rPr>
              <w:t>Year 3</w:t>
            </w:r>
          </w:p>
        </w:tc>
        <w:tc>
          <w:tcPr>
            <w:tcW w:w="1246" w:type="dxa"/>
          </w:tcPr>
          <w:p w14:paraId="0DA2BA44" w14:textId="77777777" w:rsidR="00A30A91" w:rsidRDefault="006B6AD0">
            <w:pPr>
              <w:pStyle w:val="TableParagraph"/>
              <w:spacing w:before="1"/>
              <w:ind w:left="119" w:right="119"/>
              <w:jc w:val="center"/>
              <w:rPr>
                <w:sz w:val="19"/>
              </w:rPr>
            </w:pPr>
            <w:r>
              <w:rPr>
                <w:sz w:val="19"/>
              </w:rPr>
              <w:t>Year 4</w:t>
            </w:r>
          </w:p>
        </w:tc>
      </w:tr>
      <w:tr w:rsidR="00A30A91" w14:paraId="2B33B091" w14:textId="77777777">
        <w:trPr>
          <w:trHeight w:hRule="exact" w:val="452"/>
        </w:trPr>
        <w:tc>
          <w:tcPr>
            <w:tcW w:w="1134" w:type="dxa"/>
          </w:tcPr>
          <w:p w14:paraId="76443507" w14:textId="77777777" w:rsidR="00A30A91" w:rsidRDefault="006B6AD0">
            <w:pPr>
              <w:pStyle w:val="TableParagraph"/>
              <w:spacing w:before="113"/>
              <w:ind w:left="137" w:right="138"/>
              <w:jc w:val="center"/>
              <w:rPr>
                <w:sz w:val="19"/>
              </w:rPr>
            </w:pPr>
            <w:r>
              <w:rPr>
                <w:sz w:val="19"/>
              </w:rPr>
              <w:t>Campus X</w:t>
            </w:r>
          </w:p>
        </w:tc>
        <w:tc>
          <w:tcPr>
            <w:tcW w:w="2552" w:type="dxa"/>
            <w:vMerge w:val="restart"/>
          </w:tcPr>
          <w:p w14:paraId="31B33B8A" w14:textId="77777777" w:rsidR="00A30A91" w:rsidRDefault="006B6AD0">
            <w:pPr>
              <w:pStyle w:val="TableParagraph"/>
              <w:ind w:right="109"/>
              <w:rPr>
                <w:sz w:val="19"/>
              </w:rPr>
            </w:pPr>
            <w:r>
              <w:rPr>
                <w:sz w:val="19"/>
              </w:rPr>
              <w:t>The personal lockers/other secure storage facilities on my campus were adequate for my needs.</w:t>
            </w:r>
          </w:p>
        </w:tc>
        <w:tc>
          <w:tcPr>
            <w:tcW w:w="1378" w:type="dxa"/>
          </w:tcPr>
          <w:p w14:paraId="43FFE97C" w14:textId="77777777" w:rsidR="00A30A91" w:rsidRDefault="006B6AD0">
            <w:pPr>
              <w:pStyle w:val="TableParagraph"/>
              <w:spacing w:before="113"/>
              <w:ind w:left="138" w:right="139"/>
              <w:jc w:val="center"/>
              <w:rPr>
                <w:sz w:val="19"/>
              </w:rPr>
            </w:pPr>
            <w:r>
              <w:rPr>
                <w:sz w:val="19"/>
              </w:rPr>
              <w:t>80/100 (80%)</w:t>
            </w:r>
          </w:p>
        </w:tc>
        <w:tc>
          <w:tcPr>
            <w:tcW w:w="1236" w:type="dxa"/>
          </w:tcPr>
          <w:p w14:paraId="4BAD1768" w14:textId="77777777" w:rsidR="00A30A91" w:rsidRDefault="006B6AD0">
            <w:pPr>
              <w:pStyle w:val="TableParagraph"/>
              <w:spacing w:before="113"/>
              <w:ind w:left="115" w:right="115"/>
              <w:jc w:val="center"/>
              <w:rPr>
                <w:sz w:val="19"/>
              </w:rPr>
            </w:pPr>
            <w:r>
              <w:rPr>
                <w:sz w:val="19"/>
              </w:rPr>
              <w:t>60/80 (75%)</w:t>
            </w:r>
          </w:p>
        </w:tc>
        <w:tc>
          <w:tcPr>
            <w:tcW w:w="1236" w:type="dxa"/>
          </w:tcPr>
          <w:p w14:paraId="4A67D70F" w14:textId="77777777" w:rsidR="00A30A91" w:rsidRDefault="006B6AD0">
            <w:pPr>
              <w:pStyle w:val="TableParagraph"/>
              <w:spacing w:before="113"/>
              <w:ind w:left="115" w:right="115"/>
              <w:jc w:val="center"/>
              <w:rPr>
                <w:sz w:val="19"/>
              </w:rPr>
            </w:pPr>
            <w:r>
              <w:rPr>
                <w:sz w:val="19"/>
              </w:rPr>
              <w:t>66/99 (67%)</w:t>
            </w:r>
          </w:p>
        </w:tc>
        <w:tc>
          <w:tcPr>
            <w:tcW w:w="1246" w:type="dxa"/>
          </w:tcPr>
          <w:p w14:paraId="0CB231F8" w14:textId="77777777" w:rsidR="00A30A91" w:rsidRDefault="006B6AD0">
            <w:pPr>
              <w:pStyle w:val="TableParagraph"/>
              <w:spacing w:before="113"/>
              <w:ind w:left="119" w:right="119"/>
              <w:jc w:val="center"/>
              <w:rPr>
                <w:sz w:val="19"/>
              </w:rPr>
            </w:pPr>
            <w:r>
              <w:rPr>
                <w:sz w:val="19"/>
              </w:rPr>
              <w:t>49/98 (50%)</w:t>
            </w:r>
          </w:p>
        </w:tc>
      </w:tr>
      <w:tr w:rsidR="00A30A91" w14:paraId="025CA6FE" w14:textId="77777777">
        <w:trPr>
          <w:trHeight w:hRule="exact" w:val="431"/>
        </w:trPr>
        <w:tc>
          <w:tcPr>
            <w:tcW w:w="1134" w:type="dxa"/>
          </w:tcPr>
          <w:p w14:paraId="79096A5D" w14:textId="77777777" w:rsidR="00A30A91" w:rsidRDefault="006B6AD0">
            <w:pPr>
              <w:pStyle w:val="TableParagraph"/>
              <w:spacing w:before="102"/>
              <w:ind w:left="137" w:right="138"/>
              <w:jc w:val="center"/>
              <w:rPr>
                <w:sz w:val="19"/>
              </w:rPr>
            </w:pPr>
            <w:r>
              <w:rPr>
                <w:sz w:val="19"/>
              </w:rPr>
              <w:t>Campus Y</w:t>
            </w:r>
          </w:p>
        </w:tc>
        <w:tc>
          <w:tcPr>
            <w:tcW w:w="2552" w:type="dxa"/>
            <w:vMerge/>
          </w:tcPr>
          <w:p w14:paraId="79425AC2" w14:textId="77777777" w:rsidR="00A30A91" w:rsidRDefault="00A30A91"/>
        </w:tc>
        <w:tc>
          <w:tcPr>
            <w:tcW w:w="1378" w:type="dxa"/>
          </w:tcPr>
          <w:p w14:paraId="01A0B0C1" w14:textId="77777777" w:rsidR="00A30A91" w:rsidRDefault="006B6AD0">
            <w:pPr>
              <w:pStyle w:val="TableParagraph"/>
              <w:spacing w:before="102"/>
              <w:ind w:left="138" w:right="138"/>
              <w:jc w:val="center"/>
              <w:rPr>
                <w:sz w:val="19"/>
              </w:rPr>
            </w:pPr>
            <w:r>
              <w:rPr>
                <w:sz w:val="19"/>
              </w:rPr>
              <w:t>20/30 (67%)</w:t>
            </w:r>
          </w:p>
        </w:tc>
        <w:tc>
          <w:tcPr>
            <w:tcW w:w="1236" w:type="dxa"/>
          </w:tcPr>
          <w:p w14:paraId="0CA97B5D" w14:textId="77777777" w:rsidR="00A30A91" w:rsidRDefault="006B6AD0">
            <w:pPr>
              <w:pStyle w:val="TableParagraph"/>
              <w:spacing w:before="102"/>
              <w:ind w:left="115" w:right="115"/>
              <w:jc w:val="center"/>
              <w:rPr>
                <w:sz w:val="19"/>
              </w:rPr>
            </w:pPr>
            <w:r>
              <w:rPr>
                <w:sz w:val="19"/>
              </w:rPr>
              <w:t>10/30 (33%)</w:t>
            </w:r>
          </w:p>
        </w:tc>
        <w:tc>
          <w:tcPr>
            <w:tcW w:w="1236" w:type="dxa"/>
          </w:tcPr>
          <w:p w14:paraId="5CEE4872" w14:textId="77777777" w:rsidR="00A30A91" w:rsidRDefault="006B6AD0">
            <w:pPr>
              <w:pStyle w:val="TableParagraph"/>
              <w:spacing w:before="102"/>
              <w:ind w:left="115" w:right="115"/>
              <w:jc w:val="center"/>
              <w:rPr>
                <w:sz w:val="19"/>
              </w:rPr>
            </w:pPr>
            <w:r>
              <w:rPr>
                <w:sz w:val="19"/>
              </w:rPr>
              <w:t>20/25 (80%)</w:t>
            </w:r>
          </w:p>
        </w:tc>
        <w:tc>
          <w:tcPr>
            <w:tcW w:w="1246" w:type="dxa"/>
          </w:tcPr>
          <w:p w14:paraId="3C5E2275" w14:textId="77777777" w:rsidR="00A30A91" w:rsidRDefault="006B6AD0">
            <w:pPr>
              <w:pStyle w:val="TableParagraph"/>
              <w:spacing w:before="102"/>
              <w:ind w:left="119" w:right="119"/>
              <w:jc w:val="center"/>
              <w:rPr>
                <w:sz w:val="19"/>
              </w:rPr>
            </w:pPr>
            <w:r>
              <w:rPr>
                <w:sz w:val="19"/>
              </w:rPr>
              <w:t>21/28(75%)</w:t>
            </w:r>
          </w:p>
        </w:tc>
      </w:tr>
      <w:tr w:rsidR="00A30A91" w14:paraId="50198BD2" w14:textId="77777777">
        <w:trPr>
          <w:trHeight w:hRule="exact" w:val="551"/>
        </w:trPr>
        <w:tc>
          <w:tcPr>
            <w:tcW w:w="1134" w:type="dxa"/>
          </w:tcPr>
          <w:p w14:paraId="377F1280" w14:textId="77777777" w:rsidR="00A30A91" w:rsidRDefault="006B6AD0">
            <w:pPr>
              <w:pStyle w:val="TableParagraph"/>
              <w:spacing w:before="162"/>
              <w:ind w:left="137" w:right="138"/>
              <w:jc w:val="center"/>
              <w:rPr>
                <w:sz w:val="19"/>
              </w:rPr>
            </w:pPr>
            <w:r>
              <w:rPr>
                <w:sz w:val="19"/>
              </w:rPr>
              <w:t>Campus X</w:t>
            </w:r>
          </w:p>
        </w:tc>
        <w:tc>
          <w:tcPr>
            <w:tcW w:w="2552" w:type="dxa"/>
            <w:vMerge w:val="restart"/>
          </w:tcPr>
          <w:p w14:paraId="20F58322" w14:textId="77777777" w:rsidR="00A30A91" w:rsidRDefault="006B6AD0">
            <w:pPr>
              <w:pStyle w:val="TableParagraph"/>
              <w:spacing w:before="1"/>
              <w:ind w:right="299"/>
              <w:rPr>
                <w:sz w:val="19"/>
              </w:rPr>
            </w:pPr>
            <w:r>
              <w:rPr>
                <w:sz w:val="19"/>
              </w:rPr>
              <w:t>At all hospitals where I was assigned, the personal lockers/other secure storage facilities were adequate for my needs.</w:t>
            </w:r>
          </w:p>
        </w:tc>
        <w:tc>
          <w:tcPr>
            <w:tcW w:w="1378" w:type="dxa"/>
          </w:tcPr>
          <w:p w14:paraId="05B4768A" w14:textId="77777777" w:rsidR="00A30A91" w:rsidRDefault="006B6AD0">
            <w:pPr>
              <w:pStyle w:val="TableParagraph"/>
              <w:spacing w:before="162"/>
              <w:ind w:left="138" w:right="138"/>
              <w:jc w:val="center"/>
              <w:rPr>
                <w:sz w:val="19"/>
              </w:rPr>
            </w:pPr>
            <w:r>
              <w:rPr>
                <w:sz w:val="19"/>
              </w:rPr>
              <w:t>80/90 (89%)</w:t>
            </w:r>
          </w:p>
        </w:tc>
        <w:tc>
          <w:tcPr>
            <w:tcW w:w="1236" w:type="dxa"/>
          </w:tcPr>
          <w:p w14:paraId="77342EAC" w14:textId="77777777" w:rsidR="00A30A91" w:rsidRDefault="006B6AD0">
            <w:pPr>
              <w:pStyle w:val="TableParagraph"/>
              <w:spacing w:before="162"/>
              <w:ind w:left="115" w:right="115"/>
              <w:jc w:val="center"/>
              <w:rPr>
                <w:sz w:val="19"/>
              </w:rPr>
            </w:pPr>
            <w:r>
              <w:rPr>
                <w:sz w:val="19"/>
              </w:rPr>
              <w:t>60/72 (83%)</w:t>
            </w:r>
          </w:p>
        </w:tc>
        <w:tc>
          <w:tcPr>
            <w:tcW w:w="1236" w:type="dxa"/>
          </w:tcPr>
          <w:p w14:paraId="27EF7293" w14:textId="77777777" w:rsidR="00A30A91" w:rsidRDefault="006B6AD0">
            <w:pPr>
              <w:pStyle w:val="TableParagraph"/>
              <w:spacing w:before="162"/>
              <w:ind w:left="115" w:right="115"/>
              <w:jc w:val="center"/>
              <w:rPr>
                <w:sz w:val="19"/>
              </w:rPr>
            </w:pPr>
            <w:r>
              <w:rPr>
                <w:sz w:val="19"/>
              </w:rPr>
              <w:t>66/99 (67%)</w:t>
            </w:r>
          </w:p>
        </w:tc>
        <w:tc>
          <w:tcPr>
            <w:tcW w:w="1246" w:type="dxa"/>
          </w:tcPr>
          <w:p w14:paraId="280B2F12" w14:textId="77777777" w:rsidR="00A30A91" w:rsidRDefault="006B6AD0">
            <w:pPr>
              <w:pStyle w:val="TableParagraph"/>
              <w:spacing w:before="162"/>
              <w:ind w:left="119" w:right="120"/>
              <w:jc w:val="center"/>
              <w:rPr>
                <w:sz w:val="19"/>
              </w:rPr>
            </w:pPr>
            <w:r>
              <w:rPr>
                <w:sz w:val="19"/>
              </w:rPr>
              <w:t>49/98 (50%)</w:t>
            </w:r>
          </w:p>
        </w:tc>
      </w:tr>
      <w:tr w:rsidR="00A30A91" w14:paraId="634AB65D" w14:textId="77777777">
        <w:trPr>
          <w:trHeight w:hRule="exact" w:val="552"/>
        </w:trPr>
        <w:tc>
          <w:tcPr>
            <w:tcW w:w="1134" w:type="dxa"/>
          </w:tcPr>
          <w:p w14:paraId="7F15DFA9" w14:textId="77777777" w:rsidR="00A30A91" w:rsidRDefault="006B6AD0">
            <w:pPr>
              <w:pStyle w:val="TableParagraph"/>
              <w:spacing w:before="162"/>
              <w:ind w:left="137" w:right="138"/>
              <w:jc w:val="center"/>
              <w:rPr>
                <w:sz w:val="19"/>
              </w:rPr>
            </w:pPr>
            <w:r>
              <w:rPr>
                <w:sz w:val="19"/>
              </w:rPr>
              <w:t>Campus Y</w:t>
            </w:r>
          </w:p>
        </w:tc>
        <w:tc>
          <w:tcPr>
            <w:tcW w:w="2552" w:type="dxa"/>
            <w:vMerge/>
          </w:tcPr>
          <w:p w14:paraId="05325793" w14:textId="77777777" w:rsidR="00A30A91" w:rsidRDefault="00A30A91"/>
        </w:tc>
        <w:tc>
          <w:tcPr>
            <w:tcW w:w="1378" w:type="dxa"/>
          </w:tcPr>
          <w:p w14:paraId="77565B92" w14:textId="77777777" w:rsidR="00A30A91" w:rsidRDefault="006B6AD0">
            <w:pPr>
              <w:pStyle w:val="TableParagraph"/>
              <w:spacing w:before="162"/>
              <w:ind w:left="138" w:right="138"/>
              <w:jc w:val="center"/>
              <w:rPr>
                <w:sz w:val="19"/>
              </w:rPr>
            </w:pPr>
            <w:r>
              <w:rPr>
                <w:sz w:val="19"/>
              </w:rPr>
              <w:t>20/24 (83%)</w:t>
            </w:r>
          </w:p>
        </w:tc>
        <w:tc>
          <w:tcPr>
            <w:tcW w:w="1236" w:type="dxa"/>
          </w:tcPr>
          <w:p w14:paraId="4703E095" w14:textId="77777777" w:rsidR="00A30A91" w:rsidRDefault="006B6AD0">
            <w:pPr>
              <w:pStyle w:val="TableParagraph"/>
              <w:spacing w:before="162"/>
              <w:ind w:left="115" w:right="115"/>
              <w:jc w:val="center"/>
              <w:rPr>
                <w:sz w:val="19"/>
              </w:rPr>
            </w:pPr>
            <w:r>
              <w:rPr>
                <w:sz w:val="19"/>
              </w:rPr>
              <w:t>10/15 (67%)</w:t>
            </w:r>
          </w:p>
        </w:tc>
        <w:tc>
          <w:tcPr>
            <w:tcW w:w="1236" w:type="dxa"/>
          </w:tcPr>
          <w:p w14:paraId="7ACB875F" w14:textId="77777777" w:rsidR="00A30A91" w:rsidRDefault="006B6AD0">
            <w:pPr>
              <w:pStyle w:val="TableParagraph"/>
              <w:spacing w:before="162"/>
              <w:ind w:left="114" w:right="115"/>
              <w:jc w:val="center"/>
              <w:rPr>
                <w:sz w:val="19"/>
              </w:rPr>
            </w:pPr>
            <w:r>
              <w:rPr>
                <w:sz w:val="19"/>
              </w:rPr>
              <w:t>20/25 (80%)</w:t>
            </w:r>
          </w:p>
        </w:tc>
        <w:tc>
          <w:tcPr>
            <w:tcW w:w="1246" w:type="dxa"/>
          </w:tcPr>
          <w:p w14:paraId="6D154025" w14:textId="77777777" w:rsidR="00A30A91" w:rsidRDefault="006B6AD0">
            <w:pPr>
              <w:pStyle w:val="TableParagraph"/>
              <w:spacing w:before="162"/>
              <w:ind w:left="119" w:right="120"/>
              <w:jc w:val="center"/>
              <w:rPr>
                <w:sz w:val="19"/>
              </w:rPr>
            </w:pPr>
            <w:r>
              <w:rPr>
                <w:sz w:val="19"/>
              </w:rPr>
              <w:t>21/28 (75%)</w:t>
            </w:r>
          </w:p>
        </w:tc>
      </w:tr>
    </w:tbl>
    <w:p w14:paraId="4442EF6B" w14:textId="77777777" w:rsidR="00A30A91" w:rsidRDefault="00A30A91">
      <w:pPr>
        <w:pStyle w:val="BodyText"/>
        <w:rPr>
          <w:sz w:val="20"/>
        </w:rPr>
      </w:pPr>
    </w:p>
    <w:p w14:paraId="56E7A959" w14:textId="77777777" w:rsidR="00A30A91" w:rsidRDefault="00A30A91">
      <w:pPr>
        <w:pStyle w:val="BodyText"/>
        <w:spacing w:before="4"/>
        <w:rPr>
          <w:sz w:val="19"/>
        </w:rPr>
      </w:pPr>
    </w:p>
    <w:p w14:paraId="10588E22" w14:textId="77777777" w:rsidR="00A30A91" w:rsidRDefault="006B6AD0">
      <w:pPr>
        <w:pStyle w:val="BodyText"/>
        <w:ind w:left="384"/>
      </w:pPr>
      <w:r>
        <w:t>The template tables are provided in Section 4 of this guide.</w:t>
      </w:r>
    </w:p>
    <w:p w14:paraId="305156D0" w14:textId="77777777" w:rsidR="00A30A91" w:rsidRDefault="006B6AD0">
      <w:pPr>
        <w:pStyle w:val="Heading2"/>
        <w:spacing w:before="198"/>
        <w:ind w:left="384"/>
      </w:pPr>
      <w:r>
        <w:t>Appendix 2</w:t>
      </w:r>
    </w:p>
    <w:p w14:paraId="3B7C46B3" w14:textId="77777777" w:rsidR="00A30A91" w:rsidRDefault="006B6AD0">
      <w:pPr>
        <w:pStyle w:val="BodyText"/>
        <w:spacing w:before="200"/>
        <w:ind w:left="384" w:right="152"/>
      </w:pPr>
      <w:r>
        <w:t xml:space="preserve">Include as Appendix 2 a table that shows the number of respondents who selected </w:t>
      </w:r>
      <w:r>
        <w:rPr>
          <w:i/>
        </w:rPr>
        <w:t xml:space="preserve">Not applicable </w:t>
      </w:r>
      <w:r>
        <w:t>for a given question where the option was provided.</w:t>
      </w:r>
    </w:p>
    <w:p w14:paraId="29B11267" w14:textId="77777777" w:rsidR="00A30A91" w:rsidRDefault="006B6AD0">
      <w:pPr>
        <w:pStyle w:val="BodyText"/>
        <w:spacing w:before="199"/>
        <w:ind w:left="383" w:right="409"/>
      </w:pPr>
      <w:r>
        <w:t>The example below shows how to presen</w:t>
      </w:r>
      <w:r>
        <w:t>t data for this appendix using sample/test data results from questions 5, 7, 8, &amp; 9.</w:t>
      </w:r>
    </w:p>
    <w:p w14:paraId="091BB6F0" w14:textId="77777777" w:rsidR="00A30A91" w:rsidRDefault="006B6AD0">
      <w:pPr>
        <w:tabs>
          <w:tab w:val="left" w:pos="8132"/>
        </w:tabs>
        <w:spacing w:before="200"/>
        <w:ind w:left="493"/>
        <w:rPr>
          <w:sz w:val="19"/>
        </w:rPr>
      </w:pPr>
      <w:r>
        <w:rPr>
          <w:sz w:val="19"/>
        </w:rPr>
        <w:t xml:space="preserve">Appendix 2 </w:t>
      </w:r>
      <w:r>
        <w:rPr>
          <w:i/>
          <w:sz w:val="19"/>
        </w:rPr>
        <w:t>| Not</w:t>
      </w:r>
      <w:r>
        <w:rPr>
          <w:i/>
          <w:spacing w:val="-6"/>
          <w:sz w:val="19"/>
        </w:rPr>
        <w:t xml:space="preserve"> </w:t>
      </w:r>
      <w:r>
        <w:rPr>
          <w:i/>
          <w:sz w:val="19"/>
        </w:rPr>
        <w:t>applicable</w:t>
      </w:r>
      <w:r>
        <w:rPr>
          <w:i/>
          <w:spacing w:val="-2"/>
          <w:sz w:val="19"/>
        </w:rPr>
        <w:t xml:space="preserve"> </w:t>
      </w:r>
      <w:r>
        <w:rPr>
          <w:sz w:val="19"/>
        </w:rPr>
        <w:t>responses</w:t>
      </w:r>
      <w:r>
        <w:rPr>
          <w:sz w:val="19"/>
        </w:rPr>
        <w:tab/>
        <w:t>Source:</w:t>
      </w:r>
      <w:r>
        <w:rPr>
          <w:spacing w:val="-4"/>
          <w:sz w:val="19"/>
        </w:rPr>
        <w:t xml:space="preserve"> </w:t>
      </w:r>
      <w:r>
        <w:rPr>
          <w:sz w:val="19"/>
        </w:rPr>
        <w:t>ISA</w:t>
      </w:r>
    </w:p>
    <w:tbl>
      <w:tblPr>
        <w:tblW w:w="0" w:type="auto"/>
        <w:tblInd w:w="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4"/>
        <w:gridCol w:w="1081"/>
        <w:gridCol w:w="3119"/>
        <w:gridCol w:w="992"/>
        <w:gridCol w:w="850"/>
        <w:gridCol w:w="852"/>
        <w:gridCol w:w="984"/>
      </w:tblGrid>
      <w:tr w:rsidR="00A30A91" w14:paraId="1BEACB07" w14:textId="77777777">
        <w:trPr>
          <w:trHeight w:hRule="exact" w:val="446"/>
        </w:trPr>
        <w:tc>
          <w:tcPr>
            <w:tcW w:w="8782" w:type="dxa"/>
            <w:gridSpan w:val="7"/>
            <w:shd w:val="clear" w:color="auto" w:fill="D9D9D9"/>
          </w:tcPr>
          <w:p w14:paraId="0745CD8A" w14:textId="77777777" w:rsidR="00A30A91" w:rsidRDefault="006B6AD0">
            <w:pPr>
              <w:pStyle w:val="TableParagraph"/>
              <w:ind w:right="143"/>
              <w:rPr>
                <w:sz w:val="19"/>
              </w:rPr>
            </w:pPr>
            <w:r>
              <w:rPr>
                <w:sz w:val="19"/>
              </w:rPr>
              <w:t xml:space="preserve">Provide the data from the Independent Student Analysis (ISA) on the number of respondents who answered </w:t>
            </w:r>
            <w:r>
              <w:rPr>
                <w:i/>
                <w:sz w:val="19"/>
              </w:rPr>
              <w:t xml:space="preserve">Not applicable </w:t>
            </w:r>
            <w:r>
              <w:rPr>
                <w:sz w:val="19"/>
              </w:rPr>
              <w:t xml:space="preserve">to </w:t>
            </w:r>
            <w:r>
              <w:rPr>
                <w:sz w:val="19"/>
              </w:rPr>
              <w:t>the question listed the table below. Add rows as needed for each campus.</w:t>
            </w:r>
          </w:p>
        </w:tc>
      </w:tr>
      <w:tr w:rsidR="00A30A91" w14:paraId="6AEDC032" w14:textId="77777777">
        <w:trPr>
          <w:trHeight w:hRule="exact" w:val="228"/>
        </w:trPr>
        <w:tc>
          <w:tcPr>
            <w:tcW w:w="904" w:type="dxa"/>
            <w:vMerge w:val="restart"/>
          </w:tcPr>
          <w:p w14:paraId="197B7F3F" w14:textId="77777777" w:rsidR="00A30A91" w:rsidRDefault="006B6AD0">
            <w:pPr>
              <w:pStyle w:val="TableParagraph"/>
              <w:spacing w:before="6"/>
              <w:ind w:left="83" w:right="83"/>
              <w:jc w:val="center"/>
              <w:rPr>
                <w:sz w:val="19"/>
              </w:rPr>
            </w:pPr>
            <w:r>
              <w:rPr>
                <w:sz w:val="19"/>
              </w:rPr>
              <w:t>Question</w:t>
            </w:r>
          </w:p>
          <w:p w14:paraId="31CD541A" w14:textId="77777777" w:rsidR="00A30A91" w:rsidRDefault="006B6AD0">
            <w:pPr>
              <w:pStyle w:val="TableParagraph"/>
              <w:ind w:left="0"/>
              <w:jc w:val="center"/>
              <w:rPr>
                <w:sz w:val="19"/>
              </w:rPr>
            </w:pPr>
            <w:r>
              <w:rPr>
                <w:w w:val="99"/>
                <w:sz w:val="19"/>
              </w:rPr>
              <w:t>#</w:t>
            </w:r>
          </w:p>
        </w:tc>
        <w:tc>
          <w:tcPr>
            <w:tcW w:w="1081" w:type="dxa"/>
            <w:vMerge w:val="restart"/>
          </w:tcPr>
          <w:p w14:paraId="2D203679" w14:textId="77777777" w:rsidR="00A30A91" w:rsidRDefault="006B6AD0">
            <w:pPr>
              <w:pStyle w:val="TableParagraph"/>
              <w:spacing w:before="115"/>
              <w:ind w:left="249"/>
              <w:rPr>
                <w:sz w:val="19"/>
              </w:rPr>
            </w:pPr>
            <w:r>
              <w:rPr>
                <w:sz w:val="19"/>
              </w:rPr>
              <w:t>Table #</w:t>
            </w:r>
          </w:p>
        </w:tc>
        <w:tc>
          <w:tcPr>
            <w:tcW w:w="3119" w:type="dxa"/>
            <w:vMerge w:val="restart"/>
          </w:tcPr>
          <w:p w14:paraId="47D68F4E" w14:textId="77777777" w:rsidR="00A30A91" w:rsidRDefault="00A30A91">
            <w:pPr>
              <w:pStyle w:val="TableParagraph"/>
              <w:ind w:left="0"/>
              <w:rPr>
                <w:sz w:val="19"/>
              </w:rPr>
            </w:pPr>
          </w:p>
          <w:p w14:paraId="0D448AE4" w14:textId="77777777" w:rsidR="00A30A91" w:rsidRDefault="006B6AD0">
            <w:pPr>
              <w:pStyle w:val="TableParagraph"/>
              <w:ind w:left="1222" w:right="1224"/>
              <w:jc w:val="center"/>
              <w:rPr>
                <w:sz w:val="19"/>
              </w:rPr>
            </w:pPr>
            <w:r>
              <w:rPr>
                <w:sz w:val="19"/>
              </w:rPr>
              <w:t>Campus</w:t>
            </w:r>
          </w:p>
        </w:tc>
        <w:tc>
          <w:tcPr>
            <w:tcW w:w="3678" w:type="dxa"/>
            <w:gridSpan w:val="4"/>
          </w:tcPr>
          <w:p w14:paraId="1991015B" w14:textId="77777777" w:rsidR="00A30A91" w:rsidRDefault="006B6AD0">
            <w:pPr>
              <w:pStyle w:val="TableParagraph"/>
              <w:ind w:left="1502" w:right="1503"/>
              <w:jc w:val="center"/>
              <w:rPr>
                <w:sz w:val="19"/>
              </w:rPr>
            </w:pPr>
            <w:r>
              <w:rPr>
                <w:sz w:val="19"/>
              </w:rPr>
              <w:t>Number</w:t>
            </w:r>
          </w:p>
        </w:tc>
      </w:tr>
      <w:tr w:rsidR="00A30A91" w14:paraId="4F0DB9B9" w14:textId="77777777">
        <w:trPr>
          <w:trHeight w:hRule="exact" w:val="229"/>
        </w:trPr>
        <w:tc>
          <w:tcPr>
            <w:tcW w:w="904" w:type="dxa"/>
            <w:vMerge/>
          </w:tcPr>
          <w:p w14:paraId="3DF32A96" w14:textId="77777777" w:rsidR="00A30A91" w:rsidRDefault="00A30A91"/>
        </w:tc>
        <w:tc>
          <w:tcPr>
            <w:tcW w:w="1081" w:type="dxa"/>
            <w:vMerge/>
          </w:tcPr>
          <w:p w14:paraId="34B5900A" w14:textId="77777777" w:rsidR="00A30A91" w:rsidRDefault="00A30A91"/>
        </w:tc>
        <w:tc>
          <w:tcPr>
            <w:tcW w:w="3119" w:type="dxa"/>
            <w:vMerge/>
          </w:tcPr>
          <w:p w14:paraId="3463976A" w14:textId="77777777" w:rsidR="00A30A91" w:rsidRDefault="00A30A91"/>
        </w:tc>
        <w:tc>
          <w:tcPr>
            <w:tcW w:w="992" w:type="dxa"/>
          </w:tcPr>
          <w:p w14:paraId="6BB497CB" w14:textId="77777777" w:rsidR="00A30A91" w:rsidRDefault="006B6AD0">
            <w:pPr>
              <w:pStyle w:val="TableParagraph"/>
              <w:spacing w:before="1"/>
              <w:ind w:left="216" w:right="215"/>
              <w:jc w:val="center"/>
              <w:rPr>
                <w:sz w:val="19"/>
              </w:rPr>
            </w:pPr>
            <w:r>
              <w:rPr>
                <w:sz w:val="19"/>
              </w:rPr>
              <w:t>Year 1</w:t>
            </w:r>
          </w:p>
        </w:tc>
        <w:tc>
          <w:tcPr>
            <w:tcW w:w="850" w:type="dxa"/>
          </w:tcPr>
          <w:p w14:paraId="0A30423B" w14:textId="77777777" w:rsidR="00A30A91" w:rsidRDefault="006B6AD0">
            <w:pPr>
              <w:pStyle w:val="TableParagraph"/>
              <w:spacing w:before="1"/>
              <w:ind w:left="144" w:right="144"/>
              <w:jc w:val="center"/>
              <w:rPr>
                <w:sz w:val="19"/>
              </w:rPr>
            </w:pPr>
            <w:r>
              <w:rPr>
                <w:sz w:val="19"/>
              </w:rPr>
              <w:t>Year 2</w:t>
            </w:r>
          </w:p>
        </w:tc>
        <w:tc>
          <w:tcPr>
            <w:tcW w:w="852" w:type="dxa"/>
          </w:tcPr>
          <w:p w14:paraId="78699218" w14:textId="77777777" w:rsidR="00A30A91" w:rsidRDefault="006B6AD0">
            <w:pPr>
              <w:pStyle w:val="TableParagraph"/>
              <w:spacing w:before="1"/>
              <w:ind w:left="145" w:right="145"/>
              <w:jc w:val="center"/>
              <w:rPr>
                <w:sz w:val="19"/>
              </w:rPr>
            </w:pPr>
            <w:r>
              <w:rPr>
                <w:sz w:val="19"/>
              </w:rPr>
              <w:t>Year 3</w:t>
            </w:r>
          </w:p>
        </w:tc>
        <w:tc>
          <w:tcPr>
            <w:tcW w:w="984" w:type="dxa"/>
          </w:tcPr>
          <w:p w14:paraId="0516998F" w14:textId="77777777" w:rsidR="00A30A91" w:rsidRDefault="006B6AD0">
            <w:pPr>
              <w:pStyle w:val="TableParagraph"/>
              <w:spacing w:before="1"/>
              <w:ind w:left="211" w:right="211"/>
              <w:jc w:val="center"/>
              <w:rPr>
                <w:sz w:val="19"/>
              </w:rPr>
            </w:pPr>
            <w:r>
              <w:rPr>
                <w:sz w:val="19"/>
              </w:rPr>
              <w:t>Year 4</w:t>
            </w:r>
          </w:p>
        </w:tc>
      </w:tr>
      <w:tr w:rsidR="00A30A91" w14:paraId="0672F615" w14:textId="77777777">
        <w:trPr>
          <w:trHeight w:hRule="exact" w:val="228"/>
        </w:trPr>
        <w:tc>
          <w:tcPr>
            <w:tcW w:w="904" w:type="dxa"/>
            <w:vMerge w:val="restart"/>
          </w:tcPr>
          <w:p w14:paraId="5C9ABF94" w14:textId="77777777" w:rsidR="00A30A91" w:rsidRDefault="006B6AD0">
            <w:pPr>
              <w:pStyle w:val="TableParagraph"/>
              <w:spacing w:before="114"/>
              <w:ind w:left="0"/>
              <w:jc w:val="center"/>
              <w:rPr>
                <w:sz w:val="19"/>
              </w:rPr>
            </w:pPr>
            <w:r>
              <w:rPr>
                <w:w w:val="99"/>
                <w:sz w:val="19"/>
              </w:rPr>
              <w:t>5</w:t>
            </w:r>
          </w:p>
        </w:tc>
        <w:tc>
          <w:tcPr>
            <w:tcW w:w="1081" w:type="dxa"/>
            <w:vMerge w:val="restart"/>
          </w:tcPr>
          <w:p w14:paraId="37B474A5" w14:textId="77777777" w:rsidR="00A30A91" w:rsidRDefault="006B6AD0">
            <w:pPr>
              <w:pStyle w:val="TableParagraph"/>
              <w:spacing w:before="114"/>
              <w:ind w:left="251"/>
              <w:rPr>
                <w:sz w:val="19"/>
              </w:rPr>
            </w:pPr>
            <w:r>
              <w:rPr>
                <w:sz w:val="19"/>
              </w:rPr>
              <w:t>3.4-2 B</w:t>
            </w:r>
          </w:p>
        </w:tc>
        <w:tc>
          <w:tcPr>
            <w:tcW w:w="3119" w:type="dxa"/>
          </w:tcPr>
          <w:p w14:paraId="20EBBCA7" w14:textId="77777777" w:rsidR="00A30A91" w:rsidRDefault="006B6AD0">
            <w:pPr>
              <w:pStyle w:val="TableParagraph"/>
              <w:rPr>
                <w:sz w:val="19"/>
              </w:rPr>
            </w:pPr>
            <w:r>
              <w:rPr>
                <w:sz w:val="19"/>
              </w:rPr>
              <w:t>Campus X</w:t>
            </w:r>
          </w:p>
        </w:tc>
        <w:tc>
          <w:tcPr>
            <w:tcW w:w="992" w:type="dxa"/>
          </w:tcPr>
          <w:p w14:paraId="0EB11CED" w14:textId="77777777" w:rsidR="00A30A91" w:rsidRDefault="006B6AD0">
            <w:pPr>
              <w:pStyle w:val="TableParagraph"/>
              <w:ind w:left="215" w:right="215"/>
              <w:jc w:val="center"/>
              <w:rPr>
                <w:sz w:val="19"/>
              </w:rPr>
            </w:pPr>
            <w:r>
              <w:rPr>
                <w:sz w:val="19"/>
              </w:rPr>
              <w:t>100</w:t>
            </w:r>
          </w:p>
        </w:tc>
        <w:tc>
          <w:tcPr>
            <w:tcW w:w="850" w:type="dxa"/>
          </w:tcPr>
          <w:p w14:paraId="3BAF63CC" w14:textId="77777777" w:rsidR="00A30A91" w:rsidRDefault="006B6AD0">
            <w:pPr>
              <w:pStyle w:val="TableParagraph"/>
              <w:ind w:left="144" w:right="144"/>
              <w:jc w:val="center"/>
              <w:rPr>
                <w:sz w:val="19"/>
              </w:rPr>
            </w:pPr>
            <w:r>
              <w:rPr>
                <w:sz w:val="19"/>
              </w:rPr>
              <w:t>95</w:t>
            </w:r>
          </w:p>
        </w:tc>
        <w:tc>
          <w:tcPr>
            <w:tcW w:w="852" w:type="dxa"/>
          </w:tcPr>
          <w:p w14:paraId="52946FAF" w14:textId="77777777" w:rsidR="00A30A91" w:rsidRDefault="006B6AD0">
            <w:pPr>
              <w:pStyle w:val="TableParagraph"/>
              <w:ind w:left="1"/>
              <w:jc w:val="center"/>
              <w:rPr>
                <w:sz w:val="19"/>
              </w:rPr>
            </w:pPr>
            <w:r>
              <w:rPr>
                <w:w w:val="99"/>
                <w:sz w:val="19"/>
              </w:rPr>
              <w:t>0</w:t>
            </w:r>
          </w:p>
        </w:tc>
        <w:tc>
          <w:tcPr>
            <w:tcW w:w="984" w:type="dxa"/>
          </w:tcPr>
          <w:p w14:paraId="238D7FF7" w14:textId="77777777" w:rsidR="00A30A91" w:rsidRDefault="006B6AD0">
            <w:pPr>
              <w:pStyle w:val="TableParagraph"/>
              <w:ind w:left="0" w:right="1"/>
              <w:jc w:val="center"/>
              <w:rPr>
                <w:sz w:val="19"/>
              </w:rPr>
            </w:pPr>
            <w:r>
              <w:rPr>
                <w:w w:val="99"/>
                <w:sz w:val="19"/>
              </w:rPr>
              <w:t>0</w:t>
            </w:r>
          </w:p>
        </w:tc>
      </w:tr>
      <w:tr w:rsidR="00A30A91" w14:paraId="12CDA48D" w14:textId="77777777">
        <w:trPr>
          <w:trHeight w:hRule="exact" w:val="229"/>
        </w:trPr>
        <w:tc>
          <w:tcPr>
            <w:tcW w:w="904" w:type="dxa"/>
            <w:vMerge/>
          </w:tcPr>
          <w:p w14:paraId="035744D2" w14:textId="77777777" w:rsidR="00A30A91" w:rsidRDefault="00A30A91"/>
        </w:tc>
        <w:tc>
          <w:tcPr>
            <w:tcW w:w="1081" w:type="dxa"/>
            <w:vMerge/>
          </w:tcPr>
          <w:p w14:paraId="45F7E0D0" w14:textId="77777777" w:rsidR="00A30A91" w:rsidRDefault="00A30A91"/>
        </w:tc>
        <w:tc>
          <w:tcPr>
            <w:tcW w:w="3119" w:type="dxa"/>
          </w:tcPr>
          <w:p w14:paraId="51787210" w14:textId="77777777" w:rsidR="00A30A91" w:rsidRDefault="006B6AD0">
            <w:pPr>
              <w:pStyle w:val="TableParagraph"/>
              <w:spacing w:before="1"/>
              <w:rPr>
                <w:sz w:val="19"/>
              </w:rPr>
            </w:pPr>
            <w:r>
              <w:rPr>
                <w:sz w:val="19"/>
              </w:rPr>
              <w:t>Campus Y</w:t>
            </w:r>
          </w:p>
        </w:tc>
        <w:tc>
          <w:tcPr>
            <w:tcW w:w="992" w:type="dxa"/>
          </w:tcPr>
          <w:p w14:paraId="14BCBC3D" w14:textId="77777777" w:rsidR="00A30A91" w:rsidRDefault="006B6AD0">
            <w:pPr>
              <w:pStyle w:val="TableParagraph"/>
              <w:spacing w:before="1"/>
              <w:ind w:left="216" w:right="215"/>
              <w:jc w:val="center"/>
              <w:rPr>
                <w:sz w:val="19"/>
              </w:rPr>
            </w:pPr>
            <w:r>
              <w:rPr>
                <w:sz w:val="19"/>
              </w:rPr>
              <w:t>30</w:t>
            </w:r>
          </w:p>
        </w:tc>
        <w:tc>
          <w:tcPr>
            <w:tcW w:w="850" w:type="dxa"/>
          </w:tcPr>
          <w:p w14:paraId="278E1D45" w14:textId="77777777" w:rsidR="00A30A91" w:rsidRDefault="006B6AD0">
            <w:pPr>
              <w:pStyle w:val="TableParagraph"/>
              <w:spacing w:before="1"/>
              <w:ind w:left="144" w:right="144"/>
              <w:jc w:val="center"/>
              <w:rPr>
                <w:sz w:val="19"/>
              </w:rPr>
            </w:pPr>
            <w:r>
              <w:rPr>
                <w:sz w:val="19"/>
              </w:rPr>
              <w:t>28</w:t>
            </w:r>
          </w:p>
        </w:tc>
        <w:tc>
          <w:tcPr>
            <w:tcW w:w="852" w:type="dxa"/>
          </w:tcPr>
          <w:p w14:paraId="1205A0E2" w14:textId="77777777" w:rsidR="00A30A91" w:rsidRDefault="006B6AD0">
            <w:pPr>
              <w:pStyle w:val="TableParagraph"/>
              <w:spacing w:before="1"/>
              <w:ind w:left="1"/>
              <w:jc w:val="center"/>
              <w:rPr>
                <w:sz w:val="19"/>
              </w:rPr>
            </w:pPr>
            <w:r>
              <w:rPr>
                <w:w w:val="99"/>
                <w:sz w:val="19"/>
              </w:rPr>
              <w:t>0</w:t>
            </w:r>
          </w:p>
        </w:tc>
        <w:tc>
          <w:tcPr>
            <w:tcW w:w="984" w:type="dxa"/>
          </w:tcPr>
          <w:p w14:paraId="7CF9B625" w14:textId="77777777" w:rsidR="00A30A91" w:rsidRDefault="006B6AD0">
            <w:pPr>
              <w:pStyle w:val="TableParagraph"/>
              <w:spacing w:before="1"/>
              <w:ind w:left="0" w:right="1"/>
              <w:jc w:val="center"/>
              <w:rPr>
                <w:sz w:val="19"/>
              </w:rPr>
            </w:pPr>
            <w:r>
              <w:rPr>
                <w:w w:val="99"/>
                <w:sz w:val="19"/>
              </w:rPr>
              <w:t>0</w:t>
            </w:r>
          </w:p>
        </w:tc>
      </w:tr>
      <w:tr w:rsidR="00A30A91" w14:paraId="19456724" w14:textId="77777777">
        <w:trPr>
          <w:trHeight w:hRule="exact" w:val="228"/>
        </w:trPr>
        <w:tc>
          <w:tcPr>
            <w:tcW w:w="904" w:type="dxa"/>
            <w:vMerge w:val="restart"/>
          </w:tcPr>
          <w:p w14:paraId="762E797B" w14:textId="77777777" w:rsidR="00A30A91" w:rsidRDefault="006B6AD0">
            <w:pPr>
              <w:pStyle w:val="TableParagraph"/>
              <w:spacing w:before="114"/>
              <w:ind w:left="0"/>
              <w:jc w:val="center"/>
              <w:rPr>
                <w:sz w:val="19"/>
              </w:rPr>
            </w:pPr>
            <w:r>
              <w:rPr>
                <w:w w:val="99"/>
                <w:sz w:val="19"/>
              </w:rPr>
              <w:t>7</w:t>
            </w:r>
          </w:p>
        </w:tc>
        <w:tc>
          <w:tcPr>
            <w:tcW w:w="1081" w:type="dxa"/>
            <w:vMerge w:val="restart"/>
          </w:tcPr>
          <w:p w14:paraId="6FF74FBA" w14:textId="77777777" w:rsidR="00A30A91" w:rsidRDefault="006B6AD0">
            <w:pPr>
              <w:pStyle w:val="TableParagraph"/>
              <w:spacing w:before="114"/>
              <w:ind w:left="251"/>
              <w:rPr>
                <w:sz w:val="19"/>
              </w:rPr>
            </w:pPr>
            <w:r>
              <w:rPr>
                <w:sz w:val="19"/>
              </w:rPr>
              <w:t>3.4-4 B</w:t>
            </w:r>
          </w:p>
        </w:tc>
        <w:tc>
          <w:tcPr>
            <w:tcW w:w="3119" w:type="dxa"/>
          </w:tcPr>
          <w:p w14:paraId="7DBA9012" w14:textId="77777777" w:rsidR="00A30A91" w:rsidRDefault="006B6AD0">
            <w:pPr>
              <w:pStyle w:val="TableParagraph"/>
              <w:rPr>
                <w:sz w:val="19"/>
              </w:rPr>
            </w:pPr>
            <w:r>
              <w:rPr>
                <w:sz w:val="19"/>
              </w:rPr>
              <w:t>Campus X</w:t>
            </w:r>
          </w:p>
        </w:tc>
        <w:tc>
          <w:tcPr>
            <w:tcW w:w="992" w:type="dxa"/>
          </w:tcPr>
          <w:p w14:paraId="79360C54" w14:textId="77777777" w:rsidR="00A30A91" w:rsidRDefault="006B6AD0">
            <w:pPr>
              <w:pStyle w:val="TableParagraph"/>
              <w:ind w:left="0"/>
              <w:jc w:val="center"/>
              <w:rPr>
                <w:sz w:val="19"/>
              </w:rPr>
            </w:pPr>
            <w:r>
              <w:rPr>
                <w:w w:val="99"/>
                <w:sz w:val="19"/>
              </w:rPr>
              <w:t>1</w:t>
            </w:r>
          </w:p>
        </w:tc>
        <w:tc>
          <w:tcPr>
            <w:tcW w:w="850" w:type="dxa"/>
          </w:tcPr>
          <w:p w14:paraId="2983F438" w14:textId="77777777" w:rsidR="00A30A91" w:rsidRDefault="006B6AD0">
            <w:pPr>
              <w:pStyle w:val="TableParagraph"/>
              <w:ind w:left="0" w:right="1"/>
              <w:jc w:val="center"/>
              <w:rPr>
                <w:sz w:val="19"/>
              </w:rPr>
            </w:pPr>
            <w:r>
              <w:rPr>
                <w:w w:val="99"/>
                <w:sz w:val="19"/>
              </w:rPr>
              <w:t>0</w:t>
            </w:r>
          </w:p>
        </w:tc>
        <w:tc>
          <w:tcPr>
            <w:tcW w:w="852" w:type="dxa"/>
          </w:tcPr>
          <w:p w14:paraId="463CCC01" w14:textId="77777777" w:rsidR="00A30A91" w:rsidRDefault="006B6AD0">
            <w:pPr>
              <w:pStyle w:val="TableParagraph"/>
              <w:ind w:left="1"/>
              <w:jc w:val="center"/>
              <w:rPr>
                <w:sz w:val="19"/>
              </w:rPr>
            </w:pPr>
            <w:r>
              <w:rPr>
                <w:w w:val="99"/>
                <w:sz w:val="19"/>
              </w:rPr>
              <w:t>2</w:t>
            </w:r>
          </w:p>
        </w:tc>
        <w:tc>
          <w:tcPr>
            <w:tcW w:w="984" w:type="dxa"/>
          </w:tcPr>
          <w:p w14:paraId="256B1D07" w14:textId="77777777" w:rsidR="00A30A91" w:rsidRDefault="006B6AD0">
            <w:pPr>
              <w:pStyle w:val="TableParagraph"/>
              <w:ind w:left="0" w:right="1"/>
              <w:jc w:val="center"/>
              <w:rPr>
                <w:sz w:val="19"/>
              </w:rPr>
            </w:pPr>
            <w:r>
              <w:rPr>
                <w:w w:val="99"/>
                <w:sz w:val="19"/>
              </w:rPr>
              <w:t>1</w:t>
            </w:r>
          </w:p>
        </w:tc>
      </w:tr>
      <w:tr w:rsidR="00A30A91" w14:paraId="07D7C34D" w14:textId="77777777">
        <w:trPr>
          <w:trHeight w:hRule="exact" w:val="228"/>
        </w:trPr>
        <w:tc>
          <w:tcPr>
            <w:tcW w:w="904" w:type="dxa"/>
            <w:vMerge/>
          </w:tcPr>
          <w:p w14:paraId="1692A281" w14:textId="77777777" w:rsidR="00A30A91" w:rsidRDefault="00A30A91"/>
        </w:tc>
        <w:tc>
          <w:tcPr>
            <w:tcW w:w="1081" w:type="dxa"/>
            <w:vMerge/>
          </w:tcPr>
          <w:p w14:paraId="1270DAD9" w14:textId="77777777" w:rsidR="00A30A91" w:rsidRDefault="00A30A91"/>
        </w:tc>
        <w:tc>
          <w:tcPr>
            <w:tcW w:w="3119" w:type="dxa"/>
          </w:tcPr>
          <w:p w14:paraId="0E888237" w14:textId="77777777" w:rsidR="00A30A91" w:rsidRDefault="006B6AD0">
            <w:pPr>
              <w:pStyle w:val="TableParagraph"/>
              <w:rPr>
                <w:sz w:val="19"/>
              </w:rPr>
            </w:pPr>
            <w:r>
              <w:rPr>
                <w:sz w:val="19"/>
              </w:rPr>
              <w:t>Campus Y</w:t>
            </w:r>
          </w:p>
        </w:tc>
        <w:tc>
          <w:tcPr>
            <w:tcW w:w="992" w:type="dxa"/>
          </w:tcPr>
          <w:p w14:paraId="25F8211E" w14:textId="77777777" w:rsidR="00A30A91" w:rsidRDefault="006B6AD0">
            <w:pPr>
              <w:pStyle w:val="TableParagraph"/>
              <w:ind w:left="0"/>
              <w:jc w:val="center"/>
              <w:rPr>
                <w:sz w:val="19"/>
              </w:rPr>
            </w:pPr>
            <w:r>
              <w:rPr>
                <w:w w:val="99"/>
                <w:sz w:val="19"/>
              </w:rPr>
              <w:t>0</w:t>
            </w:r>
          </w:p>
        </w:tc>
        <w:tc>
          <w:tcPr>
            <w:tcW w:w="850" w:type="dxa"/>
          </w:tcPr>
          <w:p w14:paraId="3B1B4B06" w14:textId="77777777" w:rsidR="00A30A91" w:rsidRDefault="006B6AD0">
            <w:pPr>
              <w:pStyle w:val="TableParagraph"/>
              <w:ind w:left="0" w:right="1"/>
              <w:jc w:val="center"/>
              <w:rPr>
                <w:sz w:val="19"/>
              </w:rPr>
            </w:pPr>
            <w:r>
              <w:rPr>
                <w:w w:val="99"/>
                <w:sz w:val="19"/>
              </w:rPr>
              <w:t>1</w:t>
            </w:r>
          </w:p>
        </w:tc>
        <w:tc>
          <w:tcPr>
            <w:tcW w:w="852" w:type="dxa"/>
          </w:tcPr>
          <w:p w14:paraId="2119F7D4" w14:textId="77777777" w:rsidR="00A30A91" w:rsidRDefault="006B6AD0">
            <w:pPr>
              <w:pStyle w:val="TableParagraph"/>
              <w:ind w:left="1"/>
              <w:jc w:val="center"/>
              <w:rPr>
                <w:sz w:val="19"/>
              </w:rPr>
            </w:pPr>
            <w:r>
              <w:rPr>
                <w:w w:val="99"/>
                <w:sz w:val="19"/>
              </w:rPr>
              <w:t>0</w:t>
            </w:r>
          </w:p>
        </w:tc>
        <w:tc>
          <w:tcPr>
            <w:tcW w:w="984" w:type="dxa"/>
          </w:tcPr>
          <w:p w14:paraId="7C4540E6" w14:textId="77777777" w:rsidR="00A30A91" w:rsidRDefault="006B6AD0">
            <w:pPr>
              <w:pStyle w:val="TableParagraph"/>
              <w:ind w:left="0" w:right="1"/>
              <w:jc w:val="center"/>
              <w:rPr>
                <w:sz w:val="19"/>
              </w:rPr>
            </w:pPr>
            <w:r>
              <w:rPr>
                <w:w w:val="99"/>
                <w:sz w:val="19"/>
              </w:rPr>
              <w:t>1</w:t>
            </w:r>
          </w:p>
        </w:tc>
      </w:tr>
      <w:tr w:rsidR="00A30A91" w14:paraId="3D1216CB" w14:textId="77777777">
        <w:trPr>
          <w:trHeight w:hRule="exact" w:val="229"/>
        </w:trPr>
        <w:tc>
          <w:tcPr>
            <w:tcW w:w="904" w:type="dxa"/>
            <w:vMerge w:val="restart"/>
          </w:tcPr>
          <w:p w14:paraId="7B6C0B4E" w14:textId="77777777" w:rsidR="00A30A91" w:rsidRDefault="006B6AD0">
            <w:pPr>
              <w:pStyle w:val="TableParagraph"/>
              <w:spacing w:before="115"/>
              <w:ind w:left="0"/>
              <w:jc w:val="center"/>
              <w:rPr>
                <w:sz w:val="19"/>
              </w:rPr>
            </w:pPr>
            <w:r>
              <w:rPr>
                <w:w w:val="99"/>
                <w:sz w:val="19"/>
              </w:rPr>
              <w:t>8</w:t>
            </w:r>
          </w:p>
        </w:tc>
        <w:tc>
          <w:tcPr>
            <w:tcW w:w="1081" w:type="dxa"/>
            <w:vMerge w:val="restart"/>
          </w:tcPr>
          <w:p w14:paraId="7AFAA139" w14:textId="77777777" w:rsidR="00A30A91" w:rsidRDefault="006B6AD0">
            <w:pPr>
              <w:pStyle w:val="TableParagraph"/>
              <w:spacing w:before="115"/>
              <w:ind w:left="251"/>
              <w:rPr>
                <w:sz w:val="19"/>
              </w:rPr>
            </w:pPr>
            <w:r>
              <w:rPr>
                <w:sz w:val="19"/>
              </w:rPr>
              <w:t>3.4-4 B</w:t>
            </w:r>
          </w:p>
        </w:tc>
        <w:tc>
          <w:tcPr>
            <w:tcW w:w="3119" w:type="dxa"/>
          </w:tcPr>
          <w:p w14:paraId="7C080B81" w14:textId="77777777" w:rsidR="00A30A91" w:rsidRDefault="006B6AD0">
            <w:pPr>
              <w:pStyle w:val="TableParagraph"/>
              <w:spacing w:before="1"/>
              <w:rPr>
                <w:sz w:val="19"/>
              </w:rPr>
            </w:pPr>
            <w:r>
              <w:rPr>
                <w:sz w:val="19"/>
              </w:rPr>
              <w:t>Campus X</w:t>
            </w:r>
          </w:p>
        </w:tc>
        <w:tc>
          <w:tcPr>
            <w:tcW w:w="992" w:type="dxa"/>
          </w:tcPr>
          <w:p w14:paraId="5BAE412F" w14:textId="77777777" w:rsidR="00A30A91" w:rsidRDefault="006B6AD0">
            <w:pPr>
              <w:pStyle w:val="TableParagraph"/>
              <w:spacing w:before="1"/>
              <w:ind w:left="216" w:right="215"/>
              <w:jc w:val="center"/>
              <w:rPr>
                <w:sz w:val="19"/>
              </w:rPr>
            </w:pPr>
            <w:r>
              <w:rPr>
                <w:sz w:val="19"/>
              </w:rPr>
              <w:t>95</w:t>
            </w:r>
          </w:p>
        </w:tc>
        <w:tc>
          <w:tcPr>
            <w:tcW w:w="850" w:type="dxa"/>
          </w:tcPr>
          <w:p w14:paraId="47078283" w14:textId="77777777" w:rsidR="00A30A91" w:rsidRDefault="006B6AD0">
            <w:pPr>
              <w:pStyle w:val="TableParagraph"/>
              <w:spacing w:before="1"/>
              <w:ind w:left="144" w:right="144"/>
              <w:jc w:val="center"/>
              <w:rPr>
                <w:sz w:val="19"/>
              </w:rPr>
            </w:pPr>
            <w:r>
              <w:rPr>
                <w:sz w:val="19"/>
              </w:rPr>
              <w:t>98</w:t>
            </w:r>
          </w:p>
        </w:tc>
        <w:tc>
          <w:tcPr>
            <w:tcW w:w="852" w:type="dxa"/>
          </w:tcPr>
          <w:p w14:paraId="0626BEA6" w14:textId="77777777" w:rsidR="00A30A91" w:rsidRDefault="006B6AD0">
            <w:pPr>
              <w:pStyle w:val="TableParagraph"/>
              <w:spacing w:before="1"/>
              <w:ind w:left="1"/>
              <w:jc w:val="center"/>
              <w:rPr>
                <w:sz w:val="19"/>
              </w:rPr>
            </w:pPr>
            <w:r>
              <w:rPr>
                <w:w w:val="99"/>
                <w:sz w:val="19"/>
              </w:rPr>
              <w:t>2</w:t>
            </w:r>
          </w:p>
        </w:tc>
        <w:tc>
          <w:tcPr>
            <w:tcW w:w="984" w:type="dxa"/>
          </w:tcPr>
          <w:p w14:paraId="176C9EBA" w14:textId="77777777" w:rsidR="00A30A91" w:rsidRDefault="006B6AD0">
            <w:pPr>
              <w:pStyle w:val="TableParagraph"/>
              <w:spacing w:before="1"/>
              <w:ind w:left="0" w:right="1"/>
              <w:jc w:val="center"/>
              <w:rPr>
                <w:sz w:val="19"/>
              </w:rPr>
            </w:pPr>
            <w:r>
              <w:rPr>
                <w:w w:val="99"/>
                <w:sz w:val="19"/>
              </w:rPr>
              <w:t>1</w:t>
            </w:r>
          </w:p>
        </w:tc>
      </w:tr>
      <w:tr w:rsidR="00A30A91" w14:paraId="62836885" w14:textId="77777777">
        <w:trPr>
          <w:trHeight w:hRule="exact" w:val="228"/>
        </w:trPr>
        <w:tc>
          <w:tcPr>
            <w:tcW w:w="904" w:type="dxa"/>
            <w:vMerge/>
          </w:tcPr>
          <w:p w14:paraId="7A013FB0" w14:textId="77777777" w:rsidR="00A30A91" w:rsidRDefault="00A30A91"/>
        </w:tc>
        <w:tc>
          <w:tcPr>
            <w:tcW w:w="1081" w:type="dxa"/>
            <w:vMerge/>
          </w:tcPr>
          <w:p w14:paraId="1CF529E4" w14:textId="77777777" w:rsidR="00A30A91" w:rsidRDefault="00A30A91"/>
        </w:tc>
        <w:tc>
          <w:tcPr>
            <w:tcW w:w="3119" w:type="dxa"/>
          </w:tcPr>
          <w:p w14:paraId="0454D97D" w14:textId="77777777" w:rsidR="00A30A91" w:rsidRDefault="006B6AD0">
            <w:pPr>
              <w:pStyle w:val="TableParagraph"/>
              <w:rPr>
                <w:sz w:val="19"/>
              </w:rPr>
            </w:pPr>
            <w:r>
              <w:rPr>
                <w:sz w:val="19"/>
              </w:rPr>
              <w:t>Campus Y</w:t>
            </w:r>
          </w:p>
        </w:tc>
        <w:tc>
          <w:tcPr>
            <w:tcW w:w="992" w:type="dxa"/>
          </w:tcPr>
          <w:p w14:paraId="462832BA" w14:textId="77777777" w:rsidR="00A30A91" w:rsidRDefault="006B6AD0">
            <w:pPr>
              <w:pStyle w:val="TableParagraph"/>
              <w:ind w:left="216" w:right="215"/>
              <w:jc w:val="center"/>
              <w:rPr>
                <w:sz w:val="19"/>
              </w:rPr>
            </w:pPr>
            <w:r>
              <w:rPr>
                <w:sz w:val="19"/>
              </w:rPr>
              <w:t>28</w:t>
            </w:r>
          </w:p>
        </w:tc>
        <w:tc>
          <w:tcPr>
            <w:tcW w:w="850" w:type="dxa"/>
          </w:tcPr>
          <w:p w14:paraId="0F2EEAC1" w14:textId="77777777" w:rsidR="00A30A91" w:rsidRDefault="006B6AD0">
            <w:pPr>
              <w:pStyle w:val="TableParagraph"/>
              <w:ind w:left="144" w:right="144"/>
              <w:jc w:val="center"/>
              <w:rPr>
                <w:sz w:val="19"/>
              </w:rPr>
            </w:pPr>
            <w:r>
              <w:rPr>
                <w:sz w:val="19"/>
              </w:rPr>
              <w:t>29</w:t>
            </w:r>
          </w:p>
        </w:tc>
        <w:tc>
          <w:tcPr>
            <w:tcW w:w="852" w:type="dxa"/>
          </w:tcPr>
          <w:p w14:paraId="15F0B825" w14:textId="77777777" w:rsidR="00A30A91" w:rsidRDefault="006B6AD0">
            <w:pPr>
              <w:pStyle w:val="TableParagraph"/>
              <w:ind w:left="1"/>
              <w:jc w:val="center"/>
              <w:rPr>
                <w:sz w:val="19"/>
              </w:rPr>
            </w:pPr>
            <w:r>
              <w:rPr>
                <w:w w:val="99"/>
                <w:sz w:val="19"/>
              </w:rPr>
              <w:t>0</w:t>
            </w:r>
          </w:p>
        </w:tc>
        <w:tc>
          <w:tcPr>
            <w:tcW w:w="984" w:type="dxa"/>
          </w:tcPr>
          <w:p w14:paraId="4ED5289A" w14:textId="77777777" w:rsidR="00A30A91" w:rsidRDefault="006B6AD0">
            <w:pPr>
              <w:pStyle w:val="TableParagraph"/>
              <w:ind w:left="0" w:right="1"/>
              <w:jc w:val="center"/>
              <w:rPr>
                <w:sz w:val="19"/>
              </w:rPr>
            </w:pPr>
            <w:r>
              <w:rPr>
                <w:w w:val="99"/>
                <w:sz w:val="19"/>
              </w:rPr>
              <w:t>0</w:t>
            </w:r>
          </w:p>
        </w:tc>
      </w:tr>
      <w:tr w:rsidR="00A30A91" w14:paraId="3FBF8D9E" w14:textId="77777777">
        <w:trPr>
          <w:trHeight w:hRule="exact" w:val="229"/>
        </w:trPr>
        <w:tc>
          <w:tcPr>
            <w:tcW w:w="904" w:type="dxa"/>
            <w:vMerge w:val="restart"/>
          </w:tcPr>
          <w:p w14:paraId="664DA894" w14:textId="77777777" w:rsidR="00A30A91" w:rsidRDefault="006B6AD0">
            <w:pPr>
              <w:pStyle w:val="TableParagraph"/>
              <w:spacing w:before="115"/>
              <w:ind w:left="0"/>
              <w:jc w:val="center"/>
              <w:rPr>
                <w:sz w:val="19"/>
              </w:rPr>
            </w:pPr>
            <w:r>
              <w:rPr>
                <w:w w:val="99"/>
                <w:sz w:val="19"/>
              </w:rPr>
              <w:t>9</w:t>
            </w:r>
          </w:p>
        </w:tc>
        <w:tc>
          <w:tcPr>
            <w:tcW w:w="1081" w:type="dxa"/>
            <w:vMerge w:val="restart"/>
          </w:tcPr>
          <w:p w14:paraId="4C49360B" w14:textId="77777777" w:rsidR="00A30A91" w:rsidRDefault="006B6AD0">
            <w:pPr>
              <w:pStyle w:val="TableParagraph"/>
              <w:spacing w:before="115"/>
              <w:ind w:left="251"/>
              <w:rPr>
                <w:sz w:val="19"/>
              </w:rPr>
            </w:pPr>
            <w:r>
              <w:rPr>
                <w:sz w:val="19"/>
              </w:rPr>
              <w:t>3.4-4 B</w:t>
            </w:r>
          </w:p>
        </w:tc>
        <w:tc>
          <w:tcPr>
            <w:tcW w:w="3119" w:type="dxa"/>
          </w:tcPr>
          <w:p w14:paraId="2FAB1CA3" w14:textId="77777777" w:rsidR="00A30A91" w:rsidRDefault="006B6AD0">
            <w:pPr>
              <w:pStyle w:val="TableParagraph"/>
              <w:spacing w:before="1"/>
              <w:rPr>
                <w:sz w:val="19"/>
              </w:rPr>
            </w:pPr>
            <w:r>
              <w:rPr>
                <w:sz w:val="19"/>
              </w:rPr>
              <w:t>Campus X</w:t>
            </w:r>
          </w:p>
        </w:tc>
        <w:tc>
          <w:tcPr>
            <w:tcW w:w="992" w:type="dxa"/>
          </w:tcPr>
          <w:p w14:paraId="52766E7C" w14:textId="77777777" w:rsidR="00A30A91" w:rsidRDefault="006B6AD0">
            <w:pPr>
              <w:pStyle w:val="TableParagraph"/>
              <w:spacing w:before="1"/>
              <w:ind w:left="0"/>
              <w:jc w:val="center"/>
              <w:rPr>
                <w:sz w:val="19"/>
              </w:rPr>
            </w:pPr>
            <w:r>
              <w:rPr>
                <w:w w:val="99"/>
                <w:sz w:val="19"/>
              </w:rPr>
              <w:t>0</w:t>
            </w:r>
          </w:p>
        </w:tc>
        <w:tc>
          <w:tcPr>
            <w:tcW w:w="850" w:type="dxa"/>
          </w:tcPr>
          <w:p w14:paraId="247959A6" w14:textId="77777777" w:rsidR="00A30A91" w:rsidRDefault="006B6AD0">
            <w:pPr>
              <w:pStyle w:val="TableParagraph"/>
              <w:spacing w:before="1"/>
              <w:ind w:left="0" w:right="1"/>
              <w:jc w:val="center"/>
              <w:rPr>
                <w:sz w:val="19"/>
              </w:rPr>
            </w:pPr>
            <w:r>
              <w:rPr>
                <w:w w:val="99"/>
                <w:sz w:val="19"/>
              </w:rPr>
              <w:t>0</w:t>
            </w:r>
          </w:p>
        </w:tc>
        <w:tc>
          <w:tcPr>
            <w:tcW w:w="852" w:type="dxa"/>
          </w:tcPr>
          <w:p w14:paraId="5E70FD89" w14:textId="77777777" w:rsidR="00A30A91" w:rsidRDefault="006B6AD0">
            <w:pPr>
              <w:pStyle w:val="TableParagraph"/>
              <w:spacing w:before="1"/>
              <w:ind w:left="1"/>
              <w:jc w:val="center"/>
              <w:rPr>
                <w:sz w:val="19"/>
              </w:rPr>
            </w:pPr>
            <w:r>
              <w:rPr>
                <w:w w:val="99"/>
                <w:sz w:val="19"/>
              </w:rPr>
              <w:t>1</w:t>
            </w:r>
          </w:p>
        </w:tc>
        <w:tc>
          <w:tcPr>
            <w:tcW w:w="984" w:type="dxa"/>
          </w:tcPr>
          <w:p w14:paraId="2FBB4E82" w14:textId="77777777" w:rsidR="00A30A91" w:rsidRDefault="006B6AD0">
            <w:pPr>
              <w:pStyle w:val="TableParagraph"/>
              <w:spacing w:before="1"/>
              <w:ind w:left="0" w:right="1"/>
              <w:jc w:val="center"/>
              <w:rPr>
                <w:sz w:val="19"/>
              </w:rPr>
            </w:pPr>
            <w:r>
              <w:rPr>
                <w:w w:val="99"/>
                <w:sz w:val="19"/>
              </w:rPr>
              <w:t>1</w:t>
            </w:r>
          </w:p>
        </w:tc>
      </w:tr>
      <w:tr w:rsidR="00A30A91" w14:paraId="5F37EB91" w14:textId="77777777">
        <w:trPr>
          <w:trHeight w:hRule="exact" w:val="228"/>
        </w:trPr>
        <w:tc>
          <w:tcPr>
            <w:tcW w:w="904" w:type="dxa"/>
            <w:vMerge/>
          </w:tcPr>
          <w:p w14:paraId="32A8CFAC" w14:textId="77777777" w:rsidR="00A30A91" w:rsidRDefault="00A30A91"/>
        </w:tc>
        <w:tc>
          <w:tcPr>
            <w:tcW w:w="1081" w:type="dxa"/>
            <w:vMerge/>
          </w:tcPr>
          <w:p w14:paraId="1133DB32" w14:textId="77777777" w:rsidR="00A30A91" w:rsidRDefault="00A30A91"/>
        </w:tc>
        <w:tc>
          <w:tcPr>
            <w:tcW w:w="3119" w:type="dxa"/>
          </w:tcPr>
          <w:p w14:paraId="0D6CBB40" w14:textId="77777777" w:rsidR="00A30A91" w:rsidRDefault="006B6AD0">
            <w:pPr>
              <w:pStyle w:val="TableParagraph"/>
              <w:rPr>
                <w:sz w:val="19"/>
              </w:rPr>
            </w:pPr>
            <w:r>
              <w:rPr>
                <w:sz w:val="19"/>
              </w:rPr>
              <w:t>Campus Y</w:t>
            </w:r>
          </w:p>
        </w:tc>
        <w:tc>
          <w:tcPr>
            <w:tcW w:w="992" w:type="dxa"/>
          </w:tcPr>
          <w:p w14:paraId="1F582E90" w14:textId="77777777" w:rsidR="00A30A91" w:rsidRDefault="006B6AD0">
            <w:pPr>
              <w:pStyle w:val="TableParagraph"/>
              <w:ind w:left="0"/>
              <w:jc w:val="center"/>
              <w:rPr>
                <w:sz w:val="19"/>
              </w:rPr>
            </w:pPr>
            <w:r>
              <w:rPr>
                <w:w w:val="99"/>
                <w:sz w:val="19"/>
              </w:rPr>
              <w:t>0</w:t>
            </w:r>
          </w:p>
        </w:tc>
        <w:tc>
          <w:tcPr>
            <w:tcW w:w="850" w:type="dxa"/>
          </w:tcPr>
          <w:p w14:paraId="14FF1984" w14:textId="77777777" w:rsidR="00A30A91" w:rsidRDefault="006B6AD0">
            <w:pPr>
              <w:pStyle w:val="TableParagraph"/>
              <w:ind w:left="0" w:right="1"/>
              <w:jc w:val="center"/>
              <w:rPr>
                <w:sz w:val="19"/>
              </w:rPr>
            </w:pPr>
            <w:r>
              <w:rPr>
                <w:w w:val="99"/>
                <w:sz w:val="19"/>
              </w:rPr>
              <w:t>0</w:t>
            </w:r>
          </w:p>
        </w:tc>
        <w:tc>
          <w:tcPr>
            <w:tcW w:w="852" w:type="dxa"/>
          </w:tcPr>
          <w:p w14:paraId="19829035" w14:textId="77777777" w:rsidR="00A30A91" w:rsidRDefault="006B6AD0">
            <w:pPr>
              <w:pStyle w:val="TableParagraph"/>
              <w:ind w:left="1"/>
              <w:jc w:val="center"/>
              <w:rPr>
                <w:sz w:val="19"/>
              </w:rPr>
            </w:pPr>
            <w:r>
              <w:rPr>
                <w:w w:val="99"/>
                <w:sz w:val="19"/>
              </w:rPr>
              <w:t>0</w:t>
            </w:r>
          </w:p>
        </w:tc>
        <w:tc>
          <w:tcPr>
            <w:tcW w:w="984" w:type="dxa"/>
          </w:tcPr>
          <w:p w14:paraId="40E2FE05" w14:textId="77777777" w:rsidR="00A30A91" w:rsidRDefault="006B6AD0">
            <w:pPr>
              <w:pStyle w:val="TableParagraph"/>
              <w:ind w:left="0" w:right="1"/>
              <w:jc w:val="center"/>
              <w:rPr>
                <w:sz w:val="19"/>
              </w:rPr>
            </w:pPr>
            <w:r>
              <w:rPr>
                <w:w w:val="99"/>
                <w:sz w:val="19"/>
              </w:rPr>
              <w:t>1</w:t>
            </w:r>
          </w:p>
        </w:tc>
      </w:tr>
    </w:tbl>
    <w:p w14:paraId="7F550D23" w14:textId="77777777" w:rsidR="00A30A91" w:rsidRDefault="00A30A91">
      <w:pPr>
        <w:pStyle w:val="BodyText"/>
        <w:rPr>
          <w:sz w:val="20"/>
        </w:rPr>
      </w:pPr>
    </w:p>
    <w:p w14:paraId="7CE5F464" w14:textId="77777777" w:rsidR="00A30A91" w:rsidRDefault="00A30A91">
      <w:pPr>
        <w:pStyle w:val="BodyText"/>
        <w:spacing w:before="4"/>
        <w:rPr>
          <w:sz w:val="19"/>
        </w:rPr>
      </w:pPr>
    </w:p>
    <w:p w14:paraId="1CDDAA20" w14:textId="77777777" w:rsidR="00A30A91" w:rsidRDefault="006B6AD0">
      <w:pPr>
        <w:pStyle w:val="BodyText"/>
        <w:ind w:left="384"/>
      </w:pPr>
      <w:r>
        <w:t>The template table is provided in Section 5 of this guide.</w:t>
      </w:r>
    </w:p>
    <w:p w14:paraId="7ED44299" w14:textId="77777777" w:rsidR="00A30A91" w:rsidRDefault="00A30A91">
      <w:pPr>
        <w:sectPr w:rsidR="00A30A91">
          <w:pgSz w:w="12240" w:h="15840"/>
          <w:pgMar w:top="1340" w:right="1320" w:bottom="900" w:left="1340" w:header="0" w:footer="659" w:gutter="0"/>
          <w:cols w:space="720"/>
        </w:sectPr>
      </w:pPr>
    </w:p>
    <w:p w14:paraId="300BD188" w14:textId="77777777" w:rsidR="00A30A91" w:rsidRDefault="006B6AD0">
      <w:pPr>
        <w:pStyle w:val="Heading1"/>
        <w:numPr>
          <w:ilvl w:val="0"/>
          <w:numId w:val="4"/>
        </w:numPr>
        <w:tabs>
          <w:tab w:val="left" w:pos="687"/>
          <w:tab w:val="left" w:pos="688"/>
        </w:tabs>
        <w:ind w:left="687" w:hanging="567"/>
      </w:pPr>
      <w:bookmarkStart w:id="50" w:name="3._The_ISA_Questionnaire"/>
      <w:bookmarkStart w:id="51" w:name="_bookmark25"/>
      <w:bookmarkEnd w:id="50"/>
      <w:bookmarkEnd w:id="51"/>
      <w:r>
        <w:rPr>
          <w:color w:val="365F91"/>
        </w:rPr>
        <w:lastRenderedPageBreak/>
        <w:t>The ISA</w:t>
      </w:r>
      <w:r>
        <w:rPr>
          <w:color w:val="365F91"/>
          <w:spacing w:val="-8"/>
        </w:rPr>
        <w:t xml:space="preserve"> </w:t>
      </w:r>
      <w:r>
        <w:rPr>
          <w:color w:val="365F91"/>
        </w:rPr>
        <w:t>Questionnaire</w:t>
      </w:r>
    </w:p>
    <w:p w14:paraId="50722240" w14:textId="77777777" w:rsidR="00A30A91" w:rsidRDefault="006B6AD0">
      <w:pPr>
        <w:pStyle w:val="Heading2"/>
        <w:numPr>
          <w:ilvl w:val="1"/>
          <w:numId w:val="4"/>
        </w:numPr>
        <w:tabs>
          <w:tab w:val="left" w:pos="507"/>
        </w:tabs>
        <w:spacing w:before="247"/>
        <w:ind w:hanging="460"/>
        <w:jc w:val="left"/>
        <w:rPr>
          <w:color w:val="4F81BC"/>
        </w:rPr>
      </w:pPr>
      <w:bookmarkStart w:id="52" w:name="3.1__Preface_to_the_questionnaire_to_app"/>
      <w:bookmarkStart w:id="53" w:name="_bookmark26"/>
      <w:bookmarkEnd w:id="52"/>
      <w:bookmarkEnd w:id="53"/>
      <w:r>
        <w:rPr>
          <w:color w:val="4F81BC"/>
        </w:rPr>
        <w:t>P</w:t>
      </w:r>
      <w:r>
        <w:rPr>
          <w:color w:val="4F81BC"/>
        </w:rPr>
        <w:t>reface to the questionnaire to appear in advance of any</w:t>
      </w:r>
      <w:r>
        <w:rPr>
          <w:color w:val="4F81BC"/>
          <w:spacing w:val="-28"/>
        </w:rPr>
        <w:t xml:space="preserve"> </w:t>
      </w:r>
      <w:r>
        <w:rPr>
          <w:color w:val="4F81BC"/>
        </w:rPr>
        <w:t>questions</w:t>
      </w:r>
    </w:p>
    <w:p w14:paraId="4598D4E8" w14:textId="77777777" w:rsidR="00A30A91" w:rsidRDefault="006B6AD0">
      <w:pPr>
        <w:spacing w:before="157"/>
        <w:ind w:left="119"/>
        <w:rPr>
          <w:b/>
        </w:rPr>
      </w:pPr>
      <w:r>
        <w:rPr>
          <w:b/>
        </w:rPr>
        <w:t xml:space="preserve">Why is this survey being done / what does </w:t>
      </w:r>
      <w:proofErr w:type="gramStart"/>
      <w:r>
        <w:rPr>
          <w:b/>
        </w:rPr>
        <w:t>participating</w:t>
      </w:r>
      <w:proofErr w:type="gramEnd"/>
      <w:r>
        <w:rPr>
          <w:b/>
        </w:rPr>
        <w:t xml:space="preserve"> in the survey involve?</w:t>
      </w:r>
    </w:p>
    <w:p w14:paraId="132C9217" w14:textId="77777777" w:rsidR="00A30A91" w:rsidRDefault="006B6AD0">
      <w:pPr>
        <w:pStyle w:val="BodyText"/>
        <w:spacing w:before="158"/>
        <w:ind w:left="119" w:right="130"/>
      </w:pPr>
      <w:r>
        <w:t xml:space="preserve">You are receiving this survey via the Association of Faculties of Medicine of Canada (AFMC) Data &amp; Information </w:t>
      </w:r>
      <w:r>
        <w:t>Services. AFMC is working with students in your medical school on the Independent Student Analysis (ISA) steering committee to support your school’s accreditation process.</w:t>
      </w:r>
    </w:p>
    <w:p w14:paraId="2FED2C9C" w14:textId="77777777" w:rsidR="00A30A91" w:rsidRDefault="006B6AD0">
      <w:pPr>
        <w:pStyle w:val="BodyText"/>
        <w:spacing w:before="120"/>
        <w:ind w:left="119" w:right="412"/>
      </w:pPr>
      <w:r>
        <w:t>This questionnaire is fulfilling a required function in the accreditation of your me</w:t>
      </w:r>
      <w:r>
        <w:t>dical school. It is identical for all medical schools in Canada. All the Yes/No-type questions in the questionnaire directly relate to an accreditation requirement and are presented in the order in which they appear in the accreditation documents.</w:t>
      </w:r>
    </w:p>
    <w:p w14:paraId="38D5359D" w14:textId="77777777" w:rsidR="00A30A91" w:rsidRDefault="006B6AD0">
      <w:pPr>
        <w:pStyle w:val="BodyText"/>
        <w:spacing w:before="119"/>
        <w:ind w:left="119" w:right="162"/>
      </w:pPr>
      <w:r>
        <w:t>At the e</w:t>
      </w:r>
      <w:r>
        <w:t>nd of the questionnaire, there are three open-ended questions where you can reflect and comment broadly on your medical education program and potential future directions. A fourth open-ended question is included for you to provide suggestions to improve th</w:t>
      </w:r>
      <w:r>
        <w:t>e questionnaire. Your input is highly valued and is a critical piece of the accreditation process.</w:t>
      </w:r>
    </w:p>
    <w:p w14:paraId="667692D0" w14:textId="77777777" w:rsidR="00A30A91" w:rsidRDefault="006B6AD0">
      <w:pPr>
        <w:pStyle w:val="BodyText"/>
        <w:spacing w:before="120"/>
        <w:ind w:left="119" w:right="125"/>
      </w:pPr>
      <w:r>
        <w:t xml:space="preserve">Before starting, we recommend that you set aside 30 minutes, but we anticipate that many will complete the questionnaire in less than 20 minutes. Although </w:t>
      </w:r>
      <w:proofErr w:type="gramStart"/>
      <w:r>
        <w:t>th</w:t>
      </w:r>
      <w:r>
        <w:t>e majority of</w:t>
      </w:r>
      <w:proofErr w:type="gramEnd"/>
      <w:r>
        <w:t xml:space="preserve"> questions are not mandatory, to ensure confidence in results and improve validity, we ask that you please complete the entire questionnaire.</w:t>
      </w:r>
    </w:p>
    <w:p w14:paraId="6DEB1A0A" w14:textId="77777777" w:rsidR="00A30A91" w:rsidRDefault="006B6AD0">
      <w:pPr>
        <w:pStyle w:val="BodyText"/>
        <w:spacing w:before="120"/>
        <w:ind w:left="119" w:right="137"/>
      </w:pPr>
      <w:r>
        <w:t>Confidence in the results of the questionnaire increases with participation rate. High response rates</w:t>
      </w:r>
      <w:r>
        <w:t xml:space="preserve"> improve the confidence that the CACMS places on the results and findings of the ISA report, and as such, your participation is extremely important.</w:t>
      </w:r>
    </w:p>
    <w:p w14:paraId="6F52E1B9" w14:textId="77777777" w:rsidR="00A30A91" w:rsidRDefault="006B6AD0">
      <w:pPr>
        <w:pStyle w:val="Heading2"/>
        <w:spacing w:before="119"/>
        <w:ind w:left="119"/>
      </w:pPr>
      <w:r>
        <w:t>Confidentiality / Use of data</w:t>
      </w:r>
    </w:p>
    <w:p w14:paraId="59AA6C38" w14:textId="77777777" w:rsidR="00A30A91" w:rsidRDefault="006B6AD0">
      <w:pPr>
        <w:pStyle w:val="BodyText"/>
        <w:spacing w:before="120"/>
        <w:ind w:left="120" w:right="179"/>
      </w:pPr>
      <w:r>
        <w:t xml:space="preserve">Collection of demographic data is limited to your campus and current year of </w:t>
      </w:r>
      <w:r>
        <w:t>study. Raw data are not shared with the Committee on Accreditation of Canadian Medical Schools (CACMS</w:t>
      </w:r>
      <w:proofErr w:type="gramStart"/>
      <w:r>
        <w:t>)</w:t>
      </w:r>
      <w:proofErr w:type="gramEnd"/>
      <w:r>
        <w:t xml:space="preserve"> or the accreditation visit team and all information gathered as part of this questionnaire will remain confidential. The data is sent by the AFMC data te</w:t>
      </w:r>
      <w:r>
        <w:t>am to your school’s accreditation faculty leader (FUAL) so that they may complete the required tables in the Data Collection Instrument.</w:t>
      </w:r>
    </w:p>
    <w:p w14:paraId="7A067D7A" w14:textId="77777777" w:rsidR="00A30A91" w:rsidRDefault="006B6AD0">
      <w:pPr>
        <w:pStyle w:val="BodyText"/>
        <w:spacing w:before="118"/>
        <w:ind w:left="120" w:right="246"/>
      </w:pPr>
      <w:r>
        <w:t>Your student representatives on the ISA steering committee will analyze the responses to the questionnaire, draft recommendations, and submit a written report to your medical school administration and the accrediting body, the CACMS. The ISA report provide</w:t>
      </w:r>
      <w:r>
        <w:t>s key information to your medical school and to the CACMS.</w:t>
      </w:r>
    </w:p>
    <w:p w14:paraId="6608A90E" w14:textId="77777777" w:rsidR="00A30A91" w:rsidRDefault="006B6AD0">
      <w:pPr>
        <w:pStyle w:val="Heading2"/>
        <w:spacing w:before="210"/>
      </w:pPr>
      <w:r>
        <w:t>Who do I contact if I have further questions?</w:t>
      </w:r>
    </w:p>
    <w:p w14:paraId="754A621D" w14:textId="77777777" w:rsidR="00A30A91" w:rsidRDefault="006B6AD0">
      <w:pPr>
        <w:pStyle w:val="BodyText"/>
        <w:ind w:left="120" w:right="607"/>
      </w:pPr>
      <w:r>
        <w:t xml:space="preserve">If you are having technical difficulties with the survey or have any questions about this study, please contact the AFMC at </w:t>
      </w:r>
      <w:hyperlink r:id="rId15">
        <w:r>
          <w:t>ASQ@afmc.ca.</w:t>
        </w:r>
      </w:hyperlink>
      <w:r>
        <w:t xml:space="preserve"> All enquiries will be treated as confidential.</w:t>
      </w:r>
    </w:p>
    <w:p w14:paraId="41A2DF2E" w14:textId="77777777" w:rsidR="00A30A91" w:rsidRDefault="00A30A91">
      <w:pPr>
        <w:pStyle w:val="BodyText"/>
        <w:spacing w:before="3"/>
        <w:rPr>
          <w:sz w:val="25"/>
        </w:rPr>
      </w:pPr>
    </w:p>
    <w:p w14:paraId="2058D03D" w14:textId="77777777" w:rsidR="00A30A91" w:rsidRDefault="006B6AD0">
      <w:pPr>
        <w:pStyle w:val="BodyText"/>
        <w:ind w:left="120" w:right="320"/>
      </w:pPr>
      <w:r>
        <w:t>* I have read and understood this page. By continuing with this survey, I consent to participate and give the AFMC permission to share my responses in the manner described above.</w:t>
      </w:r>
    </w:p>
    <w:p w14:paraId="0A39768D" w14:textId="77777777" w:rsidR="00A30A91" w:rsidRDefault="006B6AD0">
      <w:pPr>
        <w:pStyle w:val="BodyText"/>
        <w:tabs>
          <w:tab w:val="left" w:pos="1539"/>
        </w:tabs>
        <w:spacing w:before="198"/>
        <w:ind w:left="404"/>
      </w:pPr>
      <w:r>
        <w:t>□</w:t>
      </w:r>
      <w:r>
        <w:rPr>
          <w:spacing w:val="-1"/>
        </w:rPr>
        <w:t xml:space="preserve"> </w:t>
      </w:r>
      <w:r>
        <w:t>Yes</w:t>
      </w:r>
      <w:r>
        <w:tab/>
      </w:r>
      <w:r>
        <w:t>□</w:t>
      </w:r>
      <w:r>
        <w:rPr>
          <w:spacing w:val="-3"/>
        </w:rPr>
        <w:t xml:space="preserve"> </w:t>
      </w:r>
      <w:r>
        <w:t>No</w:t>
      </w:r>
    </w:p>
    <w:p w14:paraId="5985B026" w14:textId="77777777" w:rsidR="00A30A91" w:rsidRDefault="00A30A91">
      <w:pPr>
        <w:sectPr w:rsidR="00A30A91">
          <w:pgSz w:w="12240" w:h="15840"/>
          <w:pgMar w:top="1360" w:right="1320" w:bottom="900" w:left="1320" w:header="0" w:footer="659" w:gutter="0"/>
          <w:cols w:space="720"/>
        </w:sectPr>
      </w:pPr>
    </w:p>
    <w:p w14:paraId="78C39318" w14:textId="77777777" w:rsidR="00A30A91" w:rsidRDefault="006B6AD0">
      <w:pPr>
        <w:pStyle w:val="Heading2"/>
        <w:numPr>
          <w:ilvl w:val="1"/>
          <w:numId w:val="4"/>
        </w:numPr>
        <w:tabs>
          <w:tab w:val="left" w:pos="507"/>
        </w:tabs>
        <w:spacing w:before="78"/>
        <w:ind w:left="506" w:hanging="406"/>
        <w:jc w:val="left"/>
        <w:rPr>
          <w:rFonts w:ascii="Cambria"/>
          <w:color w:val="4F81BC"/>
        </w:rPr>
      </w:pPr>
      <w:bookmarkStart w:id="54" w:name="3.2__Lexicon"/>
      <w:bookmarkStart w:id="55" w:name="_bookmark27"/>
      <w:bookmarkEnd w:id="54"/>
      <w:bookmarkEnd w:id="55"/>
      <w:r>
        <w:rPr>
          <w:rFonts w:ascii="Cambria"/>
          <w:color w:val="4F81BC"/>
        </w:rPr>
        <w:lastRenderedPageBreak/>
        <w:t>Lexicon</w:t>
      </w:r>
    </w:p>
    <w:p w14:paraId="01EEF223" w14:textId="77777777" w:rsidR="00A30A91" w:rsidRDefault="00A30A91">
      <w:pPr>
        <w:pStyle w:val="BodyText"/>
        <w:spacing w:before="8" w:after="1"/>
        <w:rPr>
          <w:rFonts w:ascii="Cambria"/>
          <w:b/>
          <w:sz w:val="23"/>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8"/>
        <w:gridCol w:w="6803"/>
      </w:tblGrid>
      <w:tr w:rsidR="00A30A91" w14:paraId="340F2EFA" w14:textId="77777777">
        <w:trPr>
          <w:trHeight w:hRule="exact" w:val="2233"/>
        </w:trPr>
        <w:tc>
          <w:tcPr>
            <w:tcW w:w="2548" w:type="dxa"/>
          </w:tcPr>
          <w:p w14:paraId="46CBEA47" w14:textId="77777777" w:rsidR="00A30A91" w:rsidRDefault="006B6AD0">
            <w:pPr>
              <w:pStyle w:val="TableParagraph"/>
              <w:rPr>
                <w:sz w:val="20"/>
              </w:rPr>
            </w:pPr>
            <w:r>
              <w:rPr>
                <w:sz w:val="20"/>
              </w:rPr>
              <w:t>Academic record</w:t>
            </w:r>
          </w:p>
          <w:p w14:paraId="17E77D2A" w14:textId="77777777" w:rsidR="00A30A91" w:rsidRDefault="006B6AD0">
            <w:pPr>
              <w:pStyle w:val="TableParagraph"/>
              <w:rPr>
                <w:i/>
                <w:sz w:val="18"/>
              </w:rPr>
            </w:pPr>
            <w:r>
              <w:rPr>
                <w:i/>
                <w:sz w:val="18"/>
              </w:rPr>
              <w:t>(Found in elements 11.5, 11.6)</w:t>
            </w:r>
          </w:p>
        </w:tc>
        <w:tc>
          <w:tcPr>
            <w:tcW w:w="6803" w:type="dxa"/>
          </w:tcPr>
          <w:p w14:paraId="26B976CC" w14:textId="77777777" w:rsidR="00A30A91" w:rsidRDefault="006B6AD0">
            <w:pPr>
              <w:pStyle w:val="TableParagraph"/>
              <w:ind w:right="133"/>
            </w:pPr>
            <w:r>
              <w:t xml:space="preserve">A file (paper or electronic) of student information which is subject to privacy and document retention regulations. Examples of information included in an official file: admission, </w:t>
            </w:r>
            <w:r>
              <w:t>registration, progression, graduation details, transfer credits awarded, names of credit and non- credit courses completed, course grades and/or grade point average, repeated courses, prior learning assessment, disciplinary actions, and appeals. (It does n</w:t>
            </w:r>
            <w:r>
              <w:t>ot include a record prepared by a person if that person is the only person with access to that</w:t>
            </w:r>
            <w:r>
              <w:rPr>
                <w:spacing w:val="-20"/>
              </w:rPr>
              <w:t xml:space="preserve"> </w:t>
            </w:r>
            <w:r>
              <w:t>record.)</w:t>
            </w:r>
          </w:p>
        </w:tc>
      </w:tr>
      <w:tr w:rsidR="00A30A91" w14:paraId="7541963E" w14:textId="77777777">
        <w:trPr>
          <w:trHeight w:hRule="exact" w:val="716"/>
        </w:trPr>
        <w:tc>
          <w:tcPr>
            <w:tcW w:w="2548" w:type="dxa"/>
          </w:tcPr>
          <w:p w14:paraId="4589EF82" w14:textId="77777777" w:rsidR="00A30A91" w:rsidRDefault="006B6AD0">
            <w:pPr>
              <w:pStyle w:val="TableParagraph"/>
              <w:rPr>
                <w:sz w:val="20"/>
              </w:rPr>
            </w:pPr>
            <w:r>
              <w:rPr>
                <w:sz w:val="20"/>
              </w:rPr>
              <w:t>Academic schedule</w:t>
            </w:r>
          </w:p>
          <w:p w14:paraId="57B61B07" w14:textId="77777777" w:rsidR="00A30A91" w:rsidRDefault="006B6AD0">
            <w:pPr>
              <w:pStyle w:val="TableParagraph"/>
              <w:rPr>
                <w:i/>
                <w:sz w:val="18"/>
              </w:rPr>
            </w:pPr>
            <w:r>
              <w:rPr>
                <w:i/>
                <w:sz w:val="18"/>
              </w:rPr>
              <w:t>(Found in element 10.6)</w:t>
            </w:r>
          </w:p>
        </w:tc>
        <w:tc>
          <w:tcPr>
            <w:tcW w:w="6803" w:type="dxa"/>
          </w:tcPr>
          <w:p w14:paraId="0037BC5B" w14:textId="77777777" w:rsidR="00A30A91" w:rsidRDefault="006B6AD0">
            <w:pPr>
              <w:pStyle w:val="TableParagraph"/>
              <w:spacing w:before="1"/>
              <w:ind w:right="469"/>
            </w:pPr>
            <w:r>
              <w:t>The academic schedule indicates dates when classes start and end, and timing of breaks and vacations.</w:t>
            </w:r>
          </w:p>
        </w:tc>
      </w:tr>
      <w:tr w:rsidR="00A30A91" w14:paraId="26B771E9" w14:textId="77777777">
        <w:trPr>
          <w:trHeight w:hRule="exact" w:val="968"/>
        </w:trPr>
        <w:tc>
          <w:tcPr>
            <w:tcW w:w="2548" w:type="dxa"/>
          </w:tcPr>
          <w:p w14:paraId="702DC8A6" w14:textId="77777777" w:rsidR="00A30A91" w:rsidRDefault="006B6AD0">
            <w:pPr>
              <w:pStyle w:val="TableParagraph"/>
              <w:rPr>
                <w:sz w:val="20"/>
              </w:rPr>
            </w:pPr>
            <w:r>
              <w:rPr>
                <w:sz w:val="20"/>
              </w:rPr>
              <w:t>Advising</w:t>
            </w:r>
          </w:p>
          <w:p w14:paraId="277787C2" w14:textId="77777777" w:rsidR="00A30A91" w:rsidRDefault="006B6AD0">
            <w:pPr>
              <w:pStyle w:val="TableParagraph"/>
              <w:rPr>
                <w:i/>
                <w:sz w:val="18"/>
              </w:rPr>
            </w:pPr>
            <w:r>
              <w:rPr>
                <w:i/>
                <w:sz w:val="18"/>
              </w:rPr>
              <w:t>(Found in elements 11.1, 11.2)</w:t>
            </w:r>
          </w:p>
        </w:tc>
        <w:tc>
          <w:tcPr>
            <w:tcW w:w="6803" w:type="dxa"/>
          </w:tcPr>
          <w:p w14:paraId="2F9FF645" w14:textId="77777777" w:rsidR="00A30A91" w:rsidRDefault="006B6AD0">
            <w:pPr>
              <w:pStyle w:val="TableParagraph"/>
              <w:ind w:right="84"/>
            </w:pPr>
            <w:r>
              <w:t>An interactive process whereby a person (or persons) provides support and advice to a student as they navigate th</w:t>
            </w:r>
            <w:r>
              <w:t>rough the medical education program.</w:t>
            </w:r>
          </w:p>
        </w:tc>
      </w:tr>
      <w:tr w:rsidR="00A30A91" w14:paraId="2289BE4E" w14:textId="77777777">
        <w:trPr>
          <w:trHeight w:hRule="exact" w:val="1223"/>
        </w:trPr>
        <w:tc>
          <w:tcPr>
            <w:tcW w:w="2548" w:type="dxa"/>
          </w:tcPr>
          <w:p w14:paraId="6699BE00" w14:textId="77777777" w:rsidR="00A30A91" w:rsidRDefault="006B6AD0">
            <w:pPr>
              <w:pStyle w:val="TableParagraph"/>
              <w:rPr>
                <w:sz w:val="20"/>
              </w:rPr>
            </w:pPr>
            <w:r>
              <w:rPr>
                <w:sz w:val="20"/>
              </w:rPr>
              <w:t>Calendar</w:t>
            </w:r>
          </w:p>
          <w:p w14:paraId="331AF558" w14:textId="77777777" w:rsidR="00A30A91" w:rsidRDefault="006B6AD0">
            <w:pPr>
              <w:pStyle w:val="TableParagraph"/>
              <w:rPr>
                <w:i/>
                <w:sz w:val="18"/>
              </w:rPr>
            </w:pPr>
            <w:r>
              <w:rPr>
                <w:i/>
                <w:sz w:val="18"/>
              </w:rPr>
              <w:t>(Found in element 10.6)</w:t>
            </w:r>
          </w:p>
        </w:tc>
        <w:tc>
          <w:tcPr>
            <w:tcW w:w="6803" w:type="dxa"/>
          </w:tcPr>
          <w:p w14:paraId="2C4307AA" w14:textId="77777777" w:rsidR="00A30A91" w:rsidRDefault="006B6AD0">
            <w:pPr>
              <w:pStyle w:val="TableParagraph"/>
              <w:spacing w:before="1"/>
              <w:ind w:right="140"/>
            </w:pPr>
            <w:r>
              <w:t>Refers to the official academic publication of an institution that defines its programs, regulations, procedures, grading systems, policies, progression requirements, and so forth, or the method an institution uses for structuring teaching and learning per</w:t>
            </w:r>
            <w:r>
              <w:t>iods.</w:t>
            </w:r>
          </w:p>
        </w:tc>
      </w:tr>
      <w:tr w:rsidR="00A30A91" w14:paraId="574ABFF9" w14:textId="77777777">
        <w:trPr>
          <w:trHeight w:hRule="exact" w:val="778"/>
        </w:trPr>
        <w:tc>
          <w:tcPr>
            <w:tcW w:w="2548" w:type="dxa"/>
          </w:tcPr>
          <w:p w14:paraId="19567CFF" w14:textId="77777777" w:rsidR="00A30A91" w:rsidRDefault="006B6AD0">
            <w:pPr>
              <w:pStyle w:val="TableParagraph"/>
              <w:rPr>
                <w:sz w:val="20"/>
              </w:rPr>
            </w:pPr>
            <w:r>
              <w:rPr>
                <w:sz w:val="20"/>
              </w:rPr>
              <w:t>Campus</w:t>
            </w:r>
          </w:p>
          <w:p w14:paraId="26060121" w14:textId="77777777" w:rsidR="00A30A91" w:rsidRDefault="006B6AD0">
            <w:pPr>
              <w:pStyle w:val="TableParagraph"/>
              <w:spacing w:line="207" w:lineRule="exact"/>
              <w:rPr>
                <w:i/>
                <w:sz w:val="18"/>
              </w:rPr>
            </w:pPr>
            <w:r>
              <w:rPr>
                <w:i/>
                <w:sz w:val="18"/>
              </w:rPr>
              <w:t>(Found in elements 2.5, 2.6,</w:t>
            </w:r>
          </w:p>
          <w:p w14:paraId="4F661532" w14:textId="77777777" w:rsidR="00A30A91" w:rsidRDefault="006B6AD0">
            <w:pPr>
              <w:pStyle w:val="TableParagraph"/>
              <w:spacing w:line="207" w:lineRule="exact"/>
              <w:rPr>
                <w:i/>
                <w:sz w:val="18"/>
              </w:rPr>
            </w:pPr>
            <w:r>
              <w:rPr>
                <w:i/>
                <w:sz w:val="18"/>
              </w:rPr>
              <w:t>5.11, 5.12)</w:t>
            </w:r>
          </w:p>
        </w:tc>
        <w:tc>
          <w:tcPr>
            <w:tcW w:w="6803" w:type="dxa"/>
          </w:tcPr>
          <w:p w14:paraId="1A480093" w14:textId="77777777" w:rsidR="00A30A91" w:rsidRDefault="006B6AD0">
            <w:pPr>
              <w:pStyle w:val="TableParagraph"/>
            </w:pPr>
            <w:r>
              <w:t>An instructional site that offers a complete pre-clerkship academic year.</w:t>
            </w:r>
          </w:p>
        </w:tc>
      </w:tr>
      <w:tr w:rsidR="00A30A91" w14:paraId="6FDFF8F1" w14:textId="77777777">
        <w:trPr>
          <w:trHeight w:hRule="exact" w:val="654"/>
        </w:trPr>
        <w:tc>
          <w:tcPr>
            <w:tcW w:w="2548" w:type="dxa"/>
          </w:tcPr>
          <w:p w14:paraId="69B3929D" w14:textId="77777777" w:rsidR="00A30A91" w:rsidRDefault="006B6AD0">
            <w:pPr>
              <w:pStyle w:val="TableParagraph"/>
              <w:rPr>
                <w:sz w:val="20"/>
              </w:rPr>
            </w:pPr>
            <w:r>
              <w:rPr>
                <w:sz w:val="20"/>
              </w:rPr>
              <w:t>Comparable</w:t>
            </w:r>
          </w:p>
          <w:p w14:paraId="290C851A" w14:textId="77777777" w:rsidR="00A30A91" w:rsidRDefault="006B6AD0">
            <w:pPr>
              <w:pStyle w:val="TableParagraph"/>
              <w:rPr>
                <w:i/>
                <w:sz w:val="18"/>
              </w:rPr>
            </w:pPr>
            <w:r>
              <w:rPr>
                <w:i/>
                <w:sz w:val="18"/>
              </w:rPr>
              <w:t>(Found in elements 8.7, 10.7.</w:t>
            </w:r>
          </w:p>
          <w:p w14:paraId="605AF7C8" w14:textId="77777777" w:rsidR="00A30A91" w:rsidRDefault="006B6AD0">
            <w:pPr>
              <w:pStyle w:val="TableParagraph"/>
              <w:spacing w:before="1"/>
              <w:rPr>
                <w:i/>
                <w:sz w:val="18"/>
              </w:rPr>
            </w:pPr>
            <w:r>
              <w:rPr>
                <w:i/>
                <w:sz w:val="18"/>
              </w:rPr>
              <w:t>10.9)</w:t>
            </w:r>
          </w:p>
        </w:tc>
        <w:tc>
          <w:tcPr>
            <w:tcW w:w="6803" w:type="dxa"/>
          </w:tcPr>
          <w:p w14:paraId="1CE09C7C" w14:textId="77777777" w:rsidR="00A30A91" w:rsidRDefault="006B6AD0">
            <w:pPr>
              <w:pStyle w:val="TableParagraph"/>
            </w:pPr>
            <w:r>
              <w:t>Very similar, like, commensurate, close.</w:t>
            </w:r>
          </w:p>
        </w:tc>
      </w:tr>
      <w:tr w:rsidR="00A30A91" w14:paraId="417EC281" w14:textId="77777777">
        <w:trPr>
          <w:trHeight w:hRule="exact" w:val="1222"/>
        </w:trPr>
        <w:tc>
          <w:tcPr>
            <w:tcW w:w="2548" w:type="dxa"/>
          </w:tcPr>
          <w:p w14:paraId="7E5E22B8" w14:textId="77777777" w:rsidR="00A30A91" w:rsidRDefault="006B6AD0">
            <w:pPr>
              <w:pStyle w:val="TableParagraph"/>
              <w:rPr>
                <w:sz w:val="20"/>
              </w:rPr>
            </w:pPr>
            <w:r>
              <w:rPr>
                <w:sz w:val="20"/>
              </w:rPr>
              <w:t>Counselling</w:t>
            </w:r>
          </w:p>
          <w:p w14:paraId="7C66DFB5" w14:textId="77777777" w:rsidR="00A30A91" w:rsidRDefault="006B6AD0">
            <w:pPr>
              <w:pStyle w:val="TableParagraph"/>
              <w:spacing w:line="207" w:lineRule="exact"/>
              <w:rPr>
                <w:i/>
                <w:sz w:val="18"/>
              </w:rPr>
            </w:pPr>
            <w:r>
              <w:rPr>
                <w:i/>
                <w:sz w:val="18"/>
              </w:rPr>
              <w:t>(Found in elements 11.1, 12.1,</w:t>
            </w:r>
          </w:p>
          <w:p w14:paraId="11A10E21" w14:textId="77777777" w:rsidR="00A30A91" w:rsidRDefault="006B6AD0">
            <w:pPr>
              <w:pStyle w:val="TableParagraph"/>
              <w:spacing w:line="207" w:lineRule="exact"/>
              <w:rPr>
                <w:i/>
                <w:sz w:val="18"/>
              </w:rPr>
            </w:pPr>
            <w:r>
              <w:rPr>
                <w:i/>
                <w:sz w:val="18"/>
              </w:rPr>
              <w:t>12.3, 12.5)</w:t>
            </w:r>
          </w:p>
        </w:tc>
        <w:tc>
          <w:tcPr>
            <w:tcW w:w="6803" w:type="dxa"/>
          </w:tcPr>
          <w:p w14:paraId="6AA7C6B3" w14:textId="77777777" w:rsidR="00A30A91" w:rsidRDefault="006B6AD0">
            <w:pPr>
              <w:pStyle w:val="TableParagraph"/>
              <w:ind w:left="102" w:right="219"/>
            </w:pPr>
            <w:r>
              <w:t>A process of assistance or guidance provided by a person (or persons) with specific expertise and/or training in areas such as, but not limited to, personal or psychological, academic, navigating disability-related accommodations, career exploration, finan</w:t>
            </w:r>
            <w:r>
              <w:t>cial need.</w:t>
            </w:r>
          </w:p>
        </w:tc>
      </w:tr>
      <w:tr w:rsidR="00A30A91" w14:paraId="561D1A36" w14:textId="77777777">
        <w:trPr>
          <w:trHeight w:hRule="exact" w:val="1728"/>
        </w:trPr>
        <w:tc>
          <w:tcPr>
            <w:tcW w:w="2548" w:type="dxa"/>
          </w:tcPr>
          <w:p w14:paraId="36F8A3E8" w14:textId="77777777" w:rsidR="00A30A91" w:rsidRDefault="006B6AD0">
            <w:pPr>
              <w:pStyle w:val="TableParagraph"/>
              <w:spacing w:line="249" w:lineRule="exact"/>
            </w:pPr>
            <w:r>
              <w:t>Elective</w:t>
            </w:r>
          </w:p>
          <w:p w14:paraId="7BB4DB56" w14:textId="77777777" w:rsidR="00A30A91" w:rsidRDefault="006B6AD0">
            <w:pPr>
              <w:pStyle w:val="TableParagraph"/>
              <w:spacing w:before="35" w:line="290" w:lineRule="auto"/>
              <w:ind w:right="710"/>
              <w:rPr>
                <w:i/>
                <w:sz w:val="18"/>
              </w:rPr>
            </w:pPr>
            <w:r>
              <w:rPr>
                <w:i/>
                <w:sz w:val="18"/>
              </w:rPr>
              <w:t>(Found in elements 3.1, 6.5,11.2,11.3.)</w:t>
            </w:r>
          </w:p>
        </w:tc>
        <w:tc>
          <w:tcPr>
            <w:tcW w:w="6803" w:type="dxa"/>
          </w:tcPr>
          <w:p w14:paraId="644F6D33" w14:textId="77777777" w:rsidR="00A30A91" w:rsidRDefault="006B6AD0">
            <w:pPr>
              <w:pStyle w:val="TableParagraph"/>
              <w:ind w:right="311"/>
            </w:pPr>
            <w:r>
              <w:t xml:space="preserve">A structured learning experience (as part of the standard </w:t>
            </w:r>
            <w:proofErr w:type="gramStart"/>
            <w:r>
              <w:t>curriculum, but</w:t>
            </w:r>
            <w:proofErr w:type="gramEnd"/>
            <w:r>
              <w:t xml:space="preserve"> separate from required learning experiences as defined in the lexicon) whereby a student exercises choice over various as</w:t>
            </w:r>
            <w:r>
              <w:t>pects such as, but not limited to, the location, area of study (clinical and non-clinical), objectives, and others, of the experience as defined by their medical school.</w:t>
            </w:r>
          </w:p>
        </w:tc>
      </w:tr>
      <w:tr w:rsidR="00A30A91" w14:paraId="091B2C77" w14:textId="77777777">
        <w:trPr>
          <w:trHeight w:hRule="exact" w:val="716"/>
        </w:trPr>
        <w:tc>
          <w:tcPr>
            <w:tcW w:w="2548" w:type="dxa"/>
          </w:tcPr>
          <w:p w14:paraId="35837DE8" w14:textId="77777777" w:rsidR="00A30A91" w:rsidRDefault="006B6AD0">
            <w:pPr>
              <w:pStyle w:val="TableParagraph"/>
              <w:rPr>
                <w:sz w:val="20"/>
              </w:rPr>
            </w:pPr>
            <w:r>
              <w:rPr>
                <w:sz w:val="20"/>
              </w:rPr>
              <w:t>End-of-life care</w:t>
            </w:r>
          </w:p>
          <w:p w14:paraId="10820387" w14:textId="77777777" w:rsidR="00A30A91" w:rsidRDefault="006B6AD0">
            <w:pPr>
              <w:pStyle w:val="TableParagraph"/>
              <w:rPr>
                <w:i/>
                <w:sz w:val="18"/>
              </w:rPr>
            </w:pPr>
            <w:r>
              <w:rPr>
                <w:i/>
                <w:sz w:val="18"/>
              </w:rPr>
              <w:t>(Found in element 7.2)</w:t>
            </w:r>
          </w:p>
        </w:tc>
        <w:tc>
          <w:tcPr>
            <w:tcW w:w="6803" w:type="dxa"/>
          </w:tcPr>
          <w:p w14:paraId="66CE0824" w14:textId="77777777" w:rsidR="00A30A91" w:rsidRDefault="006B6AD0">
            <w:pPr>
              <w:pStyle w:val="TableParagraph"/>
              <w:ind w:right="102"/>
            </w:pPr>
            <w:r>
              <w:t>Care of patients with terminal illness or condition; includes palliative care, and where appropriate medical assistance in dying.</w:t>
            </w:r>
          </w:p>
        </w:tc>
      </w:tr>
      <w:tr w:rsidR="00A30A91" w14:paraId="4188C2BB" w14:textId="77777777">
        <w:trPr>
          <w:trHeight w:hRule="exact" w:val="565"/>
        </w:trPr>
        <w:tc>
          <w:tcPr>
            <w:tcW w:w="2548" w:type="dxa"/>
          </w:tcPr>
          <w:p w14:paraId="72858D78" w14:textId="77777777" w:rsidR="00A30A91" w:rsidRDefault="006B6AD0">
            <w:pPr>
              <w:pStyle w:val="TableParagraph"/>
              <w:rPr>
                <w:sz w:val="20"/>
              </w:rPr>
            </w:pPr>
            <w:r>
              <w:rPr>
                <w:sz w:val="20"/>
              </w:rPr>
              <w:t>Equivalent</w:t>
            </w:r>
          </w:p>
          <w:p w14:paraId="0891364C" w14:textId="77777777" w:rsidR="00A30A91" w:rsidRDefault="006B6AD0">
            <w:pPr>
              <w:pStyle w:val="TableParagraph"/>
              <w:rPr>
                <w:i/>
                <w:sz w:val="18"/>
              </w:rPr>
            </w:pPr>
            <w:r>
              <w:rPr>
                <w:i/>
                <w:sz w:val="18"/>
              </w:rPr>
              <w:t>(Found in element 8.7)</w:t>
            </w:r>
          </w:p>
        </w:tc>
        <w:tc>
          <w:tcPr>
            <w:tcW w:w="6803" w:type="dxa"/>
          </w:tcPr>
          <w:p w14:paraId="45DCC545" w14:textId="77777777" w:rsidR="00A30A91" w:rsidRDefault="006B6AD0">
            <w:pPr>
              <w:pStyle w:val="TableParagraph"/>
            </w:pPr>
            <w:r>
              <w:t>Essentially equal, identical, same</w:t>
            </w:r>
          </w:p>
        </w:tc>
      </w:tr>
      <w:tr w:rsidR="00A30A91" w14:paraId="1726B99B" w14:textId="77777777">
        <w:trPr>
          <w:trHeight w:hRule="exact" w:val="1223"/>
        </w:trPr>
        <w:tc>
          <w:tcPr>
            <w:tcW w:w="2548" w:type="dxa"/>
          </w:tcPr>
          <w:p w14:paraId="36A35188" w14:textId="77777777" w:rsidR="00A30A91" w:rsidRDefault="006B6AD0">
            <w:pPr>
              <w:pStyle w:val="TableParagraph"/>
              <w:ind w:right="204"/>
              <w:rPr>
                <w:i/>
                <w:sz w:val="18"/>
              </w:rPr>
            </w:pPr>
            <w:r>
              <w:rPr>
                <w:sz w:val="20"/>
              </w:rPr>
              <w:t>Faculty of a medical school (</w:t>
            </w:r>
            <w:r>
              <w:rPr>
                <w:i/>
                <w:sz w:val="18"/>
              </w:rPr>
              <w:t>Found in elements 1.4, 6.1,</w:t>
            </w:r>
          </w:p>
          <w:p w14:paraId="327BA0D4" w14:textId="77777777" w:rsidR="00A30A91" w:rsidRDefault="006B6AD0">
            <w:pPr>
              <w:pStyle w:val="TableParagraph"/>
              <w:rPr>
                <w:i/>
                <w:sz w:val="18"/>
              </w:rPr>
            </w:pPr>
            <w:r>
              <w:rPr>
                <w:i/>
                <w:sz w:val="18"/>
              </w:rPr>
              <w:t>6.2, 6.3, 6.4, 6.5, 6.6, 7.1, 7.2,</w:t>
            </w:r>
          </w:p>
          <w:p w14:paraId="4BD5B75D" w14:textId="77777777" w:rsidR="00A30A91" w:rsidRDefault="006B6AD0">
            <w:pPr>
              <w:pStyle w:val="TableParagraph"/>
              <w:spacing w:before="1" w:line="207" w:lineRule="exact"/>
              <w:rPr>
                <w:i/>
                <w:sz w:val="18"/>
              </w:rPr>
            </w:pPr>
            <w:r>
              <w:rPr>
                <w:i/>
                <w:sz w:val="18"/>
              </w:rPr>
              <w:t>7.3, 7.4, 7.5, 7.6, 7.7, 7.8, 7.9,</w:t>
            </w:r>
          </w:p>
          <w:p w14:paraId="60E83629" w14:textId="77777777" w:rsidR="00A30A91" w:rsidRDefault="006B6AD0">
            <w:pPr>
              <w:pStyle w:val="TableParagraph"/>
              <w:spacing w:line="207" w:lineRule="exact"/>
              <w:rPr>
                <w:i/>
                <w:sz w:val="18"/>
              </w:rPr>
            </w:pPr>
            <w:r>
              <w:rPr>
                <w:i/>
                <w:sz w:val="18"/>
              </w:rPr>
              <w:t>8.1, 8.2, 8.3, 10.3)</w:t>
            </w:r>
          </w:p>
        </w:tc>
        <w:tc>
          <w:tcPr>
            <w:tcW w:w="6803" w:type="dxa"/>
          </w:tcPr>
          <w:p w14:paraId="4772B8C2" w14:textId="77777777" w:rsidR="00A30A91" w:rsidRDefault="006B6AD0">
            <w:pPr>
              <w:pStyle w:val="TableParagraph"/>
              <w:spacing w:before="1"/>
              <w:ind w:right="414"/>
            </w:pPr>
            <w:r>
              <w:t>The complement of appointed individuals (as constituted by the university) working collectively or through a</w:t>
            </w:r>
            <w:r>
              <w:t xml:space="preserve"> duly constituted group or structure with the authority to speak on behalf of the collective body of faculty members.</w:t>
            </w:r>
          </w:p>
        </w:tc>
      </w:tr>
    </w:tbl>
    <w:p w14:paraId="43AB1B97" w14:textId="77777777" w:rsidR="00A30A91" w:rsidRDefault="00A30A91">
      <w:pPr>
        <w:sectPr w:rsidR="00A30A91">
          <w:pgSz w:w="12240" w:h="15840"/>
          <w:pgMar w:top="1340" w:right="1320" w:bottom="900" w:left="1340" w:header="0" w:footer="659" w:gutter="0"/>
          <w:cols w:space="720"/>
        </w:sect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8"/>
        <w:gridCol w:w="6803"/>
      </w:tblGrid>
      <w:tr w:rsidR="00A30A91" w14:paraId="379BAE12" w14:textId="77777777">
        <w:trPr>
          <w:trHeight w:hRule="exact" w:val="883"/>
        </w:trPr>
        <w:tc>
          <w:tcPr>
            <w:tcW w:w="2548" w:type="dxa"/>
          </w:tcPr>
          <w:p w14:paraId="164E571C" w14:textId="77777777" w:rsidR="00A30A91" w:rsidRDefault="006B6AD0">
            <w:pPr>
              <w:pStyle w:val="TableParagraph"/>
              <w:rPr>
                <w:sz w:val="20"/>
              </w:rPr>
            </w:pPr>
            <w:r>
              <w:rPr>
                <w:sz w:val="20"/>
              </w:rPr>
              <w:lastRenderedPageBreak/>
              <w:t>Learning objectives</w:t>
            </w:r>
          </w:p>
          <w:p w14:paraId="56708C2F" w14:textId="77777777" w:rsidR="00A30A91" w:rsidRDefault="006B6AD0">
            <w:pPr>
              <w:pStyle w:val="TableParagraph"/>
              <w:spacing w:line="207" w:lineRule="exact"/>
              <w:rPr>
                <w:i/>
                <w:sz w:val="18"/>
              </w:rPr>
            </w:pPr>
            <w:r>
              <w:rPr>
                <w:i/>
                <w:sz w:val="18"/>
              </w:rPr>
              <w:t>(Found in elements 6.1, 8.2,</w:t>
            </w:r>
          </w:p>
          <w:p w14:paraId="36BEDE10" w14:textId="77777777" w:rsidR="00A30A91" w:rsidRDefault="006B6AD0">
            <w:pPr>
              <w:pStyle w:val="TableParagraph"/>
              <w:spacing w:line="207" w:lineRule="exact"/>
              <w:rPr>
                <w:i/>
                <w:sz w:val="18"/>
              </w:rPr>
            </w:pPr>
            <w:r>
              <w:rPr>
                <w:i/>
                <w:sz w:val="18"/>
              </w:rPr>
              <w:t>8.3, 8.7, 9.1)</w:t>
            </w:r>
          </w:p>
        </w:tc>
        <w:tc>
          <w:tcPr>
            <w:tcW w:w="6803" w:type="dxa"/>
          </w:tcPr>
          <w:p w14:paraId="5359D05F" w14:textId="77777777" w:rsidR="00A30A91" w:rsidRDefault="006B6AD0">
            <w:pPr>
              <w:pStyle w:val="TableParagraph"/>
              <w:ind w:right="347"/>
            </w:pPr>
            <w:r>
              <w:t>Statements of what medical students are expected to be able to do at the end of a required learning experience (see lexicon).</w:t>
            </w:r>
          </w:p>
        </w:tc>
      </w:tr>
      <w:tr w:rsidR="00A30A91" w14:paraId="32EFF9B1" w14:textId="77777777">
        <w:trPr>
          <w:trHeight w:hRule="exact" w:val="1115"/>
        </w:trPr>
        <w:tc>
          <w:tcPr>
            <w:tcW w:w="2548" w:type="dxa"/>
          </w:tcPr>
          <w:p w14:paraId="6A71AF0B" w14:textId="77777777" w:rsidR="00A30A91" w:rsidRDefault="006B6AD0">
            <w:pPr>
              <w:pStyle w:val="TableParagraph"/>
              <w:ind w:right="204"/>
              <w:rPr>
                <w:sz w:val="20"/>
              </w:rPr>
            </w:pPr>
            <w:r>
              <w:rPr>
                <w:sz w:val="20"/>
              </w:rPr>
              <w:t>Medical education program objectives</w:t>
            </w:r>
          </w:p>
          <w:p w14:paraId="26553647" w14:textId="77777777" w:rsidR="00A30A91" w:rsidRDefault="006B6AD0">
            <w:pPr>
              <w:pStyle w:val="TableParagraph"/>
              <w:spacing w:line="207" w:lineRule="exact"/>
              <w:rPr>
                <w:i/>
                <w:sz w:val="18"/>
              </w:rPr>
            </w:pPr>
            <w:r>
              <w:rPr>
                <w:i/>
                <w:sz w:val="18"/>
              </w:rPr>
              <w:t>(Found in elements 6.1, 8.2,</w:t>
            </w:r>
          </w:p>
          <w:p w14:paraId="2E10103F" w14:textId="77777777" w:rsidR="00A30A91" w:rsidRDefault="006B6AD0">
            <w:pPr>
              <w:pStyle w:val="TableParagraph"/>
              <w:spacing w:line="207" w:lineRule="exact"/>
              <w:rPr>
                <w:i/>
                <w:sz w:val="18"/>
              </w:rPr>
            </w:pPr>
            <w:r>
              <w:rPr>
                <w:i/>
                <w:sz w:val="18"/>
              </w:rPr>
              <w:t>8.3, 8.4, 9.4, 10.6)</w:t>
            </w:r>
          </w:p>
        </w:tc>
        <w:tc>
          <w:tcPr>
            <w:tcW w:w="6803" w:type="dxa"/>
          </w:tcPr>
          <w:p w14:paraId="394BFB2F" w14:textId="77777777" w:rsidR="00A30A91" w:rsidRDefault="006B6AD0">
            <w:pPr>
              <w:pStyle w:val="TableParagraph"/>
              <w:ind w:right="317"/>
            </w:pPr>
            <w:r>
              <w:t>Statements of what medical students are expected to be able to do at the end of the educational program i.e., exit or graduate level competencies.</w:t>
            </w:r>
          </w:p>
        </w:tc>
      </w:tr>
      <w:tr w:rsidR="00A30A91" w14:paraId="43F4C834" w14:textId="77777777">
        <w:trPr>
          <w:trHeight w:hRule="exact" w:val="1222"/>
        </w:trPr>
        <w:tc>
          <w:tcPr>
            <w:tcW w:w="2548" w:type="dxa"/>
          </w:tcPr>
          <w:p w14:paraId="3B4AB6F2" w14:textId="77777777" w:rsidR="00A30A91" w:rsidRDefault="006B6AD0">
            <w:pPr>
              <w:pStyle w:val="TableParagraph"/>
              <w:rPr>
                <w:sz w:val="20"/>
              </w:rPr>
            </w:pPr>
            <w:r>
              <w:rPr>
                <w:sz w:val="20"/>
              </w:rPr>
              <w:t>Medical school</w:t>
            </w:r>
          </w:p>
        </w:tc>
        <w:tc>
          <w:tcPr>
            <w:tcW w:w="6803" w:type="dxa"/>
          </w:tcPr>
          <w:p w14:paraId="3C592BDE" w14:textId="77777777" w:rsidR="00A30A91" w:rsidRDefault="006B6AD0">
            <w:pPr>
              <w:pStyle w:val="TableParagraph"/>
              <w:ind w:right="84"/>
            </w:pPr>
            <w:r>
              <w:t>The Faculty of Medicine, Faculty of Medicine and Dentistry, Faculty of Health Sciences, Schoo</w:t>
            </w:r>
            <w:r>
              <w:t>l of Medicine, School of Medicine and Dentistry or College of Medicine that provides the education program leading to the degree of Doctor of Medicine in Canada</w:t>
            </w:r>
          </w:p>
        </w:tc>
      </w:tr>
      <w:tr w:rsidR="00A30A91" w14:paraId="6D589A83" w14:textId="77777777">
        <w:trPr>
          <w:trHeight w:hRule="exact" w:val="968"/>
        </w:trPr>
        <w:tc>
          <w:tcPr>
            <w:tcW w:w="2548" w:type="dxa"/>
          </w:tcPr>
          <w:p w14:paraId="20B14397" w14:textId="77777777" w:rsidR="00A30A91" w:rsidRDefault="006B6AD0">
            <w:pPr>
              <w:pStyle w:val="TableParagraph"/>
              <w:rPr>
                <w:sz w:val="20"/>
              </w:rPr>
            </w:pPr>
            <w:r>
              <w:rPr>
                <w:sz w:val="20"/>
              </w:rPr>
              <w:t>Narrative assessment</w:t>
            </w:r>
          </w:p>
          <w:p w14:paraId="4B7AC362" w14:textId="77777777" w:rsidR="00A30A91" w:rsidRDefault="006B6AD0">
            <w:pPr>
              <w:pStyle w:val="TableParagraph"/>
              <w:rPr>
                <w:i/>
                <w:sz w:val="18"/>
              </w:rPr>
            </w:pPr>
            <w:r>
              <w:rPr>
                <w:i/>
                <w:sz w:val="18"/>
              </w:rPr>
              <w:t>(Found in element 9.5)</w:t>
            </w:r>
          </w:p>
        </w:tc>
        <w:tc>
          <w:tcPr>
            <w:tcW w:w="6803" w:type="dxa"/>
          </w:tcPr>
          <w:p w14:paraId="3FA6640A" w14:textId="77777777" w:rsidR="00A30A91" w:rsidRDefault="006B6AD0">
            <w:pPr>
              <w:pStyle w:val="TableParagraph"/>
              <w:ind w:right="744"/>
            </w:pPr>
            <w:r>
              <w:t xml:space="preserve">A written description of a student’s performance that is provided in addition to a grade (e.g., pass/fail, </w:t>
            </w:r>
            <w:proofErr w:type="gramStart"/>
            <w:r>
              <w:t>letter</w:t>
            </w:r>
            <w:proofErr w:type="gramEnd"/>
            <w:r>
              <w:t xml:space="preserve"> or number) to help guide learning.</w:t>
            </w:r>
          </w:p>
        </w:tc>
      </w:tr>
      <w:tr w:rsidR="00A30A91" w14:paraId="387A0EF7" w14:textId="77777777">
        <w:trPr>
          <w:trHeight w:hRule="exact" w:val="905"/>
        </w:trPr>
        <w:tc>
          <w:tcPr>
            <w:tcW w:w="2548" w:type="dxa"/>
          </w:tcPr>
          <w:p w14:paraId="7B2C8D58" w14:textId="77777777" w:rsidR="00A30A91" w:rsidRDefault="006B6AD0">
            <w:pPr>
              <w:pStyle w:val="TableParagraph"/>
              <w:rPr>
                <w:sz w:val="20"/>
              </w:rPr>
            </w:pPr>
            <w:r>
              <w:rPr>
                <w:sz w:val="20"/>
              </w:rPr>
              <w:t>Non-cognitive</w:t>
            </w:r>
          </w:p>
          <w:p w14:paraId="77376F9D" w14:textId="77777777" w:rsidR="00A30A91" w:rsidRDefault="006B6AD0">
            <w:pPr>
              <w:pStyle w:val="TableParagraph"/>
              <w:rPr>
                <w:i/>
                <w:sz w:val="18"/>
              </w:rPr>
            </w:pPr>
            <w:r>
              <w:rPr>
                <w:i/>
                <w:sz w:val="18"/>
              </w:rPr>
              <w:t>(Found in element 9.5)</w:t>
            </w:r>
          </w:p>
        </w:tc>
        <w:tc>
          <w:tcPr>
            <w:tcW w:w="6803" w:type="dxa"/>
          </w:tcPr>
          <w:p w14:paraId="24C1C39C" w14:textId="77777777" w:rsidR="00A30A91" w:rsidRDefault="006B6AD0">
            <w:pPr>
              <w:pStyle w:val="TableParagraph"/>
              <w:spacing w:before="1"/>
            </w:pPr>
            <w:r>
              <w:t xml:space="preserve">Refers to the physician’s intrinsic </w:t>
            </w:r>
            <w:proofErr w:type="spellStart"/>
            <w:r>
              <w:t>CanMEDS</w:t>
            </w:r>
            <w:proofErr w:type="spellEnd"/>
            <w:r>
              <w:t xml:space="preserve"> roles.</w:t>
            </w:r>
          </w:p>
        </w:tc>
      </w:tr>
      <w:tr w:rsidR="00A30A91" w14:paraId="57AF7C89" w14:textId="77777777">
        <w:trPr>
          <w:trHeight w:hRule="exact" w:val="1223"/>
        </w:trPr>
        <w:tc>
          <w:tcPr>
            <w:tcW w:w="2548" w:type="dxa"/>
          </w:tcPr>
          <w:p w14:paraId="3D9CE4A9" w14:textId="77777777" w:rsidR="00A30A91" w:rsidRDefault="006B6AD0">
            <w:pPr>
              <w:pStyle w:val="TableParagraph"/>
              <w:ind w:right="338"/>
              <w:rPr>
                <w:sz w:val="20"/>
              </w:rPr>
            </w:pPr>
            <w:r>
              <w:rPr>
                <w:sz w:val="20"/>
              </w:rPr>
              <w:t>Required clinical learning experience</w:t>
            </w:r>
          </w:p>
          <w:p w14:paraId="46FCF372" w14:textId="77777777" w:rsidR="00A30A91" w:rsidRDefault="006B6AD0">
            <w:pPr>
              <w:pStyle w:val="TableParagraph"/>
              <w:rPr>
                <w:i/>
                <w:sz w:val="18"/>
              </w:rPr>
            </w:pPr>
            <w:r>
              <w:rPr>
                <w:i/>
                <w:sz w:val="18"/>
              </w:rPr>
              <w:t>(Found in elements 1.4, 2.6,</w:t>
            </w:r>
          </w:p>
          <w:p w14:paraId="71144443" w14:textId="77777777" w:rsidR="00A30A91" w:rsidRDefault="006B6AD0">
            <w:pPr>
              <w:pStyle w:val="TableParagraph"/>
              <w:spacing w:before="1"/>
              <w:rPr>
                <w:i/>
                <w:sz w:val="18"/>
              </w:rPr>
            </w:pPr>
            <w:r>
              <w:rPr>
                <w:i/>
                <w:sz w:val="18"/>
              </w:rPr>
              <w:t>3.1, 5.6, 8.8, 9.2, 11.2)</w:t>
            </w:r>
          </w:p>
        </w:tc>
        <w:tc>
          <w:tcPr>
            <w:tcW w:w="6803" w:type="dxa"/>
          </w:tcPr>
          <w:p w14:paraId="318BB51A" w14:textId="77777777" w:rsidR="00A30A91" w:rsidRDefault="006B6AD0">
            <w:pPr>
              <w:pStyle w:val="TableParagraph"/>
              <w:spacing w:before="1"/>
              <w:ind w:right="176"/>
            </w:pPr>
            <w:r>
              <w:t xml:space="preserve">A subset of required learning experiences that take place in a health care setting involving patient care that are required of a student </w:t>
            </w:r>
            <w:proofErr w:type="gramStart"/>
            <w:r>
              <w:t>in order to</w:t>
            </w:r>
            <w:proofErr w:type="gramEnd"/>
            <w:r>
              <w:t xml:space="preserve"> complete the m</w:t>
            </w:r>
            <w:r>
              <w:t>edical education program. These required clinical learning experiences may occur any time during the medical educational program.</w:t>
            </w:r>
          </w:p>
        </w:tc>
      </w:tr>
      <w:tr w:rsidR="00A30A91" w14:paraId="48C66EB9" w14:textId="77777777">
        <w:trPr>
          <w:trHeight w:hRule="exact" w:val="1980"/>
        </w:trPr>
        <w:tc>
          <w:tcPr>
            <w:tcW w:w="2548" w:type="dxa"/>
          </w:tcPr>
          <w:p w14:paraId="024988A9" w14:textId="77777777" w:rsidR="00A30A91" w:rsidRDefault="006B6AD0">
            <w:pPr>
              <w:pStyle w:val="TableParagraph"/>
              <w:ind w:right="976"/>
              <w:rPr>
                <w:sz w:val="20"/>
              </w:rPr>
            </w:pPr>
            <w:r>
              <w:rPr>
                <w:sz w:val="20"/>
              </w:rPr>
              <w:t>Required learning experience</w:t>
            </w:r>
          </w:p>
          <w:p w14:paraId="5A0C7CA8" w14:textId="77777777" w:rsidR="00A30A91" w:rsidRDefault="006B6AD0">
            <w:pPr>
              <w:pStyle w:val="TableParagraph"/>
              <w:rPr>
                <w:i/>
                <w:sz w:val="18"/>
              </w:rPr>
            </w:pPr>
            <w:r>
              <w:rPr>
                <w:i/>
                <w:sz w:val="18"/>
              </w:rPr>
              <w:t>(Found in elements 6.1, 6.5,</w:t>
            </w:r>
          </w:p>
          <w:p w14:paraId="2C171AE4" w14:textId="77777777" w:rsidR="00A30A91" w:rsidRDefault="006B6AD0">
            <w:pPr>
              <w:pStyle w:val="TableParagraph"/>
              <w:spacing w:before="1" w:line="207" w:lineRule="exact"/>
              <w:rPr>
                <w:i/>
                <w:sz w:val="18"/>
              </w:rPr>
            </w:pPr>
            <w:r>
              <w:rPr>
                <w:i/>
                <w:sz w:val="18"/>
              </w:rPr>
              <w:t>7.4, 8.2, 8.3, 8.5, 8.7, 8.8, 9.1,</w:t>
            </w:r>
          </w:p>
          <w:p w14:paraId="0D6F6FDA" w14:textId="77777777" w:rsidR="00A30A91" w:rsidRDefault="006B6AD0">
            <w:pPr>
              <w:pStyle w:val="TableParagraph"/>
              <w:spacing w:line="207" w:lineRule="exact"/>
              <w:rPr>
                <w:i/>
                <w:sz w:val="18"/>
              </w:rPr>
            </w:pPr>
            <w:r>
              <w:rPr>
                <w:i/>
                <w:sz w:val="18"/>
              </w:rPr>
              <w:t>9.5, 9.6, 9.7, 9.8, 10.6, 10.7,</w:t>
            </w:r>
          </w:p>
          <w:p w14:paraId="0722BB91" w14:textId="77777777" w:rsidR="00A30A91" w:rsidRDefault="006B6AD0">
            <w:pPr>
              <w:pStyle w:val="TableParagraph"/>
              <w:rPr>
                <w:i/>
                <w:sz w:val="18"/>
              </w:rPr>
            </w:pPr>
            <w:r>
              <w:rPr>
                <w:i/>
                <w:sz w:val="18"/>
              </w:rPr>
              <w:t>11.1, 12.4)</w:t>
            </w:r>
          </w:p>
        </w:tc>
        <w:tc>
          <w:tcPr>
            <w:tcW w:w="6803" w:type="dxa"/>
          </w:tcPr>
          <w:p w14:paraId="5A825415" w14:textId="77777777" w:rsidR="00A30A91" w:rsidRDefault="006B6AD0">
            <w:pPr>
              <w:pStyle w:val="TableParagraph"/>
              <w:ind w:right="103"/>
            </w:pPr>
            <w:r>
              <w:t xml:space="preserve">An educational unit (e.g., course, block, clerkship rotation or longitudinal integrated clerkship) that is required of a student </w:t>
            </w:r>
            <w:proofErr w:type="gramStart"/>
            <w:r>
              <w:t>in order to</w:t>
            </w:r>
            <w:proofErr w:type="gramEnd"/>
            <w:r>
              <w:t xml:space="preserve"> complete the medical education progr</w:t>
            </w:r>
            <w:r>
              <w:t>am. These educational units are usually associated with a university course code and appear on the student’s transcript.</w:t>
            </w:r>
          </w:p>
          <w:p w14:paraId="54E0A27D" w14:textId="77777777" w:rsidR="00A30A91" w:rsidRDefault="006B6AD0">
            <w:pPr>
              <w:pStyle w:val="TableParagraph"/>
              <w:ind w:right="230"/>
              <w:jc w:val="both"/>
            </w:pPr>
            <w:r>
              <w:t>Required learning experiences are in contradistinction to electives, which may be mandatory to complete, but significant aspects of the</w:t>
            </w:r>
            <w:r>
              <w:t xml:space="preserve"> experiences are of the student’s choosing.</w:t>
            </w:r>
          </w:p>
        </w:tc>
      </w:tr>
      <w:tr w:rsidR="00A30A91" w14:paraId="63A13694" w14:textId="77777777">
        <w:trPr>
          <w:trHeight w:hRule="exact" w:val="970"/>
        </w:trPr>
        <w:tc>
          <w:tcPr>
            <w:tcW w:w="2548" w:type="dxa"/>
          </w:tcPr>
          <w:p w14:paraId="7F929CD3" w14:textId="77777777" w:rsidR="00A30A91" w:rsidRDefault="006B6AD0">
            <w:pPr>
              <w:pStyle w:val="TableParagraph"/>
              <w:ind w:right="488"/>
              <w:rPr>
                <w:i/>
                <w:sz w:val="18"/>
              </w:rPr>
            </w:pPr>
            <w:r>
              <w:rPr>
                <w:sz w:val="20"/>
              </w:rPr>
              <w:t>Scholarly activity (</w:t>
            </w:r>
            <w:r>
              <w:rPr>
                <w:i/>
                <w:sz w:val="18"/>
              </w:rPr>
              <w:t>Found in element 2.2,3.2)</w:t>
            </w:r>
          </w:p>
        </w:tc>
        <w:tc>
          <w:tcPr>
            <w:tcW w:w="6803" w:type="dxa"/>
          </w:tcPr>
          <w:p w14:paraId="369740E4" w14:textId="77777777" w:rsidR="00A30A91" w:rsidRDefault="006B6AD0">
            <w:pPr>
              <w:pStyle w:val="TableParagraph"/>
              <w:spacing w:before="1"/>
              <w:ind w:right="695"/>
            </w:pPr>
            <w:r>
              <w:t>Systematic engagement in the discovery of new knowledge, the application of knowledge, the integration of knowledge, or teaching conducted with integrity and assessed by others (Boyer, 1990).</w:t>
            </w:r>
          </w:p>
        </w:tc>
      </w:tr>
      <w:tr w:rsidR="00A30A91" w14:paraId="6E6001EE" w14:textId="77777777">
        <w:trPr>
          <w:trHeight w:hRule="exact" w:val="905"/>
        </w:trPr>
        <w:tc>
          <w:tcPr>
            <w:tcW w:w="2548" w:type="dxa"/>
          </w:tcPr>
          <w:p w14:paraId="3AB7BE1B" w14:textId="77777777" w:rsidR="00A30A91" w:rsidRDefault="006B6AD0">
            <w:pPr>
              <w:pStyle w:val="TableParagraph"/>
              <w:rPr>
                <w:sz w:val="20"/>
              </w:rPr>
            </w:pPr>
            <w:r>
              <w:rPr>
                <w:sz w:val="20"/>
              </w:rPr>
              <w:t>Scholarly productivity</w:t>
            </w:r>
          </w:p>
          <w:p w14:paraId="3604F2B1" w14:textId="77777777" w:rsidR="00A30A91" w:rsidRDefault="006B6AD0">
            <w:pPr>
              <w:pStyle w:val="TableParagraph"/>
              <w:rPr>
                <w:i/>
                <w:sz w:val="18"/>
              </w:rPr>
            </w:pPr>
            <w:r>
              <w:rPr>
                <w:i/>
                <w:sz w:val="18"/>
              </w:rPr>
              <w:t>(Found in element 4.2)</w:t>
            </w:r>
          </w:p>
        </w:tc>
        <w:tc>
          <w:tcPr>
            <w:tcW w:w="6803" w:type="dxa"/>
          </w:tcPr>
          <w:p w14:paraId="76DF44D1" w14:textId="77777777" w:rsidR="00A30A91" w:rsidRDefault="006B6AD0">
            <w:pPr>
              <w:pStyle w:val="TableParagraph"/>
            </w:pPr>
            <w:r>
              <w:t>The qualitative a</w:t>
            </w:r>
            <w:r>
              <w:t>nd quantitative measures of success of scholarly activity.</w:t>
            </w:r>
          </w:p>
        </w:tc>
      </w:tr>
      <w:tr w:rsidR="00A30A91" w14:paraId="4A371404" w14:textId="77777777">
        <w:trPr>
          <w:trHeight w:hRule="exact" w:val="1222"/>
        </w:trPr>
        <w:tc>
          <w:tcPr>
            <w:tcW w:w="2548" w:type="dxa"/>
          </w:tcPr>
          <w:p w14:paraId="7436F8F9" w14:textId="77777777" w:rsidR="00A30A91" w:rsidRDefault="006B6AD0">
            <w:pPr>
              <w:pStyle w:val="TableParagraph"/>
              <w:rPr>
                <w:sz w:val="20"/>
              </w:rPr>
            </w:pPr>
            <w:r>
              <w:rPr>
                <w:sz w:val="20"/>
              </w:rPr>
              <w:t>Self-directed learning</w:t>
            </w:r>
          </w:p>
          <w:p w14:paraId="7BFA6FD9" w14:textId="77777777" w:rsidR="00A30A91" w:rsidRDefault="006B6AD0">
            <w:pPr>
              <w:pStyle w:val="TableParagraph"/>
              <w:rPr>
                <w:i/>
                <w:sz w:val="18"/>
              </w:rPr>
            </w:pPr>
            <w:r>
              <w:rPr>
                <w:i/>
                <w:sz w:val="18"/>
              </w:rPr>
              <w:t>(Found in element 6.3)</w:t>
            </w:r>
          </w:p>
        </w:tc>
        <w:tc>
          <w:tcPr>
            <w:tcW w:w="6803" w:type="dxa"/>
          </w:tcPr>
          <w:p w14:paraId="51A1E0BA" w14:textId="77777777" w:rsidR="00A30A91" w:rsidRDefault="006B6AD0">
            <w:pPr>
              <w:pStyle w:val="TableParagraph"/>
              <w:ind w:right="292"/>
            </w:pPr>
            <w:r>
              <w:t>A learning process whereby learners take the initiative for their own learning: diagnosing needs, formulating goals, identifying resources, implementing appropriate activities, and evaluating outcomes (Garrison, 1997; Spencer &amp; Jordan, 1999).</w:t>
            </w:r>
          </w:p>
        </w:tc>
      </w:tr>
      <w:tr w:rsidR="00A30A91" w14:paraId="1AA2C5F3" w14:textId="77777777">
        <w:trPr>
          <w:trHeight w:hRule="exact" w:val="906"/>
        </w:trPr>
        <w:tc>
          <w:tcPr>
            <w:tcW w:w="2548" w:type="dxa"/>
          </w:tcPr>
          <w:p w14:paraId="3E07AC21" w14:textId="77777777" w:rsidR="00A30A91" w:rsidRDefault="006B6AD0">
            <w:pPr>
              <w:pStyle w:val="TableParagraph"/>
              <w:rPr>
                <w:sz w:val="20"/>
              </w:rPr>
            </w:pPr>
            <w:r>
              <w:rPr>
                <w:sz w:val="20"/>
              </w:rPr>
              <w:t>Senior Admin</w:t>
            </w:r>
            <w:r>
              <w:rPr>
                <w:sz w:val="20"/>
              </w:rPr>
              <w:t>istrative Staff</w:t>
            </w:r>
          </w:p>
          <w:p w14:paraId="47633D30" w14:textId="77777777" w:rsidR="00A30A91" w:rsidRDefault="006B6AD0">
            <w:pPr>
              <w:pStyle w:val="TableParagraph"/>
              <w:rPr>
                <w:i/>
                <w:sz w:val="18"/>
              </w:rPr>
            </w:pPr>
            <w:r>
              <w:rPr>
                <w:i/>
                <w:sz w:val="18"/>
              </w:rPr>
              <w:t>(Found in elements 1.5, 2.1,</w:t>
            </w:r>
          </w:p>
          <w:p w14:paraId="452F340D" w14:textId="77777777" w:rsidR="00A30A91" w:rsidRDefault="006B6AD0">
            <w:pPr>
              <w:pStyle w:val="TableParagraph"/>
              <w:spacing w:before="1"/>
              <w:rPr>
                <w:i/>
                <w:sz w:val="18"/>
              </w:rPr>
            </w:pPr>
            <w:r>
              <w:rPr>
                <w:i/>
                <w:sz w:val="18"/>
              </w:rPr>
              <w:t>2.4)</w:t>
            </w:r>
          </w:p>
        </w:tc>
        <w:tc>
          <w:tcPr>
            <w:tcW w:w="6803" w:type="dxa"/>
          </w:tcPr>
          <w:p w14:paraId="3EECB9DA" w14:textId="77777777" w:rsidR="00A30A91" w:rsidRDefault="006B6AD0">
            <w:pPr>
              <w:pStyle w:val="TableParagraph"/>
              <w:ind w:right="517"/>
            </w:pPr>
            <w:r>
              <w:t>Individuals in high-level positions responsible for the operation of the medical school e.g., finances, information technology, and facilities.</w:t>
            </w:r>
          </w:p>
        </w:tc>
      </w:tr>
    </w:tbl>
    <w:p w14:paraId="7190C860" w14:textId="77777777" w:rsidR="00A30A91" w:rsidRDefault="00A30A91">
      <w:pPr>
        <w:sectPr w:rsidR="00A30A91">
          <w:pgSz w:w="12240" w:h="15840"/>
          <w:pgMar w:top="1420" w:right="1320" w:bottom="840" w:left="1340" w:header="0" w:footer="659" w:gutter="0"/>
          <w:cols w:space="720"/>
        </w:sect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8"/>
        <w:gridCol w:w="6803"/>
      </w:tblGrid>
      <w:tr w:rsidR="00A30A91" w14:paraId="138D92B8" w14:textId="77777777">
        <w:trPr>
          <w:trHeight w:hRule="exact" w:val="1222"/>
        </w:trPr>
        <w:tc>
          <w:tcPr>
            <w:tcW w:w="2548" w:type="dxa"/>
          </w:tcPr>
          <w:p w14:paraId="5A64078E" w14:textId="77777777" w:rsidR="00A30A91" w:rsidRDefault="006B6AD0">
            <w:pPr>
              <w:pStyle w:val="TableParagraph"/>
              <w:ind w:right="380"/>
              <w:rPr>
                <w:i/>
                <w:sz w:val="18"/>
              </w:rPr>
            </w:pPr>
            <w:r>
              <w:rPr>
                <w:sz w:val="20"/>
              </w:rPr>
              <w:lastRenderedPageBreak/>
              <w:t xml:space="preserve">Senior Academic and Educational Leadership </w:t>
            </w:r>
            <w:r>
              <w:rPr>
                <w:i/>
                <w:sz w:val="18"/>
              </w:rPr>
              <w:t>(Found in elements 3.3, 4.4)</w:t>
            </w:r>
          </w:p>
        </w:tc>
        <w:tc>
          <w:tcPr>
            <w:tcW w:w="6803" w:type="dxa"/>
          </w:tcPr>
          <w:p w14:paraId="4A82B604" w14:textId="77777777" w:rsidR="00A30A91" w:rsidRDefault="006B6AD0">
            <w:pPr>
              <w:pStyle w:val="TableParagraph"/>
              <w:ind w:right="182"/>
            </w:pPr>
            <w:r>
              <w:t xml:space="preserve">Individuals in high-level positions who are leaders of academic units e.g., department chairs, or leaders of the medical education program e.g., vice- dean, associate dean, curriculum </w:t>
            </w:r>
            <w:r>
              <w:t>chair, and directors of required learning experiences.</w:t>
            </w:r>
          </w:p>
        </w:tc>
      </w:tr>
      <w:tr w:rsidR="00A30A91" w14:paraId="612D15F0" w14:textId="77777777">
        <w:trPr>
          <w:trHeight w:hRule="exact" w:val="905"/>
        </w:trPr>
        <w:tc>
          <w:tcPr>
            <w:tcW w:w="2548" w:type="dxa"/>
          </w:tcPr>
          <w:p w14:paraId="39425976" w14:textId="77777777" w:rsidR="00A30A91" w:rsidRDefault="006B6AD0">
            <w:pPr>
              <w:pStyle w:val="TableParagraph"/>
              <w:rPr>
                <w:sz w:val="20"/>
              </w:rPr>
            </w:pPr>
            <w:r>
              <w:rPr>
                <w:sz w:val="20"/>
              </w:rPr>
              <w:t>Service-learning</w:t>
            </w:r>
          </w:p>
          <w:p w14:paraId="416EDBAF" w14:textId="77777777" w:rsidR="00A30A91" w:rsidRDefault="006B6AD0">
            <w:pPr>
              <w:pStyle w:val="TableParagraph"/>
              <w:rPr>
                <w:i/>
                <w:sz w:val="18"/>
              </w:rPr>
            </w:pPr>
            <w:r>
              <w:rPr>
                <w:i/>
                <w:sz w:val="18"/>
              </w:rPr>
              <w:t>(Found in element 6.6)</w:t>
            </w:r>
          </w:p>
        </w:tc>
        <w:tc>
          <w:tcPr>
            <w:tcW w:w="6803" w:type="dxa"/>
          </w:tcPr>
          <w:p w14:paraId="54EE9DEB" w14:textId="77777777" w:rsidR="00A30A91" w:rsidRDefault="006B6AD0">
            <w:pPr>
              <w:pStyle w:val="TableParagraph"/>
              <w:ind w:right="328"/>
            </w:pPr>
            <w:r>
              <w:t>A structured learning experience that combines community service with preparation and reflection.</w:t>
            </w:r>
          </w:p>
        </w:tc>
      </w:tr>
      <w:tr w:rsidR="00A30A91" w14:paraId="5F0D1318" w14:textId="77777777">
        <w:trPr>
          <w:trHeight w:hRule="exact" w:val="1222"/>
        </w:trPr>
        <w:tc>
          <w:tcPr>
            <w:tcW w:w="2548" w:type="dxa"/>
          </w:tcPr>
          <w:p w14:paraId="19AF82AA" w14:textId="77777777" w:rsidR="00A30A91" w:rsidRDefault="006B6AD0">
            <w:pPr>
              <w:pStyle w:val="TableParagraph"/>
              <w:ind w:right="207"/>
              <w:rPr>
                <w:i/>
                <w:sz w:val="18"/>
              </w:rPr>
            </w:pPr>
            <w:r>
              <w:rPr>
                <w:sz w:val="20"/>
              </w:rPr>
              <w:t xml:space="preserve">Technical Standards </w:t>
            </w:r>
            <w:r>
              <w:rPr>
                <w:i/>
                <w:sz w:val="18"/>
              </w:rPr>
              <w:t>(Found in element 10.5)</w:t>
            </w:r>
          </w:p>
        </w:tc>
        <w:tc>
          <w:tcPr>
            <w:tcW w:w="6803" w:type="dxa"/>
          </w:tcPr>
          <w:p w14:paraId="7D346B80" w14:textId="77777777" w:rsidR="00A30A91" w:rsidRDefault="006B6AD0">
            <w:pPr>
              <w:pStyle w:val="TableParagraph"/>
              <w:ind w:right="89"/>
            </w:pPr>
            <w:r>
              <w:t xml:space="preserve">The underlying cognitive, communication, sensory, </w:t>
            </w:r>
            <w:proofErr w:type="gramStart"/>
            <w:r>
              <w:t>motor</w:t>
            </w:r>
            <w:proofErr w:type="gramEnd"/>
            <w:r>
              <w:t xml:space="preserve"> and social skills necessary to interview; examine; diagnose and provide comprehensive, compassionate care; and competently complete certain technical procedures in a reasonable time while ensuring pat</w:t>
            </w:r>
            <w:r>
              <w:t>ient safety.</w:t>
            </w:r>
          </w:p>
        </w:tc>
      </w:tr>
      <w:tr w:rsidR="00A30A91" w14:paraId="4B88CD6C" w14:textId="77777777">
        <w:trPr>
          <w:trHeight w:hRule="exact" w:val="1475"/>
        </w:trPr>
        <w:tc>
          <w:tcPr>
            <w:tcW w:w="2548" w:type="dxa"/>
          </w:tcPr>
          <w:p w14:paraId="13A27AD4" w14:textId="77777777" w:rsidR="00A30A91" w:rsidRDefault="006B6AD0">
            <w:pPr>
              <w:pStyle w:val="TableParagraph"/>
              <w:rPr>
                <w:sz w:val="20"/>
              </w:rPr>
            </w:pPr>
            <w:r>
              <w:rPr>
                <w:sz w:val="20"/>
              </w:rPr>
              <w:t>Translational research</w:t>
            </w:r>
          </w:p>
          <w:p w14:paraId="5B4EDB33" w14:textId="77777777" w:rsidR="00A30A91" w:rsidRDefault="006B6AD0">
            <w:pPr>
              <w:pStyle w:val="TableParagraph"/>
              <w:rPr>
                <w:i/>
                <w:sz w:val="18"/>
              </w:rPr>
            </w:pPr>
            <w:r>
              <w:rPr>
                <w:i/>
                <w:sz w:val="18"/>
              </w:rPr>
              <w:t>(Found in element 7.3)</w:t>
            </w:r>
          </w:p>
        </w:tc>
        <w:tc>
          <w:tcPr>
            <w:tcW w:w="6803" w:type="dxa"/>
          </w:tcPr>
          <w:p w14:paraId="7B3C189A" w14:textId="77777777" w:rsidR="00A30A91" w:rsidRDefault="006B6AD0">
            <w:pPr>
              <w:pStyle w:val="TableParagraph"/>
              <w:spacing w:before="1"/>
              <w:ind w:left="102" w:right="143"/>
            </w:pPr>
            <w:r>
              <w:t>Studies or investigations aimed at finding solutions to clinical problems such as those: applying discoveries generated in the laboratory or through preclinical studies to the development of trials and studies in humans; promoting the adoption of best prac</w:t>
            </w:r>
            <w:r>
              <w:t>tices in the community or targeting cost-effectiveness of prevention and treatment strategies.</w:t>
            </w:r>
          </w:p>
        </w:tc>
      </w:tr>
      <w:tr w:rsidR="00A30A91" w14:paraId="778B4D97" w14:textId="77777777">
        <w:trPr>
          <w:trHeight w:hRule="exact" w:val="655"/>
        </w:trPr>
        <w:tc>
          <w:tcPr>
            <w:tcW w:w="2548" w:type="dxa"/>
          </w:tcPr>
          <w:p w14:paraId="5A3D7D47" w14:textId="77777777" w:rsidR="00A30A91" w:rsidRDefault="006B6AD0">
            <w:pPr>
              <w:pStyle w:val="TableParagraph"/>
              <w:rPr>
                <w:sz w:val="20"/>
              </w:rPr>
            </w:pPr>
            <w:r>
              <w:rPr>
                <w:sz w:val="20"/>
              </w:rPr>
              <w:t>University</w:t>
            </w:r>
          </w:p>
          <w:p w14:paraId="03FBECDB" w14:textId="77777777" w:rsidR="00A30A91" w:rsidRDefault="006B6AD0">
            <w:pPr>
              <w:pStyle w:val="TableParagraph"/>
              <w:rPr>
                <w:i/>
                <w:sz w:val="18"/>
              </w:rPr>
            </w:pPr>
            <w:r>
              <w:rPr>
                <w:i/>
                <w:sz w:val="18"/>
              </w:rPr>
              <w:t>(Found in elements 1.6, 2.1,</w:t>
            </w:r>
          </w:p>
          <w:p w14:paraId="72BA3BC9" w14:textId="77777777" w:rsidR="00A30A91" w:rsidRDefault="006B6AD0">
            <w:pPr>
              <w:pStyle w:val="TableParagraph"/>
              <w:spacing w:before="1"/>
              <w:rPr>
                <w:i/>
                <w:sz w:val="18"/>
              </w:rPr>
            </w:pPr>
            <w:r>
              <w:rPr>
                <w:i/>
                <w:sz w:val="18"/>
              </w:rPr>
              <w:t>2.3, 4.4, 4.5)</w:t>
            </w:r>
          </w:p>
        </w:tc>
        <w:tc>
          <w:tcPr>
            <w:tcW w:w="6803" w:type="dxa"/>
          </w:tcPr>
          <w:p w14:paraId="6D9490FE" w14:textId="77777777" w:rsidR="00A30A91" w:rsidRDefault="006B6AD0">
            <w:pPr>
              <w:pStyle w:val="TableParagraph"/>
              <w:spacing w:before="1"/>
            </w:pPr>
            <w:r>
              <w:t>The university or universities of which the medical school is a part.</w:t>
            </w:r>
          </w:p>
        </w:tc>
      </w:tr>
    </w:tbl>
    <w:p w14:paraId="362C9AA8" w14:textId="77777777" w:rsidR="00A30A91" w:rsidRDefault="00A30A91">
      <w:pPr>
        <w:sectPr w:rsidR="00A30A91">
          <w:pgSz w:w="12240" w:h="15840"/>
          <w:pgMar w:top="1420" w:right="1320" w:bottom="840" w:left="1340" w:header="0" w:footer="659" w:gutter="0"/>
          <w:cols w:space="720"/>
        </w:sectPr>
      </w:pPr>
    </w:p>
    <w:p w14:paraId="68360229" w14:textId="77777777" w:rsidR="00A30A91" w:rsidRDefault="006B6AD0">
      <w:pPr>
        <w:pStyle w:val="ListParagraph"/>
        <w:numPr>
          <w:ilvl w:val="1"/>
          <w:numId w:val="4"/>
        </w:numPr>
        <w:tabs>
          <w:tab w:val="left" w:pos="967"/>
        </w:tabs>
        <w:spacing w:before="77" w:line="465" w:lineRule="auto"/>
        <w:ind w:right="8581" w:firstLine="0"/>
        <w:jc w:val="left"/>
        <w:rPr>
          <w:b/>
          <w:color w:val="4F81BC"/>
        </w:rPr>
      </w:pPr>
      <w:bookmarkStart w:id="56" w:name="3.3__Questions"/>
      <w:bookmarkStart w:id="57" w:name="_bookmark28"/>
      <w:bookmarkEnd w:id="56"/>
      <w:bookmarkEnd w:id="57"/>
      <w:r>
        <w:rPr>
          <w:b/>
          <w:color w:val="4F81BC"/>
        </w:rPr>
        <w:lastRenderedPageBreak/>
        <w:t xml:space="preserve">Questions </w:t>
      </w:r>
      <w:r>
        <w:rPr>
          <w:b/>
          <w:w w:val="95"/>
        </w:rPr>
        <w:t>Demographics</w:t>
      </w:r>
    </w:p>
    <w:p w14:paraId="7AFDC4A5" w14:textId="77777777" w:rsidR="00A30A91" w:rsidRDefault="006B6AD0">
      <w:pPr>
        <w:pStyle w:val="BodyText"/>
        <w:spacing w:before="9"/>
        <w:ind w:left="580"/>
      </w:pPr>
      <w:r>
        <w:t>The following two questions are the only mandatory questions* on this survey.</w:t>
      </w:r>
    </w:p>
    <w:p w14:paraId="746DE167" w14:textId="77777777" w:rsidR="00A30A91" w:rsidRDefault="00A30A91">
      <w:pPr>
        <w:pStyle w:val="BodyText"/>
        <w:spacing w:before="8"/>
        <w:rPr>
          <w:sz w:val="20"/>
        </w:rPr>
      </w:pPr>
    </w:p>
    <w:p w14:paraId="366D292D" w14:textId="77777777" w:rsidR="00A30A91" w:rsidRDefault="006B6AD0">
      <w:pPr>
        <w:ind w:left="580"/>
        <w:rPr>
          <w:i/>
        </w:rPr>
      </w:pPr>
      <w:r>
        <w:t xml:space="preserve">*What year of the program are you currently in? </w:t>
      </w:r>
      <w:r>
        <w:rPr>
          <w:i/>
        </w:rPr>
        <w:t>(Choices to be adapted for the length of your program)</w:t>
      </w:r>
    </w:p>
    <w:p w14:paraId="14D16776" w14:textId="77777777" w:rsidR="00A30A91" w:rsidRDefault="00A30A91">
      <w:pPr>
        <w:pStyle w:val="BodyText"/>
        <w:spacing w:before="7"/>
        <w:rPr>
          <w:i/>
          <w:sz w:val="20"/>
        </w:rPr>
      </w:pPr>
    </w:p>
    <w:p w14:paraId="407AD19D" w14:textId="77777777" w:rsidR="00A30A91" w:rsidRDefault="006B6AD0">
      <w:pPr>
        <w:pStyle w:val="ListParagraph"/>
        <w:numPr>
          <w:ilvl w:val="0"/>
          <w:numId w:val="1"/>
        </w:numPr>
        <w:tabs>
          <w:tab w:val="left" w:pos="1053"/>
          <w:tab w:val="left" w:pos="1999"/>
          <w:tab w:val="left" w:pos="3136"/>
          <w:tab w:val="left" w:pos="4272"/>
        </w:tabs>
        <w:spacing w:before="1"/>
        <w:ind w:hanging="188"/>
      </w:pPr>
      <w:r>
        <w:t>Year</w:t>
      </w:r>
      <w:r>
        <w:rPr>
          <w:spacing w:val="-2"/>
        </w:rPr>
        <w:t xml:space="preserve"> </w:t>
      </w:r>
      <w:r>
        <w:t>1</w:t>
      </w:r>
      <w:r>
        <w:tab/>
        <w:t>□</w:t>
      </w:r>
      <w:r>
        <w:rPr>
          <w:spacing w:val="-1"/>
        </w:rPr>
        <w:t xml:space="preserve"> </w:t>
      </w:r>
      <w:r>
        <w:t>Year</w:t>
      </w:r>
      <w:r>
        <w:rPr>
          <w:spacing w:val="-1"/>
        </w:rPr>
        <w:t xml:space="preserve"> </w:t>
      </w:r>
      <w:r>
        <w:t>2</w:t>
      </w:r>
      <w:r>
        <w:tab/>
        <w:t>□</w:t>
      </w:r>
      <w:r>
        <w:rPr>
          <w:spacing w:val="-1"/>
        </w:rPr>
        <w:t xml:space="preserve"> </w:t>
      </w:r>
      <w:r>
        <w:t>Year</w:t>
      </w:r>
      <w:r>
        <w:rPr>
          <w:spacing w:val="-1"/>
        </w:rPr>
        <w:t xml:space="preserve"> </w:t>
      </w:r>
      <w:r>
        <w:t>3</w:t>
      </w:r>
      <w:r>
        <w:tab/>
        <w:t>□ Year</w:t>
      </w:r>
      <w:r>
        <w:rPr>
          <w:spacing w:val="-5"/>
        </w:rPr>
        <w:t xml:space="preserve"> </w:t>
      </w:r>
      <w:r>
        <w:t>4</w:t>
      </w:r>
    </w:p>
    <w:p w14:paraId="42C85345" w14:textId="77777777" w:rsidR="00A30A91" w:rsidRDefault="00A30A91">
      <w:pPr>
        <w:pStyle w:val="BodyText"/>
        <w:spacing w:before="8"/>
        <w:rPr>
          <w:sz w:val="20"/>
        </w:rPr>
      </w:pPr>
    </w:p>
    <w:p w14:paraId="1A2F52BD" w14:textId="77777777" w:rsidR="00A30A91" w:rsidRDefault="006B6AD0">
      <w:pPr>
        <w:pStyle w:val="BodyText"/>
        <w:ind w:left="580" w:right="731"/>
      </w:pPr>
      <w:r>
        <w:t>*Please confirm the campu</w:t>
      </w:r>
      <w:r>
        <w:t>s/site at which you are registered by selecting it from the list below: (Choices to be adapted for your school)</w:t>
      </w:r>
    </w:p>
    <w:p w14:paraId="2485D9E1" w14:textId="77777777" w:rsidR="00A30A91" w:rsidRDefault="006B6AD0">
      <w:pPr>
        <w:pStyle w:val="ListParagraph"/>
        <w:numPr>
          <w:ilvl w:val="0"/>
          <w:numId w:val="1"/>
        </w:numPr>
        <w:tabs>
          <w:tab w:val="left" w:pos="1053"/>
          <w:tab w:val="left" w:pos="2284"/>
          <w:tab w:val="left" w:pos="3703"/>
        </w:tabs>
        <w:spacing w:before="199"/>
        <w:ind w:left="1053"/>
      </w:pPr>
      <w:r>
        <w:t>Campus</w:t>
      </w:r>
      <w:r>
        <w:rPr>
          <w:spacing w:val="-3"/>
        </w:rPr>
        <w:t xml:space="preserve"> </w:t>
      </w:r>
      <w:r>
        <w:t>X</w:t>
      </w:r>
      <w:r>
        <w:tab/>
        <w:t>□</w:t>
      </w:r>
      <w:r>
        <w:rPr>
          <w:spacing w:val="-2"/>
        </w:rPr>
        <w:t xml:space="preserve"> </w:t>
      </w:r>
      <w:r>
        <w:t>Campus</w:t>
      </w:r>
      <w:r>
        <w:rPr>
          <w:spacing w:val="-3"/>
        </w:rPr>
        <w:t xml:space="preserve"> </w:t>
      </w:r>
      <w:r>
        <w:t>Y</w:t>
      </w:r>
      <w:r>
        <w:tab/>
        <w:t>□ Campus</w:t>
      </w:r>
      <w:r>
        <w:rPr>
          <w:spacing w:val="-6"/>
        </w:rPr>
        <w:t xml:space="preserve"> </w:t>
      </w:r>
      <w:r>
        <w:t>Z</w:t>
      </w:r>
    </w:p>
    <w:p w14:paraId="3E044F93" w14:textId="77777777" w:rsidR="00A30A91" w:rsidRDefault="00A30A91">
      <w:pPr>
        <w:pStyle w:val="BodyText"/>
        <w:spacing w:before="8"/>
        <w:rPr>
          <w:sz w:val="20"/>
        </w:rPr>
      </w:pPr>
    </w:p>
    <w:p w14:paraId="466D9524" w14:textId="77777777" w:rsidR="00A30A91" w:rsidRDefault="006B6AD0">
      <w:pPr>
        <w:pStyle w:val="Heading2"/>
        <w:ind w:left="580"/>
      </w:pPr>
      <w:r>
        <w:t>Other survey questions</w:t>
      </w:r>
    </w:p>
    <w:p w14:paraId="74FF5EA4" w14:textId="77777777" w:rsidR="00A30A91" w:rsidRDefault="00A30A91">
      <w:pPr>
        <w:pStyle w:val="BodyText"/>
        <w:spacing w:before="7"/>
        <w:rPr>
          <w:b/>
          <w:sz w:val="20"/>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5"/>
        <w:gridCol w:w="1104"/>
        <w:gridCol w:w="5086"/>
        <w:gridCol w:w="930"/>
        <w:gridCol w:w="930"/>
        <w:gridCol w:w="1519"/>
      </w:tblGrid>
      <w:tr w:rsidR="00A30A91" w14:paraId="4974346E" w14:textId="77777777">
        <w:trPr>
          <w:trHeight w:hRule="exact" w:val="263"/>
        </w:trPr>
        <w:tc>
          <w:tcPr>
            <w:tcW w:w="715" w:type="dxa"/>
            <w:vMerge w:val="restart"/>
          </w:tcPr>
          <w:p w14:paraId="03DEAE3F" w14:textId="77777777" w:rsidR="00A30A91" w:rsidRDefault="006B6AD0">
            <w:pPr>
              <w:pStyle w:val="TableParagraph"/>
              <w:spacing w:before="130"/>
              <w:rPr>
                <w:b/>
              </w:rPr>
            </w:pPr>
            <w:r>
              <w:rPr>
                <w:b/>
              </w:rPr>
              <w:t>Q#</w:t>
            </w:r>
          </w:p>
        </w:tc>
        <w:tc>
          <w:tcPr>
            <w:tcW w:w="1104" w:type="dxa"/>
            <w:vMerge w:val="restart"/>
          </w:tcPr>
          <w:p w14:paraId="10CF5353" w14:textId="77777777" w:rsidR="00A30A91" w:rsidRDefault="006B6AD0">
            <w:pPr>
              <w:pStyle w:val="TableParagraph"/>
              <w:spacing w:before="130"/>
              <w:rPr>
                <w:b/>
              </w:rPr>
            </w:pPr>
            <w:r>
              <w:rPr>
                <w:b/>
              </w:rPr>
              <w:t>Table #</w:t>
            </w:r>
          </w:p>
        </w:tc>
        <w:tc>
          <w:tcPr>
            <w:tcW w:w="5086" w:type="dxa"/>
            <w:vMerge w:val="restart"/>
          </w:tcPr>
          <w:p w14:paraId="7CBC3F9C" w14:textId="77777777" w:rsidR="00A30A91" w:rsidRDefault="006B6AD0">
            <w:pPr>
              <w:pStyle w:val="TableParagraph"/>
              <w:spacing w:before="130"/>
              <w:rPr>
                <w:b/>
              </w:rPr>
            </w:pPr>
            <w:r>
              <w:rPr>
                <w:b/>
              </w:rPr>
              <w:t>Statement</w:t>
            </w:r>
          </w:p>
        </w:tc>
        <w:tc>
          <w:tcPr>
            <w:tcW w:w="3379" w:type="dxa"/>
            <w:gridSpan w:val="3"/>
          </w:tcPr>
          <w:p w14:paraId="5CE1472B" w14:textId="77777777" w:rsidR="00A30A91" w:rsidRDefault="006B6AD0">
            <w:pPr>
              <w:pStyle w:val="TableParagraph"/>
              <w:rPr>
                <w:b/>
              </w:rPr>
            </w:pPr>
            <w:r>
              <w:rPr>
                <w:b/>
              </w:rPr>
              <w:t>Possible answers</w:t>
            </w:r>
          </w:p>
        </w:tc>
      </w:tr>
      <w:tr w:rsidR="00A30A91" w14:paraId="1CE2A067" w14:textId="77777777">
        <w:trPr>
          <w:trHeight w:hRule="exact" w:val="263"/>
        </w:trPr>
        <w:tc>
          <w:tcPr>
            <w:tcW w:w="715" w:type="dxa"/>
            <w:vMerge/>
          </w:tcPr>
          <w:p w14:paraId="0A0C4AD0" w14:textId="77777777" w:rsidR="00A30A91" w:rsidRDefault="00A30A91"/>
        </w:tc>
        <w:tc>
          <w:tcPr>
            <w:tcW w:w="1104" w:type="dxa"/>
            <w:vMerge/>
          </w:tcPr>
          <w:p w14:paraId="149EC1CA" w14:textId="77777777" w:rsidR="00A30A91" w:rsidRDefault="00A30A91"/>
        </w:tc>
        <w:tc>
          <w:tcPr>
            <w:tcW w:w="5086" w:type="dxa"/>
            <w:vMerge/>
          </w:tcPr>
          <w:p w14:paraId="297D2D03" w14:textId="77777777" w:rsidR="00A30A91" w:rsidRDefault="00A30A91"/>
        </w:tc>
        <w:tc>
          <w:tcPr>
            <w:tcW w:w="930" w:type="dxa"/>
          </w:tcPr>
          <w:p w14:paraId="4234A2A2" w14:textId="77777777" w:rsidR="00A30A91" w:rsidRDefault="006B6AD0">
            <w:pPr>
              <w:pStyle w:val="TableParagraph"/>
              <w:rPr>
                <w:b/>
              </w:rPr>
            </w:pPr>
            <w:r>
              <w:rPr>
                <w:b/>
              </w:rPr>
              <w:t>Yes</w:t>
            </w:r>
          </w:p>
        </w:tc>
        <w:tc>
          <w:tcPr>
            <w:tcW w:w="930" w:type="dxa"/>
          </w:tcPr>
          <w:p w14:paraId="784FF2D2" w14:textId="77777777" w:rsidR="00A30A91" w:rsidRDefault="006B6AD0">
            <w:pPr>
              <w:pStyle w:val="TableParagraph"/>
              <w:rPr>
                <w:b/>
              </w:rPr>
            </w:pPr>
            <w:r>
              <w:rPr>
                <w:b/>
              </w:rPr>
              <w:t>No</w:t>
            </w:r>
          </w:p>
        </w:tc>
        <w:tc>
          <w:tcPr>
            <w:tcW w:w="1519" w:type="dxa"/>
          </w:tcPr>
          <w:p w14:paraId="2E23578E" w14:textId="77777777" w:rsidR="00A30A91" w:rsidRDefault="006B6AD0">
            <w:pPr>
              <w:pStyle w:val="TableParagraph"/>
              <w:rPr>
                <w:b/>
              </w:rPr>
            </w:pPr>
            <w:r>
              <w:rPr>
                <w:b/>
              </w:rPr>
              <w:t>N/A</w:t>
            </w:r>
          </w:p>
        </w:tc>
      </w:tr>
      <w:tr w:rsidR="00A30A91" w14:paraId="3348A41C" w14:textId="77777777">
        <w:trPr>
          <w:trHeight w:hRule="exact" w:val="516"/>
        </w:trPr>
        <w:tc>
          <w:tcPr>
            <w:tcW w:w="715" w:type="dxa"/>
          </w:tcPr>
          <w:p w14:paraId="3D3063A3" w14:textId="77777777" w:rsidR="00A30A91" w:rsidRPr="00143878" w:rsidRDefault="006B6AD0">
            <w:pPr>
              <w:pStyle w:val="TableParagraph"/>
              <w:spacing w:before="127"/>
              <w:ind w:left="0"/>
              <w:jc w:val="center"/>
              <w:rPr>
                <w:highlight w:val="yellow"/>
              </w:rPr>
            </w:pPr>
            <w:r w:rsidRPr="00143878">
              <w:rPr>
                <w:w w:val="99"/>
                <w:highlight w:val="yellow"/>
              </w:rPr>
              <w:t>1</w:t>
            </w:r>
          </w:p>
        </w:tc>
        <w:tc>
          <w:tcPr>
            <w:tcW w:w="1104" w:type="dxa"/>
          </w:tcPr>
          <w:p w14:paraId="046B445A" w14:textId="77777777" w:rsidR="00A30A91" w:rsidRPr="00143878" w:rsidRDefault="006B6AD0">
            <w:pPr>
              <w:pStyle w:val="TableParagraph"/>
              <w:spacing w:before="127"/>
              <w:rPr>
                <w:highlight w:val="yellow"/>
              </w:rPr>
            </w:pPr>
            <w:r w:rsidRPr="00143878">
              <w:rPr>
                <w:highlight w:val="yellow"/>
              </w:rPr>
              <w:t>3.1-1 B</w:t>
            </w:r>
          </w:p>
        </w:tc>
        <w:tc>
          <w:tcPr>
            <w:tcW w:w="5086" w:type="dxa"/>
          </w:tcPr>
          <w:p w14:paraId="2229E5E6" w14:textId="77777777" w:rsidR="00A30A91" w:rsidRPr="00143878" w:rsidRDefault="006B6AD0">
            <w:pPr>
              <w:pStyle w:val="TableParagraph"/>
              <w:ind w:right="457"/>
              <w:rPr>
                <w:highlight w:val="yellow"/>
              </w:rPr>
            </w:pPr>
            <w:r w:rsidRPr="00143878">
              <w:rPr>
                <w:highlight w:val="yellow"/>
              </w:rPr>
              <w:t>I worked with a resident in at least one required clinical learning experience during medical school.</w:t>
            </w:r>
          </w:p>
        </w:tc>
        <w:tc>
          <w:tcPr>
            <w:tcW w:w="930" w:type="dxa"/>
          </w:tcPr>
          <w:p w14:paraId="3C655AAF" w14:textId="77777777" w:rsidR="00A30A91" w:rsidRDefault="006B6AD0">
            <w:pPr>
              <w:pStyle w:val="TableParagraph"/>
              <w:spacing w:before="127"/>
            </w:pPr>
            <w:r>
              <w:t>Yes</w:t>
            </w:r>
          </w:p>
        </w:tc>
        <w:tc>
          <w:tcPr>
            <w:tcW w:w="930" w:type="dxa"/>
          </w:tcPr>
          <w:p w14:paraId="1754B2E9" w14:textId="77777777" w:rsidR="00A30A91" w:rsidRDefault="006B6AD0">
            <w:pPr>
              <w:pStyle w:val="TableParagraph"/>
              <w:spacing w:before="127"/>
            </w:pPr>
            <w:r>
              <w:t>No</w:t>
            </w:r>
          </w:p>
        </w:tc>
        <w:tc>
          <w:tcPr>
            <w:tcW w:w="1519" w:type="dxa"/>
          </w:tcPr>
          <w:p w14:paraId="27604520" w14:textId="77777777" w:rsidR="00A30A91" w:rsidRDefault="00A30A91"/>
        </w:tc>
      </w:tr>
      <w:tr w:rsidR="00A30A91" w14:paraId="21FC0521" w14:textId="77777777">
        <w:trPr>
          <w:trHeight w:hRule="exact" w:val="769"/>
        </w:trPr>
        <w:tc>
          <w:tcPr>
            <w:tcW w:w="715" w:type="dxa"/>
          </w:tcPr>
          <w:p w14:paraId="04CC8497" w14:textId="77777777" w:rsidR="00A30A91" w:rsidRDefault="00A30A91">
            <w:pPr>
              <w:pStyle w:val="TableParagraph"/>
              <w:ind w:left="0"/>
              <w:rPr>
                <w:b/>
              </w:rPr>
            </w:pPr>
          </w:p>
          <w:p w14:paraId="35075419" w14:textId="77777777" w:rsidR="00A30A91" w:rsidRDefault="006B6AD0">
            <w:pPr>
              <w:pStyle w:val="TableParagraph"/>
              <w:ind w:left="0"/>
              <w:jc w:val="center"/>
            </w:pPr>
            <w:r>
              <w:rPr>
                <w:w w:val="99"/>
              </w:rPr>
              <w:t>2</w:t>
            </w:r>
          </w:p>
        </w:tc>
        <w:tc>
          <w:tcPr>
            <w:tcW w:w="1104" w:type="dxa"/>
          </w:tcPr>
          <w:p w14:paraId="7532023E" w14:textId="77777777" w:rsidR="00A30A91" w:rsidRDefault="00A30A91">
            <w:pPr>
              <w:pStyle w:val="TableParagraph"/>
              <w:ind w:left="0"/>
              <w:rPr>
                <w:b/>
              </w:rPr>
            </w:pPr>
          </w:p>
          <w:p w14:paraId="1A8D0973" w14:textId="77777777" w:rsidR="00A30A91" w:rsidRDefault="006B6AD0">
            <w:pPr>
              <w:pStyle w:val="TableParagraph"/>
            </w:pPr>
            <w:r>
              <w:t>3.2-2 C</w:t>
            </w:r>
          </w:p>
        </w:tc>
        <w:tc>
          <w:tcPr>
            <w:tcW w:w="5086" w:type="dxa"/>
          </w:tcPr>
          <w:p w14:paraId="2FB03D3F" w14:textId="77777777" w:rsidR="00A30A91" w:rsidRDefault="006B6AD0">
            <w:pPr>
              <w:pStyle w:val="TableParagraph"/>
              <w:ind w:right="182"/>
            </w:pPr>
            <w:r>
              <w:t>The medical education program provided me with sufficient opportunities for participation in research and other scholarly activities</w:t>
            </w:r>
          </w:p>
        </w:tc>
        <w:tc>
          <w:tcPr>
            <w:tcW w:w="930" w:type="dxa"/>
          </w:tcPr>
          <w:p w14:paraId="172A63C5" w14:textId="77777777" w:rsidR="00A30A91" w:rsidRDefault="00A30A91">
            <w:pPr>
              <w:pStyle w:val="TableParagraph"/>
              <w:ind w:left="0"/>
              <w:rPr>
                <w:b/>
              </w:rPr>
            </w:pPr>
          </w:p>
          <w:p w14:paraId="504233CA" w14:textId="77777777" w:rsidR="00A30A91" w:rsidRDefault="006B6AD0">
            <w:pPr>
              <w:pStyle w:val="TableParagraph"/>
            </w:pPr>
            <w:r>
              <w:t>Yes</w:t>
            </w:r>
          </w:p>
        </w:tc>
        <w:tc>
          <w:tcPr>
            <w:tcW w:w="930" w:type="dxa"/>
          </w:tcPr>
          <w:p w14:paraId="16C9A134" w14:textId="77777777" w:rsidR="00A30A91" w:rsidRDefault="00A30A91">
            <w:pPr>
              <w:pStyle w:val="TableParagraph"/>
              <w:ind w:left="0"/>
              <w:rPr>
                <w:b/>
              </w:rPr>
            </w:pPr>
          </w:p>
          <w:p w14:paraId="503A130B" w14:textId="77777777" w:rsidR="00A30A91" w:rsidRDefault="006B6AD0">
            <w:pPr>
              <w:pStyle w:val="TableParagraph"/>
            </w:pPr>
            <w:r>
              <w:t>No</w:t>
            </w:r>
          </w:p>
        </w:tc>
        <w:tc>
          <w:tcPr>
            <w:tcW w:w="1519" w:type="dxa"/>
          </w:tcPr>
          <w:p w14:paraId="5EF96DF4" w14:textId="77777777" w:rsidR="00A30A91" w:rsidRDefault="00A30A91"/>
        </w:tc>
      </w:tr>
      <w:tr w:rsidR="00A30A91" w14:paraId="4C8847CE" w14:textId="77777777">
        <w:trPr>
          <w:trHeight w:hRule="exact" w:val="516"/>
        </w:trPr>
        <w:tc>
          <w:tcPr>
            <w:tcW w:w="715" w:type="dxa"/>
          </w:tcPr>
          <w:p w14:paraId="5C5D9482" w14:textId="77777777" w:rsidR="00A30A91" w:rsidRDefault="006B6AD0">
            <w:pPr>
              <w:pStyle w:val="TableParagraph"/>
              <w:spacing w:before="126"/>
              <w:ind w:left="0"/>
              <w:jc w:val="center"/>
            </w:pPr>
            <w:r>
              <w:rPr>
                <w:w w:val="99"/>
              </w:rPr>
              <w:t>3</w:t>
            </w:r>
          </w:p>
        </w:tc>
        <w:tc>
          <w:tcPr>
            <w:tcW w:w="1104" w:type="dxa"/>
          </w:tcPr>
          <w:p w14:paraId="0D17310C" w14:textId="77777777" w:rsidR="00A30A91" w:rsidRDefault="006B6AD0">
            <w:pPr>
              <w:pStyle w:val="TableParagraph"/>
              <w:spacing w:before="126"/>
            </w:pPr>
            <w:r>
              <w:t>3.2-2 C</w:t>
            </w:r>
          </w:p>
        </w:tc>
        <w:tc>
          <w:tcPr>
            <w:tcW w:w="5086" w:type="dxa"/>
          </w:tcPr>
          <w:p w14:paraId="4DC14976" w14:textId="77777777" w:rsidR="00A30A91" w:rsidRDefault="006B6AD0">
            <w:pPr>
              <w:pStyle w:val="TableParagraph"/>
              <w:ind w:right="182"/>
            </w:pPr>
            <w:r>
              <w:t>The medical education program encouraged my participation in research and other scholarly activities.</w:t>
            </w:r>
          </w:p>
        </w:tc>
        <w:tc>
          <w:tcPr>
            <w:tcW w:w="930" w:type="dxa"/>
          </w:tcPr>
          <w:p w14:paraId="0B2C253D" w14:textId="77777777" w:rsidR="00A30A91" w:rsidRDefault="006B6AD0">
            <w:pPr>
              <w:pStyle w:val="TableParagraph"/>
              <w:spacing w:before="126"/>
            </w:pPr>
            <w:r>
              <w:t>Yes</w:t>
            </w:r>
          </w:p>
        </w:tc>
        <w:tc>
          <w:tcPr>
            <w:tcW w:w="930" w:type="dxa"/>
          </w:tcPr>
          <w:p w14:paraId="379D41D1" w14:textId="77777777" w:rsidR="00A30A91" w:rsidRDefault="006B6AD0">
            <w:pPr>
              <w:pStyle w:val="TableParagraph"/>
              <w:spacing w:before="126"/>
            </w:pPr>
            <w:r>
              <w:t>No</w:t>
            </w:r>
          </w:p>
        </w:tc>
        <w:tc>
          <w:tcPr>
            <w:tcW w:w="1519" w:type="dxa"/>
          </w:tcPr>
          <w:p w14:paraId="26F2D2A8" w14:textId="77777777" w:rsidR="00A30A91" w:rsidRDefault="00A30A91"/>
        </w:tc>
      </w:tr>
      <w:tr w:rsidR="00A30A91" w14:paraId="5E2AE500" w14:textId="77777777">
        <w:trPr>
          <w:trHeight w:hRule="exact" w:val="516"/>
        </w:trPr>
        <w:tc>
          <w:tcPr>
            <w:tcW w:w="715" w:type="dxa"/>
          </w:tcPr>
          <w:p w14:paraId="23377C56" w14:textId="77777777" w:rsidR="00A30A91" w:rsidRDefault="006B6AD0">
            <w:pPr>
              <w:pStyle w:val="TableParagraph"/>
              <w:spacing w:before="126"/>
              <w:ind w:left="0"/>
              <w:jc w:val="center"/>
            </w:pPr>
            <w:r>
              <w:rPr>
                <w:w w:val="99"/>
              </w:rPr>
              <w:t>4</w:t>
            </w:r>
          </w:p>
        </w:tc>
        <w:tc>
          <w:tcPr>
            <w:tcW w:w="1104" w:type="dxa"/>
          </w:tcPr>
          <w:p w14:paraId="22A9A232" w14:textId="77777777" w:rsidR="00A30A91" w:rsidRDefault="006B6AD0">
            <w:pPr>
              <w:pStyle w:val="TableParagraph"/>
              <w:spacing w:before="126"/>
            </w:pPr>
            <w:r>
              <w:t>3.4-2 B</w:t>
            </w:r>
          </w:p>
        </w:tc>
        <w:tc>
          <w:tcPr>
            <w:tcW w:w="5086" w:type="dxa"/>
          </w:tcPr>
          <w:p w14:paraId="60C01F6B" w14:textId="77777777" w:rsidR="00A30A91" w:rsidRDefault="006B6AD0">
            <w:pPr>
              <w:pStyle w:val="TableParagraph"/>
              <w:ind w:right="108"/>
            </w:pPr>
            <w:r>
              <w:t>I feel that the medical school fosters an environment in which people are treated with respect.</w:t>
            </w:r>
          </w:p>
        </w:tc>
        <w:tc>
          <w:tcPr>
            <w:tcW w:w="930" w:type="dxa"/>
          </w:tcPr>
          <w:p w14:paraId="4582421C" w14:textId="77777777" w:rsidR="00A30A91" w:rsidRDefault="006B6AD0">
            <w:pPr>
              <w:pStyle w:val="TableParagraph"/>
              <w:spacing w:before="126"/>
            </w:pPr>
            <w:r>
              <w:t>Yes</w:t>
            </w:r>
          </w:p>
        </w:tc>
        <w:tc>
          <w:tcPr>
            <w:tcW w:w="930" w:type="dxa"/>
          </w:tcPr>
          <w:p w14:paraId="312EF7C7" w14:textId="77777777" w:rsidR="00A30A91" w:rsidRDefault="006B6AD0">
            <w:pPr>
              <w:pStyle w:val="TableParagraph"/>
              <w:spacing w:before="126"/>
            </w:pPr>
            <w:r>
              <w:t>No</w:t>
            </w:r>
          </w:p>
        </w:tc>
        <w:tc>
          <w:tcPr>
            <w:tcW w:w="1519" w:type="dxa"/>
          </w:tcPr>
          <w:p w14:paraId="71E44B55" w14:textId="77777777" w:rsidR="00A30A91" w:rsidRDefault="00A30A91"/>
        </w:tc>
      </w:tr>
      <w:tr w:rsidR="00A30A91" w14:paraId="71982CC0" w14:textId="77777777">
        <w:trPr>
          <w:trHeight w:hRule="exact" w:val="1528"/>
        </w:trPr>
        <w:tc>
          <w:tcPr>
            <w:tcW w:w="715" w:type="dxa"/>
          </w:tcPr>
          <w:p w14:paraId="2EA02B36" w14:textId="77777777" w:rsidR="00A30A91" w:rsidRDefault="00A30A91">
            <w:pPr>
              <w:pStyle w:val="TableParagraph"/>
              <w:ind w:left="0"/>
              <w:rPr>
                <w:b/>
                <w:sz w:val="24"/>
              </w:rPr>
            </w:pPr>
          </w:p>
          <w:p w14:paraId="51A673E8" w14:textId="77777777" w:rsidR="00A30A91" w:rsidRDefault="00A30A91">
            <w:pPr>
              <w:pStyle w:val="TableParagraph"/>
              <w:spacing w:before="11"/>
              <w:ind w:left="0"/>
              <w:rPr>
                <w:b/>
                <w:sz w:val="30"/>
              </w:rPr>
            </w:pPr>
          </w:p>
          <w:p w14:paraId="79B97B72" w14:textId="77777777" w:rsidR="00A30A91" w:rsidRDefault="006B6AD0">
            <w:pPr>
              <w:pStyle w:val="TableParagraph"/>
              <w:ind w:left="0"/>
              <w:jc w:val="center"/>
            </w:pPr>
            <w:r>
              <w:rPr>
                <w:w w:val="99"/>
              </w:rPr>
              <w:t>5</w:t>
            </w:r>
          </w:p>
        </w:tc>
        <w:tc>
          <w:tcPr>
            <w:tcW w:w="1104" w:type="dxa"/>
          </w:tcPr>
          <w:p w14:paraId="5BC1C165" w14:textId="77777777" w:rsidR="00A30A91" w:rsidRDefault="00A30A91">
            <w:pPr>
              <w:pStyle w:val="TableParagraph"/>
              <w:ind w:left="0"/>
              <w:rPr>
                <w:b/>
                <w:sz w:val="24"/>
              </w:rPr>
            </w:pPr>
          </w:p>
          <w:p w14:paraId="332518A2" w14:textId="77777777" w:rsidR="00A30A91" w:rsidRDefault="00A30A91">
            <w:pPr>
              <w:pStyle w:val="TableParagraph"/>
              <w:spacing w:before="11"/>
              <w:ind w:left="0"/>
              <w:rPr>
                <w:b/>
                <w:sz w:val="30"/>
              </w:rPr>
            </w:pPr>
          </w:p>
          <w:p w14:paraId="312EC9A2" w14:textId="77777777" w:rsidR="00A30A91" w:rsidRDefault="006B6AD0">
            <w:pPr>
              <w:pStyle w:val="TableParagraph"/>
            </w:pPr>
            <w:r>
              <w:t>3.4-2 B</w:t>
            </w:r>
          </w:p>
        </w:tc>
        <w:tc>
          <w:tcPr>
            <w:tcW w:w="5086" w:type="dxa"/>
          </w:tcPr>
          <w:p w14:paraId="6AFA09F7" w14:textId="77777777" w:rsidR="00A30A91" w:rsidRDefault="006B6AD0">
            <w:pPr>
              <w:pStyle w:val="TableParagraph"/>
              <w:ind w:right="108"/>
            </w:pPr>
            <w:r>
              <w:t>I feel that the hospital(s) where I was assigned fostered environments where people were treated with respect.</w:t>
            </w:r>
          </w:p>
          <w:p w14:paraId="155D38D3" w14:textId="77777777" w:rsidR="00A30A91" w:rsidRDefault="00A30A91">
            <w:pPr>
              <w:pStyle w:val="TableParagraph"/>
              <w:spacing w:before="10"/>
              <w:ind w:left="0"/>
              <w:rPr>
                <w:b/>
                <w:sz w:val="21"/>
              </w:rPr>
            </w:pPr>
          </w:p>
          <w:p w14:paraId="3459C64D" w14:textId="77777777" w:rsidR="00A30A91" w:rsidRDefault="006B6AD0">
            <w:pPr>
              <w:pStyle w:val="TableParagraph"/>
              <w:spacing w:before="1"/>
              <w:ind w:right="251"/>
              <w:jc w:val="both"/>
              <w:rPr>
                <w:i/>
              </w:rPr>
            </w:pPr>
            <w:r>
              <w:rPr>
                <w:i/>
              </w:rPr>
              <w:t>Note: Students who were never assigned to a hospital as part of a medical education program should select “Not applicable”</w:t>
            </w:r>
          </w:p>
        </w:tc>
        <w:tc>
          <w:tcPr>
            <w:tcW w:w="930" w:type="dxa"/>
          </w:tcPr>
          <w:p w14:paraId="73195508" w14:textId="77777777" w:rsidR="00A30A91" w:rsidRDefault="00A30A91">
            <w:pPr>
              <w:pStyle w:val="TableParagraph"/>
              <w:ind w:left="0"/>
              <w:rPr>
                <w:b/>
                <w:sz w:val="24"/>
              </w:rPr>
            </w:pPr>
          </w:p>
          <w:p w14:paraId="2DE004AD" w14:textId="77777777" w:rsidR="00A30A91" w:rsidRDefault="00A30A91">
            <w:pPr>
              <w:pStyle w:val="TableParagraph"/>
              <w:spacing w:before="11"/>
              <w:ind w:left="0"/>
              <w:rPr>
                <w:b/>
                <w:sz w:val="30"/>
              </w:rPr>
            </w:pPr>
          </w:p>
          <w:p w14:paraId="06202290" w14:textId="77777777" w:rsidR="00A30A91" w:rsidRDefault="006B6AD0">
            <w:pPr>
              <w:pStyle w:val="TableParagraph"/>
            </w:pPr>
            <w:r>
              <w:t>Yes</w:t>
            </w:r>
          </w:p>
        </w:tc>
        <w:tc>
          <w:tcPr>
            <w:tcW w:w="930" w:type="dxa"/>
          </w:tcPr>
          <w:p w14:paraId="19DAAD41" w14:textId="77777777" w:rsidR="00A30A91" w:rsidRDefault="00A30A91">
            <w:pPr>
              <w:pStyle w:val="TableParagraph"/>
              <w:ind w:left="0"/>
              <w:rPr>
                <w:b/>
                <w:sz w:val="24"/>
              </w:rPr>
            </w:pPr>
          </w:p>
          <w:p w14:paraId="75356044" w14:textId="77777777" w:rsidR="00A30A91" w:rsidRDefault="00A30A91">
            <w:pPr>
              <w:pStyle w:val="TableParagraph"/>
              <w:spacing w:before="11"/>
              <w:ind w:left="0"/>
              <w:rPr>
                <w:b/>
                <w:sz w:val="30"/>
              </w:rPr>
            </w:pPr>
          </w:p>
          <w:p w14:paraId="1BBAFFC0" w14:textId="77777777" w:rsidR="00A30A91" w:rsidRDefault="006B6AD0">
            <w:pPr>
              <w:pStyle w:val="TableParagraph"/>
            </w:pPr>
            <w:r>
              <w:t>No</w:t>
            </w:r>
          </w:p>
        </w:tc>
        <w:tc>
          <w:tcPr>
            <w:tcW w:w="1519" w:type="dxa"/>
          </w:tcPr>
          <w:p w14:paraId="6FF223B7" w14:textId="77777777" w:rsidR="00A30A91" w:rsidRDefault="00A30A91">
            <w:pPr>
              <w:pStyle w:val="TableParagraph"/>
              <w:ind w:left="0"/>
              <w:rPr>
                <w:b/>
                <w:sz w:val="24"/>
              </w:rPr>
            </w:pPr>
          </w:p>
          <w:p w14:paraId="375121CF" w14:textId="77777777" w:rsidR="00A30A91" w:rsidRDefault="00A30A91">
            <w:pPr>
              <w:pStyle w:val="TableParagraph"/>
              <w:spacing w:before="11"/>
              <w:ind w:left="0"/>
              <w:rPr>
                <w:b/>
                <w:sz w:val="30"/>
              </w:rPr>
            </w:pPr>
          </w:p>
          <w:p w14:paraId="3E8AE5A1" w14:textId="77777777" w:rsidR="00A30A91" w:rsidRDefault="006B6AD0">
            <w:pPr>
              <w:pStyle w:val="TableParagraph"/>
            </w:pPr>
            <w:r>
              <w:t>N/A</w:t>
            </w:r>
          </w:p>
        </w:tc>
      </w:tr>
      <w:tr w:rsidR="00A30A91" w14:paraId="1FFE76FC" w14:textId="77777777">
        <w:trPr>
          <w:trHeight w:hRule="exact" w:val="263"/>
        </w:trPr>
        <w:tc>
          <w:tcPr>
            <w:tcW w:w="715" w:type="dxa"/>
          </w:tcPr>
          <w:p w14:paraId="75F9A4BA" w14:textId="77777777" w:rsidR="00A30A91" w:rsidRDefault="006B6AD0">
            <w:pPr>
              <w:pStyle w:val="TableParagraph"/>
              <w:ind w:left="0"/>
              <w:jc w:val="center"/>
            </w:pPr>
            <w:r>
              <w:rPr>
                <w:w w:val="99"/>
              </w:rPr>
              <w:t>6</w:t>
            </w:r>
          </w:p>
        </w:tc>
        <w:tc>
          <w:tcPr>
            <w:tcW w:w="1104" w:type="dxa"/>
          </w:tcPr>
          <w:p w14:paraId="053171D4" w14:textId="77777777" w:rsidR="00A30A91" w:rsidRDefault="006B6AD0">
            <w:pPr>
              <w:pStyle w:val="TableParagraph"/>
            </w:pPr>
            <w:r>
              <w:t>3.4-4 B</w:t>
            </w:r>
          </w:p>
        </w:tc>
        <w:tc>
          <w:tcPr>
            <w:tcW w:w="5086" w:type="dxa"/>
          </w:tcPr>
          <w:p w14:paraId="54E8880A" w14:textId="77777777" w:rsidR="00A30A91" w:rsidRDefault="006B6AD0">
            <w:pPr>
              <w:pStyle w:val="TableParagraph"/>
            </w:pPr>
            <w:r>
              <w:t>I feel that the medical school discriminated against me.</w:t>
            </w:r>
          </w:p>
        </w:tc>
        <w:tc>
          <w:tcPr>
            <w:tcW w:w="930" w:type="dxa"/>
          </w:tcPr>
          <w:p w14:paraId="77B7C00C" w14:textId="77777777" w:rsidR="00A30A91" w:rsidRDefault="006B6AD0">
            <w:pPr>
              <w:pStyle w:val="TableParagraph"/>
            </w:pPr>
            <w:r>
              <w:t>Yes</w:t>
            </w:r>
          </w:p>
        </w:tc>
        <w:tc>
          <w:tcPr>
            <w:tcW w:w="930" w:type="dxa"/>
          </w:tcPr>
          <w:p w14:paraId="5F4F7316" w14:textId="77777777" w:rsidR="00A30A91" w:rsidRDefault="006B6AD0">
            <w:pPr>
              <w:pStyle w:val="TableParagraph"/>
            </w:pPr>
            <w:r>
              <w:t>No</w:t>
            </w:r>
          </w:p>
        </w:tc>
        <w:tc>
          <w:tcPr>
            <w:tcW w:w="1519" w:type="dxa"/>
          </w:tcPr>
          <w:p w14:paraId="05FEEE09" w14:textId="77777777" w:rsidR="00A30A91" w:rsidRDefault="00A30A91"/>
        </w:tc>
      </w:tr>
      <w:tr w:rsidR="00A30A91" w14:paraId="6D6369BF" w14:textId="77777777">
        <w:trPr>
          <w:trHeight w:hRule="exact" w:val="1274"/>
        </w:trPr>
        <w:tc>
          <w:tcPr>
            <w:tcW w:w="715" w:type="dxa"/>
          </w:tcPr>
          <w:p w14:paraId="00275F5E" w14:textId="77777777" w:rsidR="00A30A91" w:rsidRDefault="00A30A91">
            <w:pPr>
              <w:pStyle w:val="TableParagraph"/>
              <w:ind w:left="0"/>
              <w:rPr>
                <w:b/>
                <w:sz w:val="24"/>
              </w:rPr>
            </w:pPr>
          </w:p>
          <w:p w14:paraId="01824702" w14:textId="77777777" w:rsidR="00A30A91" w:rsidRDefault="00A30A91">
            <w:pPr>
              <w:pStyle w:val="TableParagraph"/>
              <w:ind w:left="0"/>
              <w:rPr>
                <w:b/>
                <w:sz w:val="20"/>
              </w:rPr>
            </w:pPr>
          </w:p>
          <w:p w14:paraId="7DEAD17F" w14:textId="77777777" w:rsidR="00A30A91" w:rsidRDefault="006B6AD0">
            <w:pPr>
              <w:pStyle w:val="TableParagraph"/>
              <w:ind w:left="0"/>
              <w:jc w:val="center"/>
            </w:pPr>
            <w:r>
              <w:rPr>
                <w:w w:val="99"/>
              </w:rPr>
              <w:t>7</w:t>
            </w:r>
          </w:p>
        </w:tc>
        <w:tc>
          <w:tcPr>
            <w:tcW w:w="1104" w:type="dxa"/>
          </w:tcPr>
          <w:p w14:paraId="3473DF13" w14:textId="77777777" w:rsidR="00A30A91" w:rsidRDefault="00A30A91">
            <w:pPr>
              <w:pStyle w:val="TableParagraph"/>
              <w:ind w:left="0"/>
              <w:rPr>
                <w:b/>
                <w:sz w:val="24"/>
              </w:rPr>
            </w:pPr>
          </w:p>
          <w:p w14:paraId="5C41A45B" w14:textId="77777777" w:rsidR="00A30A91" w:rsidRDefault="00A30A91">
            <w:pPr>
              <w:pStyle w:val="TableParagraph"/>
              <w:ind w:left="0"/>
              <w:rPr>
                <w:b/>
                <w:sz w:val="20"/>
              </w:rPr>
            </w:pPr>
          </w:p>
          <w:p w14:paraId="5D4B29B3" w14:textId="77777777" w:rsidR="00A30A91" w:rsidRDefault="006B6AD0">
            <w:pPr>
              <w:pStyle w:val="TableParagraph"/>
            </w:pPr>
            <w:r>
              <w:t>3.4-4B</w:t>
            </w:r>
          </w:p>
        </w:tc>
        <w:tc>
          <w:tcPr>
            <w:tcW w:w="5086" w:type="dxa"/>
          </w:tcPr>
          <w:p w14:paraId="278B8E6C" w14:textId="77777777" w:rsidR="00A30A91" w:rsidRDefault="006B6AD0">
            <w:pPr>
              <w:pStyle w:val="TableParagraph"/>
              <w:ind w:right="553"/>
              <w:rPr>
                <w:i/>
              </w:rPr>
            </w:pPr>
            <w:r>
              <w:rPr>
                <w:i/>
              </w:rPr>
              <w:t>For those students who feel that they experienced incidents of discrimination by the medical school:</w:t>
            </w:r>
          </w:p>
          <w:p w14:paraId="2FE38945" w14:textId="77777777" w:rsidR="00A30A91" w:rsidRDefault="00A30A91">
            <w:pPr>
              <w:pStyle w:val="TableParagraph"/>
              <w:ind w:left="0"/>
              <w:rPr>
                <w:b/>
              </w:rPr>
            </w:pPr>
          </w:p>
          <w:p w14:paraId="4715F335" w14:textId="77777777" w:rsidR="00A30A91" w:rsidRDefault="006B6AD0">
            <w:pPr>
              <w:pStyle w:val="TableParagraph"/>
              <w:ind w:right="309"/>
            </w:pPr>
            <w:r>
              <w:t>I feel that the medical school provides a safe mechanism for reporting incidents of discrimination.</w:t>
            </w:r>
          </w:p>
        </w:tc>
        <w:tc>
          <w:tcPr>
            <w:tcW w:w="930" w:type="dxa"/>
          </w:tcPr>
          <w:p w14:paraId="30201B9C" w14:textId="77777777" w:rsidR="00A30A91" w:rsidRDefault="00A30A91">
            <w:pPr>
              <w:pStyle w:val="TableParagraph"/>
              <w:ind w:left="0"/>
              <w:rPr>
                <w:b/>
                <w:sz w:val="24"/>
              </w:rPr>
            </w:pPr>
          </w:p>
          <w:p w14:paraId="5AD003F7" w14:textId="77777777" w:rsidR="00A30A91" w:rsidRDefault="00A30A91">
            <w:pPr>
              <w:pStyle w:val="TableParagraph"/>
              <w:ind w:left="0"/>
              <w:rPr>
                <w:b/>
                <w:sz w:val="20"/>
              </w:rPr>
            </w:pPr>
          </w:p>
          <w:p w14:paraId="793501D4" w14:textId="77777777" w:rsidR="00A30A91" w:rsidRDefault="006B6AD0">
            <w:pPr>
              <w:pStyle w:val="TableParagraph"/>
            </w:pPr>
            <w:r>
              <w:t>Yes</w:t>
            </w:r>
          </w:p>
        </w:tc>
        <w:tc>
          <w:tcPr>
            <w:tcW w:w="930" w:type="dxa"/>
          </w:tcPr>
          <w:p w14:paraId="01941FD3" w14:textId="77777777" w:rsidR="00A30A91" w:rsidRDefault="00A30A91">
            <w:pPr>
              <w:pStyle w:val="TableParagraph"/>
              <w:ind w:left="0"/>
              <w:rPr>
                <w:b/>
                <w:sz w:val="24"/>
              </w:rPr>
            </w:pPr>
          </w:p>
          <w:p w14:paraId="2A95943B" w14:textId="77777777" w:rsidR="00A30A91" w:rsidRDefault="00A30A91">
            <w:pPr>
              <w:pStyle w:val="TableParagraph"/>
              <w:ind w:left="0"/>
              <w:rPr>
                <w:b/>
                <w:sz w:val="20"/>
              </w:rPr>
            </w:pPr>
          </w:p>
          <w:p w14:paraId="47646637" w14:textId="77777777" w:rsidR="00A30A91" w:rsidRDefault="006B6AD0">
            <w:pPr>
              <w:pStyle w:val="TableParagraph"/>
            </w:pPr>
            <w:r>
              <w:t>No</w:t>
            </w:r>
          </w:p>
        </w:tc>
        <w:tc>
          <w:tcPr>
            <w:tcW w:w="1519" w:type="dxa"/>
          </w:tcPr>
          <w:p w14:paraId="71B21598" w14:textId="77777777" w:rsidR="00A30A91" w:rsidRDefault="00A30A91">
            <w:pPr>
              <w:pStyle w:val="TableParagraph"/>
              <w:ind w:left="0"/>
              <w:rPr>
                <w:b/>
                <w:sz w:val="24"/>
              </w:rPr>
            </w:pPr>
          </w:p>
          <w:p w14:paraId="57F366FF" w14:textId="77777777" w:rsidR="00A30A91" w:rsidRDefault="00A30A91">
            <w:pPr>
              <w:pStyle w:val="TableParagraph"/>
              <w:ind w:left="0"/>
              <w:rPr>
                <w:b/>
                <w:sz w:val="20"/>
              </w:rPr>
            </w:pPr>
          </w:p>
          <w:p w14:paraId="2FC32B5D" w14:textId="77777777" w:rsidR="00A30A91" w:rsidRDefault="006B6AD0">
            <w:pPr>
              <w:pStyle w:val="TableParagraph"/>
            </w:pPr>
            <w:r>
              <w:t>N/A</w:t>
            </w:r>
          </w:p>
        </w:tc>
      </w:tr>
      <w:tr w:rsidR="00A30A91" w14:paraId="2929D5CF" w14:textId="77777777">
        <w:trPr>
          <w:trHeight w:hRule="exact" w:val="1529"/>
        </w:trPr>
        <w:tc>
          <w:tcPr>
            <w:tcW w:w="715" w:type="dxa"/>
          </w:tcPr>
          <w:p w14:paraId="19DCB1DC" w14:textId="77777777" w:rsidR="00A30A91" w:rsidRDefault="00A30A91">
            <w:pPr>
              <w:pStyle w:val="TableParagraph"/>
              <w:ind w:left="0"/>
              <w:rPr>
                <w:b/>
                <w:sz w:val="24"/>
              </w:rPr>
            </w:pPr>
          </w:p>
          <w:p w14:paraId="42A006EF" w14:textId="77777777" w:rsidR="00A30A91" w:rsidRDefault="00A30A91">
            <w:pPr>
              <w:pStyle w:val="TableParagraph"/>
              <w:ind w:left="0"/>
              <w:rPr>
                <w:b/>
                <w:sz w:val="31"/>
              </w:rPr>
            </w:pPr>
          </w:p>
          <w:p w14:paraId="1036D9A4" w14:textId="77777777" w:rsidR="00A30A91" w:rsidRDefault="006B6AD0">
            <w:pPr>
              <w:pStyle w:val="TableParagraph"/>
              <w:spacing w:before="1"/>
              <w:ind w:left="0"/>
              <w:jc w:val="center"/>
            </w:pPr>
            <w:r>
              <w:rPr>
                <w:w w:val="99"/>
              </w:rPr>
              <w:t>8</w:t>
            </w:r>
          </w:p>
        </w:tc>
        <w:tc>
          <w:tcPr>
            <w:tcW w:w="1104" w:type="dxa"/>
          </w:tcPr>
          <w:p w14:paraId="234821C0" w14:textId="77777777" w:rsidR="00A30A91" w:rsidRDefault="00A30A91">
            <w:pPr>
              <w:pStyle w:val="TableParagraph"/>
              <w:ind w:left="0"/>
              <w:rPr>
                <w:b/>
                <w:sz w:val="24"/>
              </w:rPr>
            </w:pPr>
          </w:p>
          <w:p w14:paraId="21438CEE" w14:textId="77777777" w:rsidR="00A30A91" w:rsidRDefault="00A30A91">
            <w:pPr>
              <w:pStyle w:val="TableParagraph"/>
              <w:ind w:left="0"/>
              <w:rPr>
                <w:b/>
                <w:sz w:val="31"/>
              </w:rPr>
            </w:pPr>
          </w:p>
          <w:p w14:paraId="3782598F" w14:textId="77777777" w:rsidR="00A30A91" w:rsidRDefault="006B6AD0">
            <w:pPr>
              <w:pStyle w:val="TableParagraph"/>
              <w:spacing w:before="1"/>
            </w:pPr>
            <w:r>
              <w:t>3.4-4B</w:t>
            </w:r>
          </w:p>
        </w:tc>
        <w:tc>
          <w:tcPr>
            <w:tcW w:w="5086" w:type="dxa"/>
          </w:tcPr>
          <w:p w14:paraId="1EB28749" w14:textId="77777777" w:rsidR="00A30A91" w:rsidRDefault="006B6AD0">
            <w:pPr>
              <w:pStyle w:val="TableParagraph"/>
              <w:spacing w:before="1"/>
              <w:ind w:right="126"/>
            </w:pPr>
            <w:r>
              <w:t>I feel that I was discriminated against at one or more hospitals to which I was assigned as a medical student.</w:t>
            </w:r>
          </w:p>
          <w:p w14:paraId="41FCC82C" w14:textId="77777777" w:rsidR="00A30A91" w:rsidRDefault="00A30A91">
            <w:pPr>
              <w:pStyle w:val="TableParagraph"/>
              <w:ind w:left="0"/>
              <w:rPr>
                <w:b/>
              </w:rPr>
            </w:pPr>
          </w:p>
          <w:p w14:paraId="199812DC" w14:textId="77777777" w:rsidR="00A30A91" w:rsidRDefault="006B6AD0">
            <w:pPr>
              <w:pStyle w:val="TableParagraph"/>
              <w:ind w:right="251"/>
              <w:jc w:val="both"/>
              <w:rPr>
                <w:i/>
              </w:rPr>
            </w:pPr>
            <w:r>
              <w:rPr>
                <w:i/>
              </w:rPr>
              <w:t>Note: Students who were never assigned to a hospital as part of a medical education program should select “Not applicable”</w:t>
            </w:r>
          </w:p>
        </w:tc>
        <w:tc>
          <w:tcPr>
            <w:tcW w:w="930" w:type="dxa"/>
          </w:tcPr>
          <w:p w14:paraId="7A183159" w14:textId="77777777" w:rsidR="00A30A91" w:rsidRDefault="00A30A91">
            <w:pPr>
              <w:pStyle w:val="TableParagraph"/>
              <w:ind w:left="0"/>
              <w:rPr>
                <w:b/>
                <w:sz w:val="24"/>
              </w:rPr>
            </w:pPr>
          </w:p>
          <w:p w14:paraId="0D2A22B7" w14:textId="77777777" w:rsidR="00A30A91" w:rsidRDefault="00A30A91">
            <w:pPr>
              <w:pStyle w:val="TableParagraph"/>
              <w:ind w:left="0"/>
              <w:rPr>
                <w:b/>
                <w:sz w:val="31"/>
              </w:rPr>
            </w:pPr>
          </w:p>
          <w:p w14:paraId="248271DE" w14:textId="77777777" w:rsidR="00A30A91" w:rsidRDefault="006B6AD0">
            <w:pPr>
              <w:pStyle w:val="TableParagraph"/>
              <w:spacing w:before="1"/>
            </w:pPr>
            <w:r>
              <w:t>Yes</w:t>
            </w:r>
          </w:p>
        </w:tc>
        <w:tc>
          <w:tcPr>
            <w:tcW w:w="930" w:type="dxa"/>
          </w:tcPr>
          <w:p w14:paraId="3B570BA5" w14:textId="77777777" w:rsidR="00A30A91" w:rsidRDefault="00A30A91">
            <w:pPr>
              <w:pStyle w:val="TableParagraph"/>
              <w:ind w:left="0"/>
              <w:rPr>
                <w:b/>
                <w:sz w:val="24"/>
              </w:rPr>
            </w:pPr>
          </w:p>
          <w:p w14:paraId="1566830C" w14:textId="77777777" w:rsidR="00A30A91" w:rsidRDefault="00A30A91">
            <w:pPr>
              <w:pStyle w:val="TableParagraph"/>
              <w:ind w:left="0"/>
              <w:rPr>
                <w:b/>
                <w:sz w:val="31"/>
              </w:rPr>
            </w:pPr>
          </w:p>
          <w:p w14:paraId="18BE2F7D" w14:textId="77777777" w:rsidR="00A30A91" w:rsidRDefault="006B6AD0">
            <w:pPr>
              <w:pStyle w:val="TableParagraph"/>
              <w:spacing w:before="1"/>
            </w:pPr>
            <w:r>
              <w:t>No</w:t>
            </w:r>
          </w:p>
        </w:tc>
        <w:tc>
          <w:tcPr>
            <w:tcW w:w="1519" w:type="dxa"/>
          </w:tcPr>
          <w:p w14:paraId="533096DD" w14:textId="77777777" w:rsidR="00A30A91" w:rsidRDefault="00A30A91">
            <w:pPr>
              <w:pStyle w:val="TableParagraph"/>
              <w:ind w:left="0"/>
              <w:rPr>
                <w:b/>
                <w:sz w:val="24"/>
              </w:rPr>
            </w:pPr>
          </w:p>
          <w:p w14:paraId="0A188EEE" w14:textId="77777777" w:rsidR="00A30A91" w:rsidRDefault="00A30A91">
            <w:pPr>
              <w:pStyle w:val="TableParagraph"/>
              <w:ind w:left="0"/>
              <w:rPr>
                <w:b/>
                <w:sz w:val="31"/>
              </w:rPr>
            </w:pPr>
          </w:p>
          <w:p w14:paraId="6B2FF07D" w14:textId="77777777" w:rsidR="00A30A91" w:rsidRDefault="006B6AD0">
            <w:pPr>
              <w:pStyle w:val="TableParagraph"/>
              <w:spacing w:before="1"/>
            </w:pPr>
            <w:r>
              <w:t>N/A</w:t>
            </w:r>
          </w:p>
        </w:tc>
      </w:tr>
      <w:tr w:rsidR="00A30A91" w14:paraId="7AAD04CE" w14:textId="77777777">
        <w:trPr>
          <w:trHeight w:hRule="exact" w:val="1274"/>
        </w:trPr>
        <w:tc>
          <w:tcPr>
            <w:tcW w:w="715" w:type="dxa"/>
          </w:tcPr>
          <w:p w14:paraId="44FC3D57" w14:textId="77777777" w:rsidR="00A30A91" w:rsidRDefault="00A30A91">
            <w:pPr>
              <w:pStyle w:val="TableParagraph"/>
              <w:ind w:left="0"/>
              <w:rPr>
                <w:b/>
                <w:sz w:val="24"/>
              </w:rPr>
            </w:pPr>
          </w:p>
          <w:p w14:paraId="1BCA15F7" w14:textId="77777777" w:rsidR="00A30A91" w:rsidRDefault="00A30A91">
            <w:pPr>
              <w:pStyle w:val="TableParagraph"/>
              <w:spacing w:before="10"/>
              <w:ind w:left="0"/>
              <w:rPr>
                <w:b/>
                <w:sz w:val="19"/>
              </w:rPr>
            </w:pPr>
          </w:p>
          <w:p w14:paraId="32B952AA" w14:textId="77777777" w:rsidR="00A30A91" w:rsidRDefault="006B6AD0">
            <w:pPr>
              <w:pStyle w:val="TableParagraph"/>
              <w:ind w:left="0"/>
              <w:jc w:val="center"/>
            </w:pPr>
            <w:r>
              <w:rPr>
                <w:w w:val="99"/>
              </w:rPr>
              <w:t>9</w:t>
            </w:r>
          </w:p>
        </w:tc>
        <w:tc>
          <w:tcPr>
            <w:tcW w:w="1104" w:type="dxa"/>
          </w:tcPr>
          <w:p w14:paraId="0AA50480" w14:textId="77777777" w:rsidR="00A30A91" w:rsidRDefault="00A30A91">
            <w:pPr>
              <w:pStyle w:val="TableParagraph"/>
              <w:ind w:left="0"/>
              <w:rPr>
                <w:b/>
                <w:sz w:val="24"/>
              </w:rPr>
            </w:pPr>
          </w:p>
          <w:p w14:paraId="77AA5393" w14:textId="77777777" w:rsidR="00A30A91" w:rsidRDefault="00A30A91">
            <w:pPr>
              <w:pStyle w:val="TableParagraph"/>
              <w:spacing w:before="10"/>
              <w:ind w:left="0"/>
              <w:rPr>
                <w:b/>
                <w:sz w:val="19"/>
              </w:rPr>
            </w:pPr>
          </w:p>
          <w:p w14:paraId="5C552DA1" w14:textId="77777777" w:rsidR="00A30A91" w:rsidRDefault="006B6AD0">
            <w:pPr>
              <w:pStyle w:val="TableParagraph"/>
            </w:pPr>
            <w:r>
              <w:t>3.4-4B</w:t>
            </w:r>
          </w:p>
        </w:tc>
        <w:tc>
          <w:tcPr>
            <w:tcW w:w="5086" w:type="dxa"/>
          </w:tcPr>
          <w:p w14:paraId="4AC463D0" w14:textId="77777777" w:rsidR="00A30A91" w:rsidRDefault="006B6AD0">
            <w:pPr>
              <w:pStyle w:val="TableParagraph"/>
              <w:ind w:right="760"/>
              <w:rPr>
                <w:i/>
              </w:rPr>
            </w:pPr>
            <w:r>
              <w:rPr>
                <w:i/>
              </w:rPr>
              <w:t>For those students who feel that they have been discriminated against at one or more hospitals:</w:t>
            </w:r>
          </w:p>
          <w:p w14:paraId="6B35F2BC" w14:textId="77777777" w:rsidR="00A30A91" w:rsidRDefault="00A30A91">
            <w:pPr>
              <w:pStyle w:val="TableParagraph"/>
              <w:spacing w:before="10"/>
              <w:ind w:left="0"/>
              <w:rPr>
                <w:b/>
                <w:sz w:val="21"/>
              </w:rPr>
            </w:pPr>
          </w:p>
          <w:p w14:paraId="0FADFDC7" w14:textId="77777777" w:rsidR="00A30A91" w:rsidRDefault="006B6AD0">
            <w:pPr>
              <w:pStyle w:val="TableParagraph"/>
              <w:spacing w:before="1"/>
              <w:ind w:right="578"/>
            </w:pPr>
            <w:r>
              <w:t>I feel that the hospital(s) involved provided a safe mechanism for reporting.</w:t>
            </w:r>
          </w:p>
        </w:tc>
        <w:tc>
          <w:tcPr>
            <w:tcW w:w="930" w:type="dxa"/>
          </w:tcPr>
          <w:p w14:paraId="20ED68ED" w14:textId="77777777" w:rsidR="00A30A91" w:rsidRDefault="00A30A91">
            <w:pPr>
              <w:pStyle w:val="TableParagraph"/>
              <w:ind w:left="0"/>
              <w:rPr>
                <w:b/>
                <w:sz w:val="24"/>
              </w:rPr>
            </w:pPr>
          </w:p>
          <w:p w14:paraId="4EDF1753" w14:textId="77777777" w:rsidR="00A30A91" w:rsidRDefault="00A30A91">
            <w:pPr>
              <w:pStyle w:val="TableParagraph"/>
              <w:spacing w:before="10"/>
              <w:ind w:left="0"/>
              <w:rPr>
                <w:b/>
                <w:sz w:val="19"/>
              </w:rPr>
            </w:pPr>
          </w:p>
          <w:p w14:paraId="5F8EB314" w14:textId="77777777" w:rsidR="00A30A91" w:rsidRDefault="006B6AD0">
            <w:pPr>
              <w:pStyle w:val="TableParagraph"/>
            </w:pPr>
            <w:r>
              <w:t>Yes</w:t>
            </w:r>
          </w:p>
        </w:tc>
        <w:tc>
          <w:tcPr>
            <w:tcW w:w="930" w:type="dxa"/>
          </w:tcPr>
          <w:p w14:paraId="0078DDA3" w14:textId="77777777" w:rsidR="00A30A91" w:rsidRDefault="00A30A91">
            <w:pPr>
              <w:pStyle w:val="TableParagraph"/>
              <w:ind w:left="0"/>
              <w:rPr>
                <w:b/>
                <w:sz w:val="24"/>
              </w:rPr>
            </w:pPr>
          </w:p>
          <w:p w14:paraId="37DB61C0" w14:textId="77777777" w:rsidR="00A30A91" w:rsidRDefault="00A30A91">
            <w:pPr>
              <w:pStyle w:val="TableParagraph"/>
              <w:spacing w:before="10"/>
              <w:ind w:left="0"/>
              <w:rPr>
                <w:b/>
                <w:sz w:val="19"/>
              </w:rPr>
            </w:pPr>
          </w:p>
          <w:p w14:paraId="7641CAAE" w14:textId="77777777" w:rsidR="00A30A91" w:rsidRDefault="006B6AD0">
            <w:pPr>
              <w:pStyle w:val="TableParagraph"/>
            </w:pPr>
            <w:r>
              <w:t>No</w:t>
            </w:r>
          </w:p>
        </w:tc>
        <w:tc>
          <w:tcPr>
            <w:tcW w:w="1519" w:type="dxa"/>
          </w:tcPr>
          <w:p w14:paraId="550968E6" w14:textId="77777777" w:rsidR="00A30A91" w:rsidRDefault="00A30A91">
            <w:pPr>
              <w:pStyle w:val="TableParagraph"/>
              <w:ind w:left="0"/>
              <w:rPr>
                <w:b/>
                <w:sz w:val="24"/>
              </w:rPr>
            </w:pPr>
          </w:p>
          <w:p w14:paraId="650A2AC6" w14:textId="77777777" w:rsidR="00A30A91" w:rsidRDefault="00A30A91">
            <w:pPr>
              <w:pStyle w:val="TableParagraph"/>
              <w:spacing w:before="10"/>
              <w:ind w:left="0"/>
              <w:rPr>
                <w:b/>
                <w:sz w:val="19"/>
              </w:rPr>
            </w:pPr>
          </w:p>
          <w:p w14:paraId="5217EB5C" w14:textId="77777777" w:rsidR="00A30A91" w:rsidRDefault="006B6AD0">
            <w:pPr>
              <w:pStyle w:val="TableParagraph"/>
            </w:pPr>
            <w:r>
              <w:t>N/A</w:t>
            </w:r>
          </w:p>
        </w:tc>
      </w:tr>
      <w:tr w:rsidR="00A30A91" w14:paraId="2269014A" w14:textId="77777777">
        <w:trPr>
          <w:trHeight w:hRule="exact" w:val="264"/>
        </w:trPr>
        <w:tc>
          <w:tcPr>
            <w:tcW w:w="715" w:type="dxa"/>
          </w:tcPr>
          <w:p w14:paraId="5A9E519D" w14:textId="77777777" w:rsidR="00A30A91" w:rsidRDefault="006B6AD0">
            <w:pPr>
              <w:pStyle w:val="TableParagraph"/>
              <w:ind w:left="222" w:right="222"/>
              <w:jc w:val="center"/>
            </w:pPr>
            <w:r>
              <w:t>10</w:t>
            </w:r>
          </w:p>
        </w:tc>
        <w:tc>
          <w:tcPr>
            <w:tcW w:w="1104" w:type="dxa"/>
          </w:tcPr>
          <w:p w14:paraId="06ADDAC4" w14:textId="77777777" w:rsidR="00A30A91" w:rsidRDefault="006B6AD0">
            <w:pPr>
              <w:pStyle w:val="TableParagraph"/>
            </w:pPr>
            <w:r>
              <w:t>3.6-4 A</w:t>
            </w:r>
          </w:p>
        </w:tc>
        <w:tc>
          <w:tcPr>
            <w:tcW w:w="5086" w:type="dxa"/>
          </w:tcPr>
          <w:p w14:paraId="56AE45CD" w14:textId="77777777" w:rsidR="00A30A91" w:rsidRDefault="006B6AD0">
            <w:pPr>
              <w:pStyle w:val="TableParagraph"/>
            </w:pPr>
            <w:r>
              <w:t>I understand how I can report mistreatment.</w:t>
            </w:r>
          </w:p>
        </w:tc>
        <w:tc>
          <w:tcPr>
            <w:tcW w:w="930" w:type="dxa"/>
          </w:tcPr>
          <w:p w14:paraId="76B8B6F1" w14:textId="77777777" w:rsidR="00A30A91" w:rsidRDefault="006B6AD0">
            <w:pPr>
              <w:pStyle w:val="TableParagraph"/>
            </w:pPr>
            <w:r>
              <w:t>Yes</w:t>
            </w:r>
          </w:p>
        </w:tc>
        <w:tc>
          <w:tcPr>
            <w:tcW w:w="930" w:type="dxa"/>
          </w:tcPr>
          <w:p w14:paraId="274F23DA" w14:textId="77777777" w:rsidR="00A30A91" w:rsidRDefault="006B6AD0">
            <w:pPr>
              <w:pStyle w:val="TableParagraph"/>
            </w:pPr>
            <w:r>
              <w:t>No</w:t>
            </w:r>
          </w:p>
        </w:tc>
        <w:tc>
          <w:tcPr>
            <w:tcW w:w="1519" w:type="dxa"/>
          </w:tcPr>
          <w:p w14:paraId="221F360B" w14:textId="77777777" w:rsidR="00A30A91" w:rsidRDefault="00A30A91"/>
        </w:tc>
      </w:tr>
    </w:tbl>
    <w:p w14:paraId="31633DB0" w14:textId="77777777" w:rsidR="00A30A91" w:rsidRDefault="00A30A91">
      <w:pPr>
        <w:sectPr w:rsidR="00A30A91">
          <w:pgSz w:w="12240" w:h="15840"/>
          <w:pgMar w:top="1340" w:right="860" w:bottom="840" w:left="860" w:header="0" w:footer="659"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5"/>
        <w:gridCol w:w="1104"/>
        <w:gridCol w:w="5086"/>
        <w:gridCol w:w="930"/>
        <w:gridCol w:w="930"/>
        <w:gridCol w:w="1519"/>
      </w:tblGrid>
      <w:tr w:rsidR="00A30A91" w14:paraId="4A77170A" w14:textId="77777777">
        <w:trPr>
          <w:trHeight w:hRule="exact" w:val="516"/>
        </w:trPr>
        <w:tc>
          <w:tcPr>
            <w:tcW w:w="715" w:type="dxa"/>
          </w:tcPr>
          <w:p w14:paraId="47425F8E" w14:textId="77777777" w:rsidR="00A30A91" w:rsidRDefault="006B6AD0">
            <w:pPr>
              <w:pStyle w:val="TableParagraph"/>
              <w:spacing w:before="126"/>
              <w:ind w:left="222" w:right="222"/>
              <w:jc w:val="center"/>
            </w:pPr>
            <w:r>
              <w:lastRenderedPageBreak/>
              <w:t>11</w:t>
            </w:r>
          </w:p>
        </w:tc>
        <w:tc>
          <w:tcPr>
            <w:tcW w:w="1104" w:type="dxa"/>
          </w:tcPr>
          <w:p w14:paraId="5858A386" w14:textId="77777777" w:rsidR="00A30A91" w:rsidRDefault="006B6AD0">
            <w:pPr>
              <w:pStyle w:val="TableParagraph"/>
              <w:spacing w:before="126"/>
            </w:pPr>
            <w:r>
              <w:t>3.6-6 C</w:t>
            </w:r>
          </w:p>
        </w:tc>
        <w:tc>
          <w:tcPr>
            <w:tcW w:w="5086" w:type="dxa"/>
          </w:tcPr>
          <w:p w14:paraId="5B863CD2" w14:textId="77777777" w:rsidR="00A30A91" w:rsidRDefault="006B6AD0">
            <w:pPr>
              <w:pStyle w:val="TableParagraph"/>
              <w:ind w:right="896"/>
            </w:pPr>
            <w:r>
              <w:t>I feel that I can access support when reporting mistreatment</w:t>
            </w:r>
          </w:p>
        </w:tc>
        <w:tc>
          <w:tcPr>
            <w:tcW w:w="930" w:type="dxa"/>
          </w:tcPr>
          <w:p w14:paraId="47D828C5" w14:textId="77777777" w:rsidR="00A30A91" w:rsidRDefault="006B6AD0">
            <w:pPr>
              <w:pStyle w:val="TableParagraph"/>
              <w:spacing w:before="126"/>
            </w:pPr>
            <w:r>
              <w:t>Yes</w:t>
            </w:r>
          </w:p>
        </w:tc>
        <w:tc>
          <w:tcPr>
            <w:tcW w:w="930" w:type="dxa"/>
          </w:tcPr>
          <w:p w14:paraId="4AA0D74C" w14:textId="77777777" w:rsidR="00A30A91" w:rsidRDefault="006B6AD0">
            <w:pPr>
              <w:pStyle w:val="TableParagraph"/>
              <w:spacing w:before="126"/>
            </w:pPr>
            <w:r>
              <w:t>No</w:t>
            </w:r>
          </w:p>
        </w:tc>
        <w:tc>
          <w:tcPr>
            <w:tcW w:w="1519" w:type="dxa"/>
          </w:tcPr>
          <w:p w14:paraId="17704E43" w14:textId="77777777" w:rsidR="00A30A91" w:rsidRDefault="00A30A91"/>
        </w:tc>
      </w:tr>
      <w:tr w:rsidR="00A30A91" w14:paraId="33B1E446" w14:textId="77777777">
        <w:trPr>
          <w:trHeight w:hRule="exact" w:val="516"/>
        </w:trPr>
        <w:tc>
          <w:tcPr>
            <w:tcW w:w="715" w:type="dxa"/>
          </w:tcPr>
          <w:p w14:paraId="55BBA509" w14:textId="77777777" w:rsidR="00A30A91" w:rsidRDefault="006B6AD0">
            <w:pPr>
              <w:pStyle w:val="TableParagraph"/>
              <w:spacing w:before="126"/>
              <w:ind w:left="222" w:right="222"/>
              <w:jc w:val="center"/>
            </w:pPr>
            <w:r>
              <w:t>12</w:t>
            </w:r>
          </w:p>
        </w:tc>
        <w:tc>
          <w:tcPr>
            <w:tcW w:w="1104" w:type="dxa"/>
          </w:tcPr>
          <w:p w14:paraId="1AB73246" w14:textId="77777777" w:rsidR="00A30A91" w:rsidRDefault="006B6AD0">
            <w:pPr>
              <w:pStyle w:val="TableParagraph"/>
              <w:spacing w:before="126"/>
            </w:pPr>
            <w:r>
              <w:t>5.4-1 C</w:t>
            </w:r>
          </w:p>
        </w:tc>
        <w:tc>
          <w:tcPr>
            <w:tcW w:w="5086" w:type="dxa"/>
          </w:tcPr>
          <w:p w14:paraId="01105F68" w14:textId="77777777" w:rsidR="00A30A91" w:rsidRDefault="006B6AD0">
            <w:pPr>
              <w:pStyle w:val="TableParagraph"/>
              <w:ind w:right="664"/>
            </w:pPr>
            <w:r>
              <w:t>Overall, I consider that the teaching facilities are sufficient for my educational needs.</w:t>
            </w:r>
          </w:p>
        </w:tc>
        <w:tc>
          <w:tcPr>
            <w:tcW w:w="930" w:type="dxa"/>
          </w:tcPr>
          <w:p w14:paraId="6C28C031" w14:textId="77777777" w:rsidR="00A30A91" w:rsidRDefault="006B6AD0">
            <w:pPr>
              <w:pStyle w:val="TableParagraph"/>
              <w:spacing w:before="126"/>
            </w:pPr>
            <w:r>
              <w:t>Yes</w:t>
            </w:r>
          </w:p>
        </w:tc>
        <w:tc>
          <w:tcPr>
            <w:tcW w:w="930" w:type="dxa"/>
          </w:tcPr>
          <w:p w14:paraId="72620678" w14:textId="77777777" w:rsidR="00A30A91" w:rsidRDefault="006B6AD0">
            <w:pPr>
              <w:pStyle w:val="TableParagraph"/>
              <w:spacing w:before="126"/>
            </w:pPr>
            <w:r>
              <w:t>No</w:t>
            </w:r>
          </w:p>
        </w:tc>
        <w:tc>
          <w:tcPr>
            <w:tcW w:w="1519" w:type="dxa"/>
          </w:tcPr>
          <w:p w14:paraId="359F19EA" w14:textId="77777777" w:rsidR="00A30A91" w:rsidRDefault="00A30A91"/>
        </w:tc>
      </w:tr>
      <w:tr w:rsidR="00A30A91" w14:paraId="6A9573F5" w14:textId="77777777">
        <w:trPr>
          <w:trHeight w:hRule="exact" w:val="768"/>
        </w:trPr>
        <w:tc>
          <w:tcPr>
            <w:tcW w:w="715" w:type="dxa"/>
          </w:tcPr>
          <w:p w14:paraId="4A8F2918" w14:textId="77777777" w:rsidR="00A30A91" w:rsidRDefault="00A30A91">
            <w:pPr>
              <w:pStyle w:val="TableParagraph"/>
              <w:ind w:left="0"/>
              <w:rPr>
                <w:b/>
              </w:rPr>
            </w:pPr>
          </w:p>
          <w:p w14:paraId="71286B7C" w14:textId="77777777" w:rsidR="00A30A91" w:rsidRDefault="006B6AD0">
            <w:pPr>
              <w:pStyle w:val="TableParagraph"/>
              <w:ind w:left="222" w:right="222"/>
              <w:jc w:val="center"/>
            </w:pPr>
            <w:r>
              <w:t>13</w:t>
            </w:r>
          </w:p>
        </w:tc>
        <w:tc>
          <w:tcPr>
            <w:tcW w:w="1104" w:type="dxa"/>
          </w:tcPr>
          <w:p w14:paraId="36B07839" w14:textId="77777777" w:rsidR="00A30A91" w:rsidRDefault="00A30A91">
            <w:pPr>
              <w:pStyle w:val="TableParagraph"/>
              <w:ind w:left="0"/>
              <w:rPr>
                <w:b/>
              </w:rPr>
            </w:pPr>
          </w:p>
          <w:p w14:paraId="2B00E612" w14:textId="77777777" w:rsidR="00A30A91" w:rsidRDefault="006B6AD0">
            <w:pPr>
              <w:pStyle w:val="TableParagraph"/>
            </w:pPr>
            <w:r>
              <w:t>5.4-1 C</w:t>
            </w:r>
          </w:p>
        </w:tc>
        <w:tc>
          <w:tcPr>
            <w:tcW w:w="5086" w:type="dxa"/>
          </w:tcPr>
          <w:p w14:paraId="5C86FF54" w14:textId="77777777" w:rsidR="00A30A91" w:rsidRDefault="006B6AD0">
            <w:pPr>
              <w:pStyle w:val="TableParagraph"/>
              <w:ind w:right="603"/>
            </w:pPr>
            <w:r>
              <w:t>Overall, I consider that the equipment (other than audiovisual or information technology) used for teaching is sufficient for my educational needs.</w:t>
            </w:r>
          </w:p>
        </w:tc>
        <w:tc>
          <w:tcPr>
            <w:tcW w:w="930" w:type="dxa"/>
          </w:tcPr>
          <w:p w14:paraId="41FE1B99" w14:textId="77777777" w:rsidR="00A30A91" w:rsidRDefault="00A30A91">
            <w:pPr>
              <w:pStyle w:val="TableParagraph"/>
              <w:ind w:left="0"/>
              <w:rPr>
                <w:b/>
              </w:rPr>
            </w:pPr>
          </w:p>
          <w:p w14:paraId="4C758D81" w14:textId="77777777" w:rsidR="00A30A91" w:rsidRDefault="006B6AD0">
            <w:pPr>
              <w:pStyle w:val="TableParagraph"/>
            </w:pPr>
            <w:r>
              <w:t>Yes</w:t>
            </w:r>
          </w:p>
        </w:tc>
        <w:tc>
          <w:tcPr>
            <w:tcW w:w="930" w:type="dxa"/>
          </w:tcPr>
          <w:p w14:paraId="54C26E4C" w14:textId="77777777" w:rsidR="00A30A91" w:rsidRDefault="00A30A91">
            <w:pPr>
              <w:pStyle w:val="TableParagraph"/>
              <w:ind w:left="0"/>
              <w:rPr>
                <w:b/>
              </w:rPr>
            </w:pPr>
          </w:p>
          <w:p w14:paraId="420E2AAF" w14:textId="77777777" w:rsidR="00A30A91" w:rsidRDefault="006B6AD0">
            <w:pPr>
              <w:pStyle w:val="TableParagraph"/>
            </w:pPr>
            <w:r>
              <w:t>No</w:t>
            </w:r>
          </w:p>
        </w:tc>
        <w:tc>
          <w:tcPr>
            <w:tcW w:w="1519" w:type="dxa"/>
          </w:tcPr>
          <w:p w14:paraId="34884395" w14:textId="77777777" w:rsidR="00A30A91" w:rsidRDefault="00A30A91"/>
        </w:tc>
      </w:tr>
      <w:tr w:rsidR="00A30A91" w14:paraId="10066698" w14:textId="77777777">
        <w:trPr>
          <w:trHeight w:hRule="exact" w:val="769"/>
        </w:trPr>
        <w:tc>
          <w:tcPr>
            <w:tcW w:w="715" w:type="dxa"/>
          </w:tcPr>
          <w:p w14:paraId="028E6D20" w14:textId="77777777" w:rsidR="00A30A91" w:rsidRDefault="00A30A91">
            <w:pPr>
              <w:pStyle w:val="TableParagraph"/>
              <w:ind w:left="0"/>
              <w:rPr>
                <w:b/>
              </w:rPr>
            </w:pPr>
          </w:p>
          <w:p w14:paraId="2CFD266A" w14:textId="77777777" w:rsidR="00A30A91" w:rsidRDefault="006B6AD0">
            <w:pPr>
              <w:pStyle w:val="TableParagraph"/>
              <w:ind w:left="222" w:right="222"/>
              <w:jc w:val="center"/>
            </w:pPr>
            <w:r>
              <w:t>14</w:t>
            </w:r>
          </w:p>
        </w:tc>
        <w:tc>
          <w:tcPr>
            <w:tcW w:w="1104" w:type="dxa"/>
          </w:tcPr>
          <w:p w14:paraId="06B7766C" w14:textId="77777777" w:rsidR="00A30A91" w:rsidRDefault="00A30A91">
            <w:pPr>
              <w:pStyle w:val="TableParagraph"/>
              <w:ind w:left="0"/>
              <w:rPr>
                <w:b/>
              </w:rPr>
            </w:pPr>
          </w:p>
          <w:p w14:paraId="4746C368" w14:textId="77777777" w:rsidR="00A30A91" w:rsidRDefault="006B6AD0">
            <w:pPr>
              <w:pStyle w:val="TableParagraph"/>
            </w:pPr>
            <w:r>
              <w:t>5.5-1 B</w:t>
            </w:r>
          </w:p>
        </w:tc>
        <w:tc>
          <w:tcPr>
            <w:tcW w:w="5086" w:type="dxa"/>
          </w:tcPr>
          <w:p w14:paraId="00C35323" w14:textId="77777777" w:rsidR="00A30A91" w:rsidRDefault="006B6AD0">
            <w:pPr>
              <w:pStyle w:val="TableParagraph"/>
              <w:spacing w:before="1"/>
              <w:ind w:right="218"/>
            </w:pPr>
            <w:r>
              <w:t>Based on my experience, I consider that the resources for clinical instruction in ambulatory settings are appropriate.</w:t>
            </w:r>
          </w:p>
        </w:tc>
        <w:tc>
          <w:tcPr>
            <w:tcW w:w="930" w:type="dxa"/>
          </w:tcPr>
          <w:p w14:paraId="60591DD6" w14:textId="77777777" w:rsidR="00A30A91" w:rsidRDefault="00A30A91">
            <w:pPr>
              <w:pStyle w:val="TableParagraph"/>
              <w:ind w:left="0"/>
              <w:rPr>
                <w:b/>
              </w:rPr>
            </w:pPr>
          </w:p>
          <w:p w14:paraId="55DA7674" w14:textId="77777777" w:rsidR="00A30A91" w:rsidRDefault="006B6AD0">
            <w:pPr>
              <w:pStyle w:val="TableParagraph"/>
              <w:ind w:left="0" w:right="288"/>
              <w:jc w:val="right"/>
            </w:pPr>
            <w:r>
              <w:t>Yes</w:t>
            </w:r>
          </w:p>
        </w:tc>
        <w:tc>
          <w:tcPr>
            <w:tcW w:w="930" w:type="dxa"/>
          </w:tcPr>
          <w:p w14:paraId="38FF3208" w14:textId="77777777" w:rsidR="00A30A91" w:rsidRDefault="00A30A91">
            <w:pPr>
              <w:pStyle w:val="TableParagraph"/>
              <w:ind w:left="0"/>
              <w:rPr>
                <w:b/>
              </w:rPr>
            </w:pPr>
          </w:p>
          <w:p w14:paraId="312F3A58" w14:textId="77777777" w:rsidR="00A30A91" w:rsidRDefault="006B6AD0">
            <w:pPr>
              <w:pStyle w:val="TableParagraph"/>
              <w:ind w:left="0" w:right="325"/>
              <w:jc w:val="right"/>
            </w:pPr>
            <w:r>
              <w:t>No</w:t>
            </w:r>
          </w:p>
        </w:tc>
        <w:tc>
          <w:tcPr>
            <w:tcW w:w="1519" w:type="dxa"/>
          </w:tcPr>
          <w:p w14:paraId="7BDE08D9" w14:textId="77777777" w:rsidR="00A30A91" w:rsidRDefault="00A30A91"/>
        </w:tc>
      </w:tr>
      <w:tr w:rsidR="00A30A91" w14:paraId="3EB6385F" w14:textId="77777777">
        <w:trPr>
          <w:trHeight w:hRule="exact" w:val="769"/>
        </w:trPr>
        <w:tc>
          <w:tcPr>
            <w:tcW w:w="715" w:type="dxa"/>
          </w:tcPr>
          <w:p w14:paraId="609A8F23" w14:textId="77777777" w:rsidR="00A30A91" w:rsidRDefault="00A30A91">
            <w:pPr>
              <w:pStyle w:val="TableParagraph"/>
              <w:ind w:left="0"/>
              <w:rPr>
                <w:b/>
              </w:rPr>
            </w:pPr>
          </w:p>
          <w:p w14:paraId="24721B37" w14:textId="77777777" w:rsidR="00A30A91" w:rsidRDefault="006B6AD0">
            <w:pPr>
              <w:pStyle w:val="TableParagraph"/>
              <w:ind w:left="222" w:right="222"/>
              <w:jc w:val="center"/>
            </w:pPr>
            <w:r>
              <w:t>15</w:t>
            </w:r>
          </w:p>
        </w:tc>
        <w:tc>
          <w:tcPr>
            <w:tcW w:w="1104" w:type="dxa"/>
          </w:tcPr>
          <w:p w14:paraId="488ADD3A" w14:textId="77777777" w:rsidR="00A30A91" w:rsidRDefault="00A30A91">
            <w:pPr>
              <w:pStyle w:val="TableParagraph"/>
              <w:ind w:left="0"/>
              <w:rPr>
                <w:b/>
              </w:rPr>
            </w:pPr>
          </w:p>
          <w:p w14:paraId="1255E885" w14:textId="77777777" w:rsidR="00A30A91" w:rsidRDefault="006B6AD0">
            <w:pPr>
              <w:pStyle w:val="TableParagraph"/>
            </w:pPr>
            <w:r>
              <w:t>5.5-1 B</w:t>
            </w:r>
          </w:p>
        </w:tc>
        <w:tc>
          <w:tcPr>
            <w:tcW w:w="5086" w:type="dxa"/>
          </w:tcPr>
          <w:p w14:paraId="04C5DFC1" w14:textId="77777777" w:rsidR="00A30A91" w:rsidRDefault="006B6AD0">
            <w:pPr>
              <w:pStyle w:val="TableParagraph"/>
              <w:ind w:right="218"/>
            </w:pPr>
            <w:r>
              <w:t>Based on my experience, I consider that the resources for clinical instruction in inpatient settings are appropriate.</w:t>
            </w:r>
          </w:p>
        </w:tc>
        <w:tc>
          <w:tcPr>
            <w:tcW w:w="930" w:type="dxa"/>
          </w:tcPr>
          <w:p w14:paraId="3625B3C0" w14:textId="77777777" w:rsidR="00A30A91" w:rsidRDefault="00A30A91">
            <w:pPr>
              <w:pStyle w:val="TableParagraph"/>
              <w:ind w:left="0"/>
              <w:rPr>
                <w:b/>
              </w:rPr>
            </w:pPr>
          </w:p>
          <w:p w14:paraId="5F6D8EE9" w14:textId="77777777" w:rsidR="00A30A91" w:rsidRDefault="006B6AD0">
            <w:pPr>
              <w:pStyle w:val="TableParagraph"/>
              <w:ind w:left="0" w:right="288"/>
              <w:jc w:val="right"/>
            </w:pPr>
            <w:r>
              <w:t>Yes</w:t>
            </w:r>
          </w:p>
        </w:tc>
        <w:tc>
          <w:tcPr>
            <w:tcW w:w="930" w:type="dxa"/>
          </w:tcPr>
          <w:p w14:paraId="09106966" w14:textId="77777777" w:rsidR="00A30A91" w:rsidRDefault="00A30A91">
            <w:pPr>
              <w:pStyle w:val="TableParagraph"/>
              <w:ind w:left="0"/>
              <w:rPr>
                <w:b/>
              </w:rPr>
            </w:pPr>
          </w:p>
          <w:p w14:paraId="55A81EFB" w14:textId="77777777" w:rsidR="00A30A91" w:rsidRDefault="006B6AD0">
            <w:pPr>
              <w:pStyle w:val="TableParagraph"/>
              <w:ind w:left="0" w:right="325"/>
              <w:jc w:val="right"/>
            </w:pPr>
            <w:r>
              <w:t>No</w:t>
            </w:r>
          </w:p>
        </w:tc>
        <w:tc>
          <w:tcPr>
            <w:tcW w:w="1519" w:type="dxa"/>
          </w:tcPr>
          <w:p w14:paraId="2DB9747A" w14:textId="77777777" w:rsidR="00A30A91" w:rsidRDefault="00A30A91"/>
        </w:tc>
      </w:tr>
      <w:tr w:rsidR="00A30A91" w14:paraId="2A43E5D9" w14:textId="77777777">
        <w:trPr>
          <w:trHeight w:hRule="exact" w:val="1022"/>
        </w:trPr>
        <w:tc>
          <w:tcPr>
            <w:tcW w:w="715" w:type="dxa"/>
          </w:tcPr>
          <w:p w14:paraId="6F9D7C5C" w14:textId="77777777" w:rsidR="00A30A91" w:rsidRDefault="00A30A91">
            <w:pPr>
              <w:pStyle w:val="TableParagraph"/>
              <w:spacing w:before="11"/>
              <w:ind w:left="0"/>
              <w:rPr>
                <w:b/>
                <w:sz w:val="32"/>
              </w:rPr>
            </w:pPr>
          </w:p>
          <w:p w14:paraId="07B8CC30" w14:textId="77777777" w:rsidR="00A30A91" w:rsidRDefault="006B6AD0">
            <w:pPr>
              <w:pStyle w:val="TableParagraph"/>
              <w:ind w:left="222" w:right="222"/>
              <w:jc w:val="center"/>
            </w:pPr>
            <w:r>
              <w:t>16</w:t>
            </w:r>
          </w:p>
        </w:tc>
        <w:tc>
          <w:tcPr>
            <w:tcW w:w="1104" w:type="dxa"/>
          </w:tcPr>
          <w:p w14:paraId="577DFD2A" w14:textId="77777777" w:rsidR="00A30A91" w:rsidRDefault="00A30A91">
            <w:pPr>
              <w:pStyle w:val="TableParagraph"/>
              <w:spacing w:before="11"/>
              <w:ind w:left="0"/>
              <w:rPr>
                <w:b/>
                <w:sz w:val="32"/>
              </w:rPr>
            </w:pPr>
          </w:p>
          <w:p w14:paraId="17662926" w14:textId="77777777" w:rsidR="00A30A91" w:rsidRDefault="006B6AD0">
            <w:pPr>
              <w:pStyle w:val="TableParagraph"/>
            </w:pPr>
            <w:r>
              <w:t>5.5-2 B</w:t>
            </w:r>
          </w:p>
        </w:tc>
        <w:tc>
          <w:tcPr>
            <w:tcW w:w="5086" w:type="dxa"/>
          </w:tcPr>
          <w:p w14:paraId="45455811" w14:textId="77777777" w:rsidR="00A30A91" w:rsidRDefault="006B6AD0">
            <w:pPr>
              <w:pStyle w:val="TableParagraph"/>
              <w:ind w:right="126"/>
            </w:pPr>
            <w:r>
              <w:t>At this stage of my education/training, I consider that I have sufficient access to adequate numbers of patients/simulated patients to complete my required learning objectives/clinical encounters log.</w:t>
            </w:r>
          </w:p>
        </w:tc>
        <w:tc>
          <w:tcPr>
            <w:tcW w:w="930" w:type="dxa"/>
          </w:tcPr>
          <w:p w14:paraId="10506609" w14:textId="77777777" w:rsidR="00A30A91" w:rsidRDefault="00A30A91">
            <w:pPr>
              <w:pStyle w:val="TableParagraph"/>
              <w:spacing w:before="11"/>
              <w:ind w:left="0"/>
              <w:rPr>
                <w:b/>
                <w:sz w:val="32"/>
              </w:rPr>
            </w:pPr>
          </w:p>
          <w:p w14:paraId="77672349" w14:textId="77777777" w:rsidR="00A30A91" w:rsidRDefault="006B6AD0">
            <w:pPr>
              <w:pStyle w:val="TableParagraph"/>
              <w:ind w:left="0" w:right="288"/>
              <w:jc w:val="right"/>
            </w:pPr>
            <w:r>
              <w:t>Yes</w:t>
            </w:r>
          </w:p>
        </w:tc>
        <w:tc>
          <w:tcPr>
            <w:tcW w:w="930" w:type="dxa"/>
          </w:tcPr>
          <w:p w14:paraId="4AC19451" w14:textId="77777777" w:rsidR="00A30A91" w:rsidRDefault="00A30A91">
            <w:pPr>
              <w:pStyle w:val="TableParagraph"/>
              <w:spacing w:before="11"/>
              <w:ind w:left="0"/>
              <w:rPr>
                <w:b/>
                <w:sz w:val="32"/>
              </w:rPr>
            </w:pPr>
          </w:p>
          <w:p w14:paraId="7F63B75F" w14:textId="77777777" w:rsidR="00A30A91" w:rsidRDefault="006B6AD0">
            <w:pPr>
              <w:pStyle w:val="TableParagraph"/>
              <w:ind w:left="0" w:right="325"/>
              <w:jc w:val="right"/>
            </w:pPr>
            <w:r>
              <w:t>No</w:t>
            </w:r>
          </w:p>
        </w:tc>
        <w:tc>
          <w:tcPr>
            <w:tcW w:w="1519" w:type="dxa"/>
          </w:tcPr>
          <w:p w14:paraId="2F7EB073" w14:textId="77777777" w:rsidR="00A30A91" w:rsidRDefault="00A30A91"/>
        </w:tc>
      </w:tr>
      <w:tr w:rsidR="00A30A91" w14:paraId="7AE4A608" w14:textId="77777777">
        <w:trPr>
          <w:trHeight w:hRule="exact" w:val="1021"/>
        </w:trPr>
        <w:tc>
          <w:tcPr>
            <w:tcW w:w="715" w:type="dxa"/>
          </w:tcPr>
          <w:p w14:paraId="09D586E8" w14:textId="77777777" w:rsidR="00A30A91" w:rsidRDefault="00A30A91">
            <w:pPr>
              <w:pStyle w:val="TableParagraph"/>
              <w:spacing w:before="11"/>
              <w:ind w:left="0"/>
              <w:rPr>
                <w:b/>
                <w:sz w:val="32"/>
              </w:rPr>
            </w:pPr>
          </w:p>
          <w:p w14:paraId="5FA53A49" w14:textId="77777777" w:rsidR="00A30A91" w:rsidRDefault="006B6AD0">
            <w:pPr>
              <w:pStyle w:val="TableParagraph"/>
              <w:ind w:left="222" w:right="222"/>
              <w:jc w:val="center"/>
            </w:pPr>
            <w:r>
              <w:t>17</w:t>
            </w:r>
          </w:p>
        </w:tc>
        <w:tc>
          <w:tcPr>
            <w:tcW w:w="1104" w:type="dxa"/>
          </w:tcPr>
          <w:p w14:paraId="60B9F1B6" w14:textId="77777777" w:rsidR="00A30A91" w:rsidRDefault="00A30A91">
            <w:pPr>
              <w:pStyle w:val="TableParagraph"/>
              <w:spacing w:before="11"/>
              <w:ind w:left="0"/>
              <w:rPr>
                <w:b/>
                <w:sz w:val="32"/>
              </w:rPr>
            </w:pPr>
          </w:p>
          <w:p w14:paraId="587AC23C" w14:textId="77777777" w:rsidR="00A30A91" w:rsidRDefault="006B6AD0">
            <w:pPr>
              <w:pStyle w:val="TableParagraph"/>
            </w:pPr>
            <w:r>
              <w:t>5.5-2 B</w:t>
            </w:r>
          </w:p>
        </w:tc>
        <w:tc>
          <w:tcPr>
            <w:tcW w:w="5086" w:type="dxa"/>
          </w:tcPr>
          <w:p w14:paraId="787A5FF2" w14:textId="77777777" w:rsidR="00A30A91" w:rsidRDefault="006B6AD0">
            <w:pPr>
              <w:pStyle w:val="TableParagraph"/>
              <w:ind w:right="144"/>
            </w:pPr>
            <w:r>
              <w:t>At this stage of my education/training, I consider that I have sufficient access to the types of patients/simulated patients to complete my required learning objectives/clinical encounters</w:t>
            </w:r>
            <w:r>
              <w:rPr>
                <w:spacing w:val="-20"/>
              </w:rPr>
              <w:t xml:space="preserve"> </w:t>
            </w:r>
            <w:r>
              <w:t>log.</w:t>
            </w:r>
          </w:p>
        </w:tc>
        <w:tc>
          <w:tcPr>
            <w:tcW w:w="930" w:type="dxa"/>
          </w:tcPr>
          <w:p w14:paraId="09BFB330" w14:textId="77777777" w:rsidR="00A30A91" w:rsidRDefault="00A30A91">
            <w:pPr>
              <w:pStyle w:val="TableParagraph"/>
              <w:spacing w:before="11"/>
              <w:ind w:left="0"/>
              <w:rPr>
                <w:b/>
                <w:sz w:val="32"/>
              </w:rPr>
            </w:pPr>
          </w:p>
          <w:p w14:paraId="1A49FE0C" w14:textId="77777777" w:rsidR="00A30A91" w:rsidRDefault="006B6AD0">
            <w:pPr>
              <w:pStyle w:val="TableParagraph"/>
              <w:ind w:left="0" w:right="288"/>
              <w:jc w:val="right"/>
            </w:pPr>
            <w:r>
              <w:t>Yes</w:t>
            </w:r>
          </w:p>
        </w:tc>
        <w:tc>
          <w:tcPr>
            <w:tcW w:w="930" w:type="dxa"/>
          </w:tcPr>
          <w:p w14:paraId="23A3E263" w14:textId="77777777" w:rsidR="00A30A91" w:rsidRDefault="00A30A91">
            <w:pPr>
              <w:pStyle w:val="TableParagraph"/>
              <w:spacing w:before="11"/>
              <w:ind w:left="0"/>
              <w:rPr>
                <w:b/>
                <w:sz w:val="32"/>
              </w:rPr>
            </w:pPr>
          </w:p>
          <w:p w14:paraId="6130A324" w14:textId="77777777" w:rsidR="00A30A91" w:rsidRDefault="006B6AD0">
            <w:pPr>
              <w:pStyle w:val="TableParagraph"/>
              <w:ind w:left="0" w:right="325"/>
              <w:jc w:val="right"/>
            </w:pPr>
            <w:r>
              <w:t>No</w:t>
            </w:r>
          </w:p>
        </w:tc>
        <w:tc>
          <w:tcPr>
            <w:tcW w:w="1519" w:type="dxa"/>
          </w:tcPr>
          <w:p w14:paraId="21EF783E" w14:textId="77777777" w:rsidR="00A30A91" w:rsidRDefault="00A30A91"/>
        </w:tc>
      </w:tr>
      <w:tr w:rsidR="00A30A91" w14:paraId="641ED29D" w14:textId="77777777">
        <w:trPr>
          <w:trHeight w:hRule="exact" w:val="1022"/>
        </w:trPr>
        <w:tc>
          <w:tcPr>
            <w:tcW w:w="715" w:type="dxa"/>
          </w:tcPr>
          <w:p w14:paraId="30C273FF" w14:textId="77777777" w:rsidR="00A30A91" w:rsidRDefault="00A30A91">
            <w:pPr>
              <w:pStyle w:val="TableParagraph"/>
              <w:spacing w:before="11"/>
              <w:ind w:left="0"/>
              <w:rPr>
                <w:b/>
                <w:sz w:val="32"/>
              </w:rPr>
            </w:pPr>
          </w:p>
          <w:p w14:paraId="2EE8D77A" w14:textId="77777777" w:rsidR="00A30A91" w:rsidRDefault="006B6AD0">
            <w:pPr>
              <w:pStyle w:val="TableParagraph"/>
              <w:ind w:left="222" w:right="222"/>
              <w:jc w:val="center"/>
            </w:pPr>
            <w:r>
              <w:t>18</w:t>
            </w:r>
          </w:p>
        </w:tc>
        <w:tc>
          <w:tcPr>
            <w:tcW w:w="1104" w:type="dxa"/>
          </w:tcPr>
          <w:p w14:paraId="359F34FE" w14:textId="77777777" w:rsidR="00A30A91" w:rsidRDefault="00A30A91">
            <w:pPr>
              <w:pStyle w:val="TableParagraph"/>
              <w:spacing w:before="11"/>
              <w:ind w:left="0"/>
              <w:rPr>
                <w:b/>
                <w:sz w:val="32"/>
              </w:rPr>
            </w:pPr>
          </w:p>
          <w:p w14:paraId="37C0CDAA" w14:textId="77777777" w:rsidR="00A30A91" w:rsidRDefault="006B6AD0">
            <w:pPr>
              <w:pStyle w:val="TableParagraph"/>
              <w:ind w:left="0" w:right="214"/>
              <w:jc w:val="right"/>
            </w:pPr>
            <w:r>
              <w:t>5.6-1 B</w:t>
            </w:r>
          </w:p>
        </w:tc>
        <w:tc>
          <w:tcPr>
            <w:tcW w:w="5086" w:type="dxa"/>
          </w:tcPr>
          <w:p w14:paraId="7A9EC0FB" w14:textId="77777777" w:rsidR="00A30A91" w:rsidRDefault="006B6AD0">
            <w:pPr>
              <w:pStyle w:val="TableParagraph"/>
              <w:ind w:right="383"/>
            </w:pPr>
            <w:r>
              <w:t>I consider that my access to computer/Internet resources is sufficient for my learning needs while I am at hospitals/clinical facilities used for required clinical learning experiences.</w:t>
            </w:r>
          </w:p>
        </w:tc>
        <w:tc>
          <w:tcPr>
            <w:tcW w:w="930" w:type="dxa"/>
          </w:tcPr>
          <w:p w14:paraId="375E4F4D" w14:textId="77777777" w:rsidR="00A30A91" w:rsidRDefault="00A30A91">
            <w:pPr>
              <w:pStyle w:val="TableParagraph"/>
              <w:spacing w:before="11"/>
              <w:ind w:left="0"/>
              <w:rPr>
                <w:b/>
                <w:sz w:val="32"/>
              </w:rPr>
            </w:pPr>
          </w:p>
          <w:p w14:paraId="38150907" w14:textId="77777777" w:rsidR="00A30A91" w:rsidRDefault="006B6AD0">
            <w:pPr>
              <w:pStyle w:val="TableParagraph"/>
              <w:ind w:left="0" w:right="288"/>
              <w:jc w:val="right"/>
            </w:pPr>
            <w:r>
              <w:t>Yes</w:t>
            </w:r>
          </w:p>
        </w:tc>
        <w:tc>
          <w:tcPr>
            <w:tcW w:w="930" w:type="dxa"/>
          </w:tcPr>
          <w:p w14:paraId="1A081308" w14:textId="77777777" w:rsidR="00A30A91" w:rsidRDefault="00A30A91">
            <w:pPr>
              <w:pStyle w:val="TableParagraph"/>
              <w:spacing w:before="11"/>
              <w:ind w:left="0"/>
              <w:rPr>
                <w:b/>
                <w:sz w:val="32"/>
              </w:rPr>
            </w:pPr>
          </w:p>
          <w:p w14:paraId="42CEEA4E" w14:textId="77777777" w:rsidR="00A30A91" w:rsidRDefault="006B6AD0">
            <w:pPr>
              <w:pStyle w:val="TableParagraph"/>
              <w:ind w:left="0" w:right="325"/>
              <w:jc w:val="right"/>
            </w:pPr>
            <w:r>
              <w:t>No</w:t>
            </w:r>
          </w:p>
        </w:tc>
        <w:tc>
          <w:tcPr>
            <w:tcW w:w="1519" w:type="dxa"/>
          </w:tcPr>
          <w:p w14:paraId="16FF885B" w14:textId="77777777" w:rsidR="00A30A91" w:rsidRDefault="00A30A91"/>
        </w:tc>
      </w:tr>
      <w:tr w:rsidR="00A30A91" w14:paraId="6D3AD4C3" w14:textId="77777777">
        <w:trPr>
          <w:trHeight w:hRule="exact" w:val="1274"/>
        </w:trPr>
        <w:tc>
          <w:tcPr>
            <w:tcW w:w="715" w:type="dxa"/>
          </w:tcPr>
          <w:p w14:paraId="0D82BCC9" w14:textId="77777777" w:rsidR="00A30A91" w:rsidRDefault="00A30A91">
            <w:pPr>
              <w:pStyle w:val="TableParagraph"/>
              <w:ind w:left="0"/>
              <w:rPr>
                <w:b/>
                <w:sz w:val="24"/>
              </w:rPr>
            </w:pPr>
          </w:p>
          <w:p w14:paraId="6B912623" w14:textId="77777777" w:rsidR="00A30A91" w:rsidRDefault="00A30A91">
            <w:pPr>
              <w:pStyle w:val="TableParagraph"/>
              <w:spacing w:before="10"/>
              <w:ind w:left="0"/>
              <w:rPr>
                <w:b/>
                <w:sz w:val="19"/>
              </w:rPr>
            </w:pPr>
          </w:p>
          <w:p w14:paraId="3A70F29E" w14:textId="77777777" w:rsidR="00A30A91" w:rsidRDefault="006B6AD0">
            <w:pPr>
              <w:pStyle w:val="TableParagraph"/>
              <w:ind w:left="222" w:right="222"/>
              <w:jc w:val="center"/>
            </w:pPr>
            <w:r>
              <w:t>19</w:t>
            </w:r>
          </w:p>
        </w:tc>
        <w:tc>
          <w:tcPr>
            <w:tcW w:w="1104" w:type="dxa"/>
          </w:tcPr>
          <w:p w14:paraId="1A187270" w14:textId="77777777" w:rsidR="00A30A91" w:rsidRDefault="00A30A91">
            <w:pPr>
              <w:pStyle w:val="TableParagraph"/>
              <w:ind w:left="0"/>
              <w:rPr>
                <w:b/>
                <w:sz w:val="24"/>
              </w:rPr>
            </w:pPr>
          </w:p>
          <w:p w14:paraId="36EB00C3" w14:textId="77777777" w:rsidR="00A30A91" w:rsidRDefault="00A30A91">
            <w:pPr>
              <w:pStyle w:val="TableParagraph"/>
              <w:spacing w:before="10"/>
              <w:ind w:left="0"/>
              <w:rPr>
                <w:b/>
                <w:sz w:val="19"/>
              </w:rPr>
            </w:pPr>
          </w:p>
          <w:p w14:paraId="70891D04" w14:textId="77777777" w:rsidR="00A30A91" w:rsidRDefault="006B6AD0">
            <w:pPr>
              <w:pStyle w:val="TableParagraph"/>
              <w:ind w:left="0" w:right="214"/>
              <w:jc w:val="right"/>
            </w:pPr>
            <w:r>
              <w:t>5.6-1 B</w:t>
            </w:r>
          </w:p>
        </w:tc>
        <w:tc>
          <w:tcPr>
            <w:tcW w:w="5086" w:type="dxa"/>
          </w:tcPr>
          <w:p w14:paraId="572B1D09" w14:textId="77777777" w:rsidR="00A30A91" w:rsidRDefault="006B6AD0">
            <w:pPr>
              <w:pStyle w:val="TableParagraph"/>
              <w:ind w:right="151"/>
            </w:pPr>
            <w:r>
              <w:t>I consider that information resources available to me (other than computer/Internet access) are sufficient for my learning needs while I am at hospitals/clinical facilities used for required clinical learning experiences.</w:t>
            </w:r>
          </w:p>
        </w:tc>
        <w:tc>
          <w:tcPr>
            <w:tcW w:w="930" w:type="dxa"/>
          </w:tcPr>
          <w:p w14:paraId="2C05C267" w14:textId="77777777" w:rsidR="00A30A91" w:rsidRDefault="00A30A91">
            <w:pPr>
              <w:pStyle w:val="TableParagraph"/>
              <w:ind w:left="0"/>
              <w:rPr>
                <w:b/>
                <w:sz w:val="24"/>
              </w:rPr>
            </w:pPr>
          </w:p>
          <w:p w14:paraId="73FFC4FA" w14:textId="77777777" w:rsidR="00A30A91" w:rsidRDefault="00A30A91">
            <w:pPr>
              <w:pStyle w:val="TableParagraph"/>
              <w:spacing w:before="10"/>
              <w:ind w:left="0"/>
              <w:rPr>
                <w:b/>
                <w:sz w:val="19"/>
              </w:rPr>
            </w:pPr>
          </w:p>
          <w:p w14:paraId="3634A9AD" w14:textId="77777777" w:rsidR="00A30A91" w:rsidRDefault="006B6AD0">
            <w:pPr>
              <w:pStyle w:val="TableParagraph"/>
              <w:ind w:left="0" w:right="288"/>
              <w:jc w:val="right"/>
            </w:pPr>
            <w:r>
              <w:t>Yes</w:t>
            </w:r>
          </w:p>
        </w:tc>
        <w:tc>
          <w:tcPr>
            <w:tcW w:w="930" w:type="dxa"/>
          </w:tcPr>
          <w:p w14:paraId="1D5E1942" w14:textId="77777777" w:rsidR="00A30A91" w:rsidRDefault="00A30A91">
            <w:pPr>
              <w:pStyle w:val="TableParagraph"/>
              <w:ind w:left="0"/>
              <w:rPr>
                <w:b/>
                <w:sz w:val="24"/>
              </w:rPr>
            </w:pPr>
          </w:p>
          <w:p w14:paraId="3DFBB06D" w14:textId="77777777" w:rsidR="00A30A91" w:rsidRDefault="00A30A91">
            <w:pPr>
              <w:pStyle w:val="TableParagraph"/>
              <w:spacing w:before="10"/>
              <w:ind w:left="0"/>
              <w:rPr>
                <w:b/>
                <w:sz w:val="19"/>
              </w:rPr>
            </w:pPr>
          </w:p>
          <w:p w14:paraId="7BAC08F4" w14:textId="77777777" w:rsidR="00A30A91" w:rsidRDefault="006B6AD0">
            <w:pPr>
              <w:pStyle w:val="TableParagraph"/>
              <w:ind w:left="0" w:right="325"/>
              <w:jc w:val="right"/>
            </w:pPr>
            <w:r>
              <w:t>No</w:t>
            </w:r>
          </w:p>
        </w:tc>
        <w:tc>
          <w:tcPr>
            <w:tcW w:w="1519" w:type="dxa"/>
          </w:tcPr>
          <w:p w14:paraId="11E08429" w14:textId="77777777" w:rsidR="00A30A91" w:rsidRDefault="00A30A91"/>
        </w:tc>
      </w:tr>
      <w:tr w:rsidR="00A30A91" w14:paraId="5614A691" w14:textId="77777777">
        <w:trPr>
          <w:trHeight w:hRule="exact" w:val="1022"/>
        </w:trPr>
        <w:tc>
          <w:tcPr>
            <w:tcW w:w="715" w:type="dxa"/>
          </w:tcPr>
          <w:p w14:paraId="05011BB4" w14:textId="77777777" w:rsidR="00A30A91" w:rsidRDefault="00A30A91">
            <w:pPr>
              <w:pStyle w:val="TableParagraph"/>
              <w:spacing w:before="11"/>
              <w:ind w:left="0"/>
              <w:rPr>
                <w:b/>
                <w:sz w:val="32"/>
              </w:rPr>
            </w:pPr>
          </w:p>
          <w:p w14:paraId="16907A5F" w14:textId="77777777" w:rsidR="00A30A91" w:rsidRDefault="006B6AD0">
            <w:pPr>
              <w:pStyle w:val="TableParagraph"/>
              <w:ind w:left="222" w:right="222"/>
              <w:jc w:val="center"/>
            </w:pPr>
            <w:r>
              <w:t>20</w:t>
            </w:r>
          </w:p>
        </w:tc>
        <w:tc>
          <w:tcPr>
            <w:tcW w:w="1104" w:type="dxa"/>
          </w:tcPr>
          <w:p w14:paraId="3FB347E8" w14:textId="77777777" w:rsidR="00A30A91" w:rsidRDefault="00A30A91">
            <w:pPr>
              <w:pStyle w:val="TableParagraph"/>
              <w:spacing w:before="11"/>
              <w:ind w:left="0"/>
              <w:rPr>
                <w:b/>
                <w:sz w:val="32"/>
              </w:rPr>
            </w:pPr>
          </w:p>
          <w:p w14:paraId="5BDA6E5D" w14:textId="77777777" w:rsidR="00A30A91" w:rsidRDefault="006B6AD0">
            <w:pPr>
              <w:pStyle w:val="TableParagraph"/>
              <w:ind w:left="0" w:right="214"/>
              <w:jc w:val="right"/>
            </w:pPr>
            <w:r>
              <w:t>5.6-2 B</w:t>
            </w:r>
          </w:p>
        </w:tc>
        <w:tc>
          <w:tcPr>
            <w:tcW w:w="5086" w:type="dxa"/>
          </w:tcPr>
          <w:p w14:paraId="65C8D2E1" w14:textId="77777777" w:rsidR="00A30A91" w:rsidRDefault="006B6AD0">
            <w:pPr>
              <w:pStyle w:val="TableParagraph"/>
              <w:ind w:right="194"/>
            </w:pPr>
            <w:r>
              <w:t>I consider that the instructional facilities are sufficient for my learning needs while I am at hospitals/clinical facilities used for required clinical learning experiences.</w:t>
            </w:r>
          </w:p>
        </w:tc>
        <w:tc>
          <w:tcPr>
            <w:tcW w:w="930" w:type="dxa"/>
          </w:tcPr>
          <w:p w14:paraId="644EED8F" w14:textId="77777777" w:rsidR="00A30A91" w:rsidRDefault="00A30A91">
            <w:pPr>
              <w:pStyle w:val="TableParagraph"/>
              <w:spacing w:before="11"/>
              <w:ind w:left="0"/>
              <w:rPr>
                <w:b/>
                <w:sz w:val="32"/>
              </w:rPr>
            </w:pPr>
          </w:p>
          <w:p w14:paraId="42FC6F66" w14:textId="77777777" w:rsidR="00A30A91" w:rsidRDefault="006B6AD0">
            <w:pPr>
              <w:pStyle w:val="TableParagraph"/>
              <w:ind w:left="0" w:right="288"/>
              <w:jc w:val="right"/>
            </w:pPr>
            <w:r>
              <w:t>Yes</w:t>
            </w:r>
          </w:p>
        </w:tc>
        <w:tc>
          <w:tcPr>
            <w:tcW w:w="930" w:type="dxa"/>
          </w:tcPr>
          <w:p w14:paraId="694A7DD5" w14:textId="77777777" w:rsidR="00A30A91" w:rsidRDefault="00A30A91">
            <w:pPr>
              <w:pStyle w:val="TableParagraph"/>
              <w:spacing w:before="11"/>
              <w:ind w:left="0"/>
              <w:rPr>
                <w:b/>
                <w:sz w:val="32"/>
              </w:rPr>
            </w:pPr>
          </w:p>
          <w:p w14:paraId="69CA5627" w14:textId="77777777" w:rsidR="00A30A91" w:rsidRDefault="006B6AD0">
            <w:pPr>
              <w:pStyle w:val="TableParagraph"/>
              <w:ind w:left="0" w:right="325"/>
              <w:jc w:val="right"/>
            </w:pPr>
            <w:r>
              <w:t>No</w:t>
            </w:r>
          </w:p>
        </w:tc>
        <w:tc>
          <w:tcPr>
            <w:tcW w:w="1519" w:type="dxa"/>
          </w:tcPr>
          <w:p w14:paraId="12580717" w14:textId="77777777" w:rsidR="00A30A91" w:rsidRDefault="00A30A91"/>
        </w:tc>
      </w:tr>
      <w:tr w:rsidR="00A30A91" w14:paraId="4E121CAB" w14:textId="77777777">
        <w:trPr>
          <w:trHeight w:hRule="exact" w:val="769"/>
        </w:trPr>
        <w:tc>
          <w:tcPr>
            <w:tcW w:w="715" w:type="dxa"/>
          </w:tcPr>
          <w:p w14:paraId="7146DEC4" w14:textId="77777777" w:rsidR="00A30A91" w:rsidRDefault="00A30A91">
            <w:pPr>
              <w:pStyle w:val="TableParagraph"/>
              <w:ind w:left="0"/>
              <w:rPr>
                <w:b/>
              </w:rPr>
            </w:pPr>
          </w:p>
          <w:p w14:paraId="46DCFA17" w14:textId="77777777" w:rsidR="00A30A91" w:rsidRDefault="006B6AD0">
            <w:pPr>
              <w:pStyle w:val="TableParagraph"/>
              <w:ind w:left="222" w:right="222"/>
              <w:jc w:val="center"/>
            </w:pPr>
            <w:r>
              <w:t>21</w:t>
            </w:r>
          </w:p>
        </w:tc>
        <w:tc>
          <w:tcPr>
            <w:tcW w:w="1104" w:type="dxa"/>
          </w:tcPr>
          <w:p w14:paraId="26732BFC" w14:textId="77777777" w:rsidR="00A30A91" w:rsidRDefault="00A30A91">
            <w:pPr>
              <w:pStyle w:val="TableParagraph"/>
              <w:ind w:left="0"/>
              <w:rPr>
                <w:b/>
              </w:rPr>
            </w:pPr>
          </w:p>
          <w:p w14:paraId="2B6B1E0B" w14:textId="77777777" w:rsidR="00A30A91" w:rsidRDefault="006B6AD0">
            <w:pPr>
              <w:pStyle w:val="TableParagraph"/>
              <w:ind w:left="0" w:right="214"/>
              <w:jc w:val="right"/>
            </w:pPr>
            <w:r>
              <w:t>5.7-1 B</w:t>
            </w:r>
          </w:p>
        </w:tc>
        <w:tc>
          <w:tcPr>
            <w:tcW w:w="5086" w:type="dxa"/>
          </w:tcPr>
          <w:p w14:paraId="476C4803" w14:textId="77777777" w:rsidR="00A30A91" w:rsidRDefault="006B6AD0">
            <w:pPr>
              <w:pStyle w:val="TableParagraph"/>
              <w:ind w:right="90"/>
            </w:pPr>
            <w:r>
              <w:t>At my campus during regular classroom hours, I consider that the security systems in place are adequate to ensure my safety.</w:t>
            </w:r>
          </w:p>
        </w:tc>
        <w:tc>
          <w:tcPr>
            <w:tcW w:w="930" w:type="dxa"/>
          </w:tcPr>
          <w:p w14:paraId="201387E3" w14:textId="77777777" w:rsidR="00A30A91" w:rsidRDefault="00A30A91">
            <w:pPr>
              <w:pStyle w:val="TableParagraph"/>
              <w:ind w:left="0"/>
              <w:rPr>
                <w:b/>
              </w:rPr>
            </w:pPr>
          </w:p>
          <w:p w14:paraId="2850DF6A" w14:textId="77777777" w:rsidR="00A30A91" w:rsidRDefault="006B6AD0">
            <w:pPr>
              <w:pStyle w:val="TableParagraph"/>
              <w:ind w:left="0" w:right="288"/>
              <w:jc w:val="right"/>
            </w:pPr>
            <w:r>
              <w:t>Yes</w:t>
            </w:r>
          </w:p>
        </w:tc>
        <w:tc>
          <w:tcPr>
            <w:tcW w:w="930" w:type="dxa"/>
          </w:tcPr>
          <w:p w14:paraId="4197B814" w14:textId="77777777" w:rsidR="00A30A91" w:rsidRDefault="00A30A91">
            <w:pPr>
              <w:pStyle w:val="TableParagraph"/>
              <w:ind w:left="0"/>
              <w:rPr>
                <w:b/>
              </w:rPr>
            </w:pPr>
          </w:p>
          <w:p w14:paraId="747DB78C" w14:textId="77777777" w:rsidR="00A30A91" w:rsidRDefault="006B6AD0">
            <w:pPr>
              <w:pStyle w:val="TableParagraph"/>
              <w:ind w:left="0" w:right="325"/>
              <w:jc w:val="right"/>
            </w:pPr>
            <w:r>
              <w:t>No</w:t>
            </w:r>
          </w:p>
        </w:tc>
        <w:tc>
          <w:tcPr>
            <w:tcW w:w="1519" w:type="dxa"/>
          </w:tcPr>
          <w:p w14:paraId="15F75F5C" w14:textId="77777777" w:rsidR="00A30A91" w:rsidRDefault="00A30A91"/>
        </w:tc>
      </w:tr>
      <w:tr w:rsidR="00A30A91" w14:paraId="5C5A7B6C" w14:textId="77777777">
        <w:trPr>
          <w:trHeight w:hRule="exact" w:val="768"/>
        </w:trPr>
        <w:tc>
          <w:tcPr>
            <w:tcW w:w="715" w:type="dxa"/>
          </w:tcPr>
          <w:p w14:paraId="27E2BA91" w14:textId="77777777" w:rsidR="00A30A91" w:rsidRDefault="00A30A91">
            <w:pPr>
              <w:pStyle w:val="TableParagraph"/>
              <w:spacing w:before="10"/>
              <w:ind w:left="0"/>
              <w:rPr>
                <w:b/>
                <w:sz w:val="21"/>
              </w:rPr>
            </w:pPr>
          </w:p>
          <w:p w14:paraId="401C1C7A" w14:textId="77777777" w:rsidR="00A30A91" w:rsidRDefault="006B6AD0">
            <w:pPr>
              <w:pStyle w:val="TableParagraph"/>
              <w:ind w:left="222" w:right="222"/>
              <w:jc w:val="center"/>
            </w:pPr>
            <w:r>
              <w:t>22</w:t>
            </w:r>
          </w:p>
        </w:tc>
        <w:tc>
          <w:tcPr>
            <w:tcW w:w="1104" w:type="dxa"/>
          </w:tcPr>
          <w:p w14:paraId="117D38F5" w14:textId="77777777" w:rsidR="00A30A91" w:rsidRDefault="00A30A91">
            <w:pPr>
              <w:pStyle w:val="TableParagraph"/>
              <w:spacing w:before="10"/>
              <w:ind w:left="0"/>
              <w:rPr>
                <w:b/>
                <w:sz w:val="21"/>
              </w:rPr>
            </w:pPr>
          </w:p>
          <w:p w14:paraId="0BFED12B" w14:textId="77777777" w:rsidR="00A30A91" w:rsidRDefault="006B6AD0">
            <w:pPr>
              <w:pStyle w:val="TableParagraph"/>
              <w:ind w:left="0" w:right="214"/>
              <w:jc w:val="right"/>
            </w:pPr>
            <w:r>
              <w:t>5.7-1 B</w:t>
            </w:r>
          </w:p>
        </w:tc>
        <w:tc>
          <w:tcPr>
            <w:tcW w:w="5086" w:type="dxa"/>
          </w:tcPr>
          <w:p w14:paraId="49AB2102" w14:textId="77777777" w:rsidR="00A30A91" w:rsidRDefault="006B6AD0">
            <w:pPr>
              <w:pStyle w:val="TableParagraph"/>
              <w:ind w:right="90"/>
            </w:pPr>
            <w:r>
              <w:t>At my campus outside of regular classroom hours, I consider that the security systems in place are adequate to ensure my safety.</w:t>
            </w:r>
          </w:p>
        </w:tc>
        <w:tc>
          <w:tcPr>
            <w:tcW w:w="930" w:type="dxa"/>
          </w:tcPr>
          <w:p w14:paraId="451E2105" w14:textId="77777777" w:rsidR="00A30A91" w:rsidRDefault="00A30A91">
            <w:pPr>
              <w:pStyle w:val="TableParagraph"/>
              <w:spacing w:before="10"/>
              <w:ind w:left="0"/>
              <w:rPr>
                <w:b/>
                <w:sz w:val="21"/>
              </w:rPr>
            </w:pPr>
          </w:p>
          <w:p w14:paraId="2FE587BF" w14:textId="77777777" w:rsidR="00A30A91" w:rsidRDefault="006B6AD0">
            <w:pPr>
              <w:pStyle w:val="TableParagraph"/>
              <w:ind w:left="0" w:right="288"/>
              <w:jc w:val="right"/>
            </w:pPr>
            <w:r>
              <w:t>Yes</w:t>
            </w:r>
          </w:p>
        </w:tc>
        <w:tc>
          <w:tcPr>
            <w:tcW w:w="930" w:type="dxa"/>
          </w:tcPr>
          <w:p w14:paraId="13957671" w14:textId="77777777" w:rsidR="00A30A91" w:rsidRDefault="00A30A91">
            <w:pPr>
              <w:pStyle w:val="TableParagraph"/>
              <w:spacing w:before="10"/>
              <w:ind w:left="0"/>
              <w:rPr>
                <w:b/>
                <w:sz w:val="21"/>
              </w:rPr>
            </w:pPr>
          </w:p>
          <w:p w14:paraId="67ED8E89" w14:textId="77777777" w:rsidR="00A30A91" w:rsidRDefault="006B6AD0">
            <w:pPr>
              <w:pStyle w:val="TableParagraph"/>
              <w:ind w:left="0" w:right="325"/>
              <w:jc w:val="right"/>
            </w:pPr>
            <w:r>
              <w:t>No</w:t>
            </w:r>
          </w:p>
        </w:tc>
        <w:tc>
          <w:tcPr>
            <w:tcW w:w="1519" w:type="dxa"/>
          </w:tcPr>
          <w:p w14:paraId="1F821488" w14:textId="77777777" w:rsidR="00A30A91" w:rsidRDefault="00A30A91"/>
        </w:tc>
      </w:tr>
      <w:tr w:rsidR="00A30A91" w14:paraId="3C05FF93" w14:textId="77777777">
        <w:trPr>
          <w:trHeight w:hRule="exact" w:val="1781"/>
        </w:trPr>
        <w:tc>
          <w:tcPr>
            <w:tcW w:w="715" w:type="dxa"/>
          </w:tcPr>
          <w:p w14:paraId="163DCC28" w14:textId="77777777" w:rsidR="00A30A91" w:rsidRDefault="00A30A91">
            <w:pPr>
              <w:pStyle w:val="TableParagraph"/>
              <w:ind w:left="0"/>
              <w:rPr>
                <w:b/>
                <w:sz w:val="24"/>
              </w:rPr>
            </w:pPr>
          </w:p>
          <w:p w14:paraId="5BCDDFEA" w14:textId="77777777" w:rsidR="00A30A91" w:rsidRDefault="00A30A91">
            <w:pPr>
              <w:pStyle w:val="TableParagraph"/>
              <w:ind w:left="0"/>
              <w:rPr>
                <w:b/>
                <w:sz w:val="24"/>
              </w:rPr>
            </w:pPr>
          </w:p>
          <w:p w14:paraId="0413F57E" w14:textId="77777777" w:rsidR="00A30A91" w:rsidRDefault="006B6AD0">
            <w:pPr>
              <w:pStyle w:val="TableParagraph"/>
              <w:spacing w:before="207"/>
              <w:ind w:left="222" w:right="222"/>
              <w:jc w:val="center"/>
            </w:pPr>
            <w:r>
              <w:t>23</w:t>
            </w:r>
          </w:p>
        </w:tc>
        <w:tc>
          <w:tcPr>
            <w:tcW w:w="1104" w:type="dxa"/>
          </w:tcPr>
          <w:p w14:paraId="0CBDA251" w14:textId="77777777" w:rsidR="00A30A91" w:rsidRDefault="00A30A91">
            <w:pPr>
              <w:pStyle w:val="TableParagraph"/>
              <w:ind w:left="0"/>
              <w:rPr>
                <w:b/>
                <w:sz w:val="24"/>
              </w:rPr>
            </w:pPr>
          </w:p>
          <w:p w14:paraId="6208B219" w14:textId="77777777" w:rsidR="00A30A91" w:rsidRDefault="00A30A91">
            <w:pPr>
              <w:pStyle w:val="TableParagraph"/>
              <w:ind w:left="0"/>
              <w:rPr>
                <w:b/>
                <w:sz w:val="24"/>
              </w:rPr>
            </w:pPr>
          </w:p>
          <w:p w14:paraId="02A55D86" w14:textId="77777777" w:rsidR="00A30A91" w:rsidRDefault="006B6AD0">
            <w:pPr>
              <w:pStyle w:val="TableParagraph"/>
              <w:spacing w:before="207"/>
              <w:ind w:left="0" w:right="214"/>
              <w:jc w:val="right"/>
            </w:pPr>
            <w:r>
              <w:t>5.7-1 B</w:t>
            </w:r>
          </w:p>
        </w:tc>
        <w:tc>
          <w:tcPr>
            <w:tcW w:w="5086" w:type="dxa"/>
          </w:tcPr>
          <w:p w14:paraId="1D019B7F" w14:textId="77777777" w:rsidR="00A30A91" w:rsidRDefault="006B6AD0">
            <w:pPr>
              <w:pStyle w:val="TableParagraph"/>
              <w:ind w:right="84"/>
            </w:pPr>
            <w:r>
              <w:t>At clinical teaching sites where I was assigned for required clinical learning experiences, I consider that the security systems in place are adequate to ensure my safety.</w:t>
            </w:r>
          </w:p>
          <w:p w14:paraId="61B72B5B" w14:textId="77777777" w:rsidR="00A30A91" w:rsidRDefault="00A30A91">
            <w:pPr>
              <w:pStyle w:val="TableParagraph"/>
              <w:ind w:left="0"/>
              <w:rPr>
                <w:b/>
              </w:rPr>
            </w:pPr>
          </w:p>
          <w:p w14:paraId="4B073932" w14:textId="77777777" w:rsidR="00A30A91" w:rsidRDefault="006B6AD0">
            <w:pPr>
              <w:pStyle w:val="TableParagraph"/>
              <w:ind w:right="321"/>
              <w:rPr>
                <w:i/>
              </w:rPr>
            </w:pPr>
            <w:r>
              <w:rPr>
                <w:i/>
              </w:rPr>
              <w:t>Note: Student who have not yet been assigned to a clinical teaching site should select “Not applicable”</w:t>
            </w:r>
          </w:p>
        </w:tc>
        <w:tc>
          <w:tcPr>
            <w:tcW w:w="930" w:type="dxa"/>
          </w:tcPr>
          <w:p w14:paraId="6F2A05A8" w14:textId="77777777" w:rsidR="00A30A91" w:rsidRDefault="00A30A91">
            <w:pPr>
              <w:pStyle w:val="TableParagraph"/>
              <w:ind w:left="0"/>
              <w:rPr>
                <w:b/>
                <w:sz w:val="24"/>
              </w:rPr>
            </w:pPr>
          </w:p>
          <w:p w14:paraId="3A27FDB6" w14:textId="77777777" w:rsidR="00A30A91" w:rsidRDefault="00A30A91">
            <w:pPr>
              <w:pStyle w:val="TableParagraph"/>
              <w:ind w:left="0"/>
              <w:rPr>
                <w:b/>
                <w:sz w:val="24"/>
              </w:rPr>
            </w:pPr>
          </w:p>
          <w:p w14:paraId="2B3CF660" w14:textId="77777777" w:rsidR="00A30A91" w:rsidRDefault="006B6AD0">
            <w:pPr>
              <w:pStyle w:val="TableParagraph"/>
              <w:spacing w:before="207"/>
              <w:ind w:left="0" w:right="288"/>
              <w:jc w:val="right"/>
            </w:pPr>
            <w:r>
              <w:t>Yes</w:t>
            </w:r>
          </w:p>
        </w:tc>
        <w:tc>
          <w:tcPr>
            <w:tcW w:w="930" w:type="dxa"/>
          </w:tcPr>
          <w:p w14:paraId="5CC490BF" w14:textId="77777777" w:rsidR="00A30A91" w:rsidRDefault="00A30A91">
            <w:pPr>
              <w:pStyle w:val="TableParagraph"/>
              <w:ind w:left="0"/>
              <w:rPr>
                <w:b/>
                <w:sz w:val="24"/>
              </w:rPr>
            </w:pPr>
          </w:p>
          <w:p w14:paraId="7BF1E159" w14:textId="77777777" w:rsidR="00A30A91" w:rsidRDefault="00A30A91">
            <w:pPr>
              <w:pStyle w:val="TableParagraph"/>
              <w:ind w:left="0"/>
              <w:rPr>
                <w:b/>
                <w:sz w:val="24"/>
              </w:rPr>
            </w:pPr>
          </w:p>
          <w:p w14:paraId="095F1E1A" w14:textId="77777777" w:rsidR="00A30A91" w:rsidRDefault="006B6AD0">
            <w:pPr>
              <w:pStyle w:val="TableParagraph"/>
              <w:spacing w:before="207"/>
              <w:ind w:left="0" w:right="325"/>
              <w:jc w:val="right"/>
            </w:pPr>
            <w:r>
              <w:t>No</w:t>
            </w:r>
          </w:p>
        </w:tc>
        <w:tc>
          <w:tcPr>
            <w:tcW w:w="1519" w:type="dxa"/>
          </w:tcPr>
          <w:p w14:paraId="21128E35" w14:textId="77777777" w:rsidR="00A30A91" w:rsidRDefault="00A30A91">
            <w:pPr>
              <w:pStyle w:val="TableParagraph"/>
              <w:ind w:left="0"/>
              <w:rPr>
                <w:b/>
                <w:sz w:val="24"/>
              </w:rPr>
            </w:pPr>
          </w:p>
          <w:p w14:paraId="5FE65B06" w14:textId="77777777" w:rsidR="00A30A91" w:rsidRDefault="00A30A91">
            <w:pPr>
              <w:pStyle w:val="TableParagraph"/>
              <w:ind w:left="0"/>
              <w:rPr>
                <w:b/>
                <w:sz w:val="24"/>
              </w:rPr>
            </w:pPr>
          </w:p>
          <w:p w14:paraId="233ED1DE" w14:textId="77777777" w:rsidR="00A30A91" w:rsidRDefault="006B6AD0">
            <w:pPr>
              <w:pStyle w:val="TableParagraph"/>
              <w:spacing w:before="207"/>
              <w:ind w:left="545" w:right="545"/>
              <w:jc w:val="center"/>
            </w:pPr>
            <w:r>
              <w:t>N/A</w:t>
            </w:r>
          </w:p>
        </w:tc>
      </w:tr>
      <w:tr w:rsidR="00A30A91" w14:paraId="4F7D1389" w14:textId="77777777">
        <w:trPr>
          <w:trHeight w:hRule="exact" w:val="263"/>
        </w:trPr>
        <w:tc>
          <w:tcPr>
            <w:tcW w:w="715" w:type="dxa"/>
          </w:tcPr>
          <w:p w14:paraId="4D2A80A5" w14:textId="77777777" w:rsidR="00A30A91" w:rsidRDefault="006B6AD0">
            <w:pPr>
              <w:pStyle w:val="TableParagraph"/>
              <w:ind w:left="222" w:right="222"/>
              <w:jc w:val="center"/>
            </w:pPr>
            <w:r>
              <w:t>24</w:t>
            </w:r>
          </w:p>
        </w:tc>
        <w:tc>
          <w:tcPr>
            <w:tcW w:w="1104" w:type="dxa"/>
          </w:tcPr>
          <w:p w14:paraId="72961666" w14:textId="77777777" w:rsidR="00A30A91" w:rsidRDefault="006B6AD0">
            <w:pPr>
              <w:pStyle w:val="TableParagraph"/>
              <w:ind w:left="0" w:right="213"/>
              <w:jc w:val="right"/>
            </w:pPr>
            <w:r>
              <w:t>5.8-1 B</w:t>
            </w:r>
          </w:p>
        </w:tc>
        <w:tc>
          <w:tcPr>
            <w:tcW w:w="5086" w:type="dxa"/>
          </w:tcPr>
          <w:p w14:paraId="02E64CCE" w14:textId="77777777" w:rsidR="00A30A91" w:rsidRDefault="006B6AD0">
            <w:pPr>
              <w:pStyle w:val="TableParagraph"/>
            </w:pPr>
            <w:r>
              <w:t>I consider that library holdings are readily accessible.</w:t>
            </w:r>
          </w:p>
        </w:tc>
        <w:tc>
          <w:tcPr>
            <w:tcW w:w="930" w:type="dxa"/>
          </w:tcPr>
          <w:p w14:paraId="581D3727" w14:textId="77777777" w:rsidR="00A30A91" w:rsidRDefault="006B6AD0">
            <w:pPr>
              <w:pStyle w:val="TableParagraph"/>
              <w:ind w:left="0" w:right="288"/>
              <w:jc w:val="right"/>
            </w:pPr>
            <w:r>
              <w:t>Yes</w:t>
            </w:r>
          </w:p>
        </w:tc>
        <w:tc>
          <w:tcPr>
            <w:tcW w:w="930" w:type="dxa"/>
          </w:tcPr>
          <w:p w14:paraId="73D9B579" w14:textId="77777777" w:rsidR="00A30A91" w:rsidRDefault="006B6AD0">
            <w:pPr>
              <w:pStyle w:val="TableParagraph"/>
              <w:ind w:left="0" w:right="325"/>
              <w:jc w:val="right"/>
            </w:pPr>
            <w:r>
              <w:t>No</w:t>
            </w:r>
          </w:p>
        </w:tc>
        <w:tc>
          <w:tcPr>
            <w:tcW w:w="1519" w:type="dxa"/>
          </w:tcPr>
          <w:p w14:paraId="0213DFCB" w14:textId="77777777" w:rsidR="00A30A91" w:rsidRDefault="00A30A91"/>
        </w:tc>
      </w:tr>
      <w:tr w:rsidR="00A30A91" w14:paraId="14E56A6F" w14:textId="77777777">
        <w:trPr>
          <w:trHeight w:hRule="exact" w:val="517"/>
        </w:trPr>
        <w:tc>
          <w:tcPr>
            <w:tcW w:w="715" w:type="dxa"/>
          </w:tcPr>
          <w:p w14:paraId="0C634FBC" w14:textId="77777777" w:rsidR="00A30A91" w:rsidRDefault="006B6AD0">
            <w:pPr>
              <w:pStyle w:val="TableParagraph"/>
              <w:spacing w:before="127"/>
              <w:ind w:left="222" w:right="222"/>
              <w:jc w:val="center"/>
            </w:pPr>
            <w:r>
              <w:t>25</w:t>
            </w:r>
          </w:p>
        </w:tc>
        <w:tc>
          <w:tcPr>
            <w:tcW w:w="1104" w:type="dxa"/>
          </w:tcPr>
          <w:p w14:paraId="58F6850F" w14:textId="77777777" w:rsidR="00A30A91" w:rsidRDefault="006B6AD0">
            <w:pPr>
              <w:pStyle w:val="TableParagraph"/>
              <w:spacing w:before="127"/>
              <w:ind w:left="0" w:right="214"/>
              <w:jc w:val="right"/>
            </w:pPr>
            <w:r>
              <w:t>5.8-1 B</w:t>
            </w:r>
          </w:p>
        </w:tc>
        <w:tc>
          <w:tcPr>
            <w:tcW w:w="5086" w:type="dxa"/>
          </w:tcPr>
          <w:p w14:paraId="045B7F46" w14:textId="77777777" w:rsidR="00A30A91" w:rsidRDefault="006B6AD0">
            <w:pPr>
              <w:pStyle w:val="TableParagraph"/>
              <w:spacing w:before="1"/>
              <w:ind w:right="761"/>
            </w:pPr>
            <w:r>
              <w:t>I consider that the breadth of library holdings is sufficient for my educational needs.</w:t>
            </w:r>
          </w:p>
        </w:tc>
        <w:tc>
          <w:tcPr>
            <w:tcW w:w="930" w:type="dxa"/>
          </w:tcPr>
          <w:p w14:paraId="452E4658" w14:textId="77777777" w:rsidR="00A30A91" w:rsidRDefault="006B6AD0">
            <w:pPr>
              <w:pStyle w:val="TableParagraph"/>
              <w:spacing w:before="127"/>
              <w:ind w:left="0" w:right="288"/>
              <w:jc w:val="right"/>
            </w:pPr>
            <w:r>
              <w:t>Yes</w:t>
            </w:r>
          </w:p>
        </w:tc>
        <w:tc>
          <w:tcPr>
            <w:tcW w:w="930" w:type="dxa"/>
          </w:tcPr>
          <w:p w14:paraId="1B4D745D" w14:textId="77777777" w:rsidR="00A30A91" w:rsidRDefault="006B6AD0">
            <w:pPr>
              <w:pStyle w:val="TableParagraph"/>
              <w:spacing w:before="127"/>
              <w:ind w:left="0" w:right="325"/>
              <w:jc w:val="right"/>
            </w:pPr>
            <w:r>
              <w:t>No</w:t>
            </w:r>
          </w:p>
        </w:tc>
        <w:tc>
          <w:tcPr>
            <w:tcW w:w="1519" w:type="dxa"/>
          </w:tcPr>
          <w:p w14:paraId="0575D7D3" w14:textId="77777777" w:rsidR="00A30A91" w:rsidRDefault="00A30A91"/>
        </w:tc>
      </w:tr>
    </w:tbl>
    <w:p w14:paraId="4030E151" w14:textId="77777777" w:rsidR="00A30A91" w:rsidRDefault="00A30A91">
      <w:pPr>
        <w:sectPr w:rsidR="00A30A91">
          <w:pgSz w:w="12240" w:h="15840"/>
          <w:pgMar w:top="1420" w:right="860" w:bottom="840" w:left="860" w:header="0" w:footer="659"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5"/>
        <w:gridCol w:w="1104"/>
        <w:gridCol w:w="5086"/>
        <w:gridCol w:w="930"/>
        <w:gridCol w:w="930"/>
        <w:gridCol w:w="1519"/>
      </w:tblGrid>
      <w:tr w:rsidR="00A30A91" w14:paraId="28D0ED75" w14:textId="77777777">
        <w:trPr>
          <w:trHeight w:hRule="exact" w:val="516"/>
        </w:trPr>
        <w:tc>
          <w:tcPr>
            <w:tcW w:w="715" w:type="dxa"/>
          </w:tcPr>
          <w:p w14:paraId="2E40B4B9" w14:textId="77777777" w:rsidR="00A30A91" w:rsidRDefault="006B6AD0">
            <w:pPr>
              <w:pStyle w:val="TableParagraph"/>
              <w:spacing w:before="126"/>
              <w:ind w:left="222" w:right="222"/>
              <w:jc w:val="center"/>
            </w:pPr>
            <w:r>
              <w:lastRenderedPageBreak/>
              <w:t>26</w:t>
            </w:r>
          </w:p>
        </w:tc>
        <w:tc>
          <w:tcPr>
            <w:tcW w:w="1104" w:type="dxa"/>
          </w:tcPr>
          <w:p w14:paraId="0361DDF3" w14:textId="77777777" w:rsidR="00A30A91" w:rsidRDefault="006B6AD0">
            <w:pPr>
              <w:pStyle w:val="TableParagraph"/>
              <w:spacing w:before="126"/>
              <w:ind w:left="217"/>
            </w:pPr>
            <w:r>
              <w:t>5.8-1 B</w:t>
            </w:r>
          </w:p>
        </w:tc>
        <w:tc>
          <w:tcPr>
            <w:tcW w:w="5086" w:type="dxa"/>
          </w:tcPr>
          <w:p w14:paraId="5C8C645B" w14:textId="77777777" w:rsidR="00A30A91" w:rsidRDefault="006B6AD0">
            <w:pPr>
              <w:pStyle w:val="TableParagraph"/>
              <w:ind w:right="249"/>
            </w:pPr>
            <w:r>
              <w:t>I consider that technology resources of the library are readily accessible.</w:t>
            </w:r>
          </w:p>
        </w:tc>
        <w:tc>
          <w:tcPr>
            <w:tcW w:w="930" w:type="dxa"/>
          </w:tcPr>
          <w:p w14:paraId="10F2CFED" w14:textId="77777777" w:rsidR="00A30A91" w:rsidRDefault="006B6AD0">
            <w:pPr>
              <w:pStyle w:val="TableParagraph"/>
              <w:spacing w:before="126"/>
              <w:ind w:left="289"/>
            </w:pPr>
            <w:r>
              <w:t>Yes</w:t>
            </w:r>
          </w:p>
        </w:tc>
        <w:tc>
          <w:tcPr>
            <w:tcW w:w="930" w:type="dxa"/>
          </w:tcPr>
          <w:p w14:paraId="4E1F7AE8" w14:textId="77777777" w:rsidR="00A30A91" w:rsidRDefault="006B6AD0">
            <w:pPr>
              <w:pStyle w:val="TableParagraph"/>
              <w:spacing w:before="126"/>
              <w:ind w:left="305" w:right="305"/>
              <w:jc w:val="center"/>
            </w:pPr>
            <w:r>
              <w:t>No</w:t>
            </w:r>
          </w:p>
        </w:tc>
        <w:tc>
          <w:tcPr>
            <w:tcW w:w="1519" w:type="dxa"/>
          </w:tcPr>
          <w:p w14:paraId="28BAFEE2" w14:textId="77777777" w:rsidR="00A30A91" w:rsidRDefault="00A30A91"/>
        </w:tc>
      </w:tr>
      <w:tr w:rsidR="00A30A91" w14:paraId="481A9D76" w14:textId="77777777">
        <w:trPr>
          <w:trHeight w:hRule="exact" w:val="516"/>
        </w:trPr>
        <w:tc>
          <w:tcPr>
            <w:tcW w:w="715" w:type="dxa"/>
          </w:tcPr>
          <w:p w14:paraId="723274AC" w14:textId="77777777" w:rsidR="00A30A91" w:rsidRDefault="006B6AD0">
            <w:pPr>
              <w:pStyle w:val="TableParagraph"/>
              <w:spacing w:before="126"/>
              <w:ind w:left="222" w:right="222"/>
              <w:jc w:val="center"/>
            </w:pPr>
            <w:r>
              <w:t>27</w:t>
            </w:r>
          </w:p>
        </w:tc>
        <w:tc>
          <w:tcPr>
            <w:tcW w:w="1104" w:type="dxa"/>
          </w:tcPr>
          <w:p w14:paraId="14B2DC27" w14:textId="77777777" w:rsidR="00A30A91" w:rsidRDefault="006B6AD0">
            <w:pPr>
              <w:pStyle w:val="TableParagraph"/>
              <w:spacing w:before="126"/>
              <w:ind w:left="217"/>
            </w:pPr>
            <w:r>
              <w:t>5.8-1 B</w:t>
            </w:r>
          </w:p>
        </w:tc>
        <w:tc>
          <w:tcPr>
            <w:tcW w:w="5086" w:type="dxa"/>
          </w:tcPr>
          <w:p w14:paraId="2CB48CC6" w14:textId="77777777" w:rsidR="00A30A91" w:rsidRDefault="006B6AD0">
            <w:pPr>
              <w:pStyle w:val="TableParagraph"/>
              <w:ind w:right="249"/>
            </w:pPr>
            <w:r>
              <w:t>I consider that technology resources of the library are sufficient for my educational needs.</w:t>
            </w:r>
          </w:p>
        </w:tc>
        <w:tc>
          <w:tcPr>
            <w:tcW w:w="930" w:type="dxa"/>
          </w:tcPr>
          <w:p w14:paraId="25896225" w14:textId="77777777" w:rsidR="00A30A91" w:rsidRDefault="006B6AD0">
            <w:pPr>
              <w:pStyle w:val="TableParagraph"/>
              <w:spacing w:before="126"/>
              <w:ind w:left="289"/>
            </w:pPr>
            <w:r>
              <w:t>Yes</w:t>
            </w:r>
          </w:p>
        </w:tc>
        <w:tc>
          <w:tcPr>
            <w:tcW w:w="930" w:type="dxa"/>
          </w:tcPr>
          <w:p w14:paraId="2286F398" w14:textId="77777777" w:rsidR="00A30A91" w:rsidRDefault="006B6AD0">
            <w:pPr>
              <w:pStyle w:val="TableParagraph"/>
              <w:spacing w:before="126"/>
              <w:ind w:left="305" w:right="305"/>
              <w:jc w:val="center"/>
            </w:pPr>
            <w:r>
              <w:t>No</w:t>
            </w:r>
          </w:p>
        </w:tc>
        <w:tc>
          <w:tcPr>
            <w:tcW w:w="1519" w:type="dxa"/>
          </w:tcPr>
          <w:p w14:paraId="2E3BD301" w14:textId="77777777" w:rsidR="00A30A91" w:rsidRDefault="00A30A91"/>
        </w:tc>
      </w:tr>
      <w:tr w:rsidR="00A30A91" w14:paraId="4DC320AB" w14:textId="77777777">
        <w:trPr>
          <w:trHeight w:hRule="exact" w:val="516"/>
        </w:trPr>
        <w:tc>
          <w:tcPr>
            <w:tcW w:w="715" w:type="dxa"/>
          </w:tcPr>
          <w:p w14:paraId="40179860" w14:textId="77777777" w:rsidR="00A30A91" w:rsidRDefault="006B6AD0">
            <w:pPr>
              <w:pStyle w:val="TableParagraph"/>
              <w:spacing w:before="126"/>
              <w:ind w:left="222" w:right="222"/>
              <w:jc w:val="center"/>
            </w:pPr>
            <w:r>
              <w:t>28</w:t>
            </w:r>
          </w:p>
        </w:tc>
        <w:tc>
          <w:tcPr>
            <w:tcW w:w="1104" w:type="dxa"/>
          </w:tcPr>
          <w:p w14:paraId="643D72EA" w14:textId="77777777" w:rsidR="00A30A91" w:rsidRDefault="006B6AD0">
            <w:pPr>
              <w:pStyle w:val="TableParagraph"/>
              <w:spacing w:before="126"/>
              <w:ind w:left="217"/>
            </w:pPr>
            <w:r>
              <w:t>5.9-1 B</w:t>
            </w:r>
          </w:p>
        </w:tc>
        <w:tc>
          <w:tcPr>
            <w:tcW w:w="5086" w:type="dxa"/>
          </w:tcPr>
          <w:p w14:paraId="246E6542" w14:textId="77777777" w:rsidR="00A30A91" w:rsidRDefault="006B6AD0">
            <w:pPr>
              <w:pStyle w:val="TableParagraph"/>
              <w:ind w:right="395"/>
            </w:pPr>
            <w:r>
              <w:t>I consider that my medical school provides me with sufficient access to electronic learning materials.</w:t>
            </w:r>
          </w:p>
        </w:tc>
        <w:tc>
          <w:tcPr>
            <w:tcW w:w="930" w:type="dxa"/>
          </w:tcPr>
          <w:p w14:paraId="3A2F5E2F" w14:textId="77777777" w:rsidR="00A30A91" w:rsidRDefault="006B6AD0">
            <w:pPr>
              <w:pStyle w:val="TableParagraph"/>
              <w:spacing w:before="126"/>
              <w:ind w:left="289"/>
            </w:pPr>
            <w:r>
              <w:t>Yes</w:t>
            </w:r>
          </w:p>
        </w:tc>
        <w:tc>
          <w:tcPr>
            <w:tcW w:w="930" w:type="dxa"/>
          </w:tcPr>
          <w:p w14:paraId="463CF64F" w14:textId="77777777" w:rsidR="00A30A91" w:rsidRDefault="006B6AD0">
            <w:pPr>
              <w:pStyle w:val="TableParagraph"/>
              <w:spacing w:before="126"/>
              <w:ind w:left="305" w:right="305"/>
              <w:jc w:val="center"/>
            </w:pPr>
            <w:r>
              <w:t>No</w:t>
            </w:r>
          </w:p>
        </w:tc>
        <w:tc>
          <w:tcPr>
            <w:tcW w:w="1519" w:type="dxa"/>
          </w:tcPr>
          <w:p w14:paraId="2BC2083F" w14:textId="77777777" w:rsidR="00A30A91" w:rsidRDefault="00A30A91"/>
        </w:tc>
      </w:tr>
      <w:tr w:rsidR="00A30A91" w14:paraId="74D8F231" w14:textId="77777777">
        <w:trPr>
          <w:trHeight w:hRule="exact" w:val="516"/>
        </w:trPr>
        <w:tc>
          <w:tcPr>
            <w:tcW w:w="715" w:type="dxa"/>
          </w:tcPr>
          <w:p w14:paraId="51C91A69" w14:textId="77777777" w:rsidR="00A30A91" w:rsidRDefault="006B6AD0">
            <w:pPr>
              <w:pStyle w:val="TableParagraph"/>
              <w:spacing w:before="126"/>
              <w:ind w:left="222" w:right="222"/>
              <w:jc w:val="center"/>
            </w:pPr>
            <w:r>
              <w:t>29</w:t>
            </w:r>
          </w:p>
        </w:tc>
        <w:tc>
          <w:tcPr>
            <w:tcW w:w="1104" w:type="dxa"/>
          </w:tcPr>
          <w:p w14:paraId="2B070344" w14:textId="77777777" w:rsidR="00A30A91" w:rsidRDefault="006B6AD0">
            <w:pPr>
              <w:pStyle w:val="TableParagraph"/>
              <w:spacing w:before="126"/>
              <w:ind w:left="217"/>
            </w:pPr>
            <w:r>
              <w:t>5.9-1 B</w:t>
            </w:r>
          </w:p>
        </w:tc>
        <w:tc>
          <w:tcPr>
            <w:tcW w:w="5086" w:type="dxa"/>
          </w:tcPr>
          <w:p w14:paraId="4715085E" w14:textId="77777777" w:rsidR="00A30A91" w:rsidRDefault="006B6AD0">
            <w:pPr>
              <w:pStyle w:val="TableParagraph"/>
              <w:ind w:right="273"/>
            </w:pPr>
            <w:r>
              <w:t>I consider that information technology (IT) resources are accessible while I am on campus.</w:t>
            </w:r>
          </w:p>
        </w:tc>
        <w:tc>
          <w:tcPr>
            <w:tcW w:w="930" w:type="dxa"/>
          </w:tcPr>
          <w:p w14:paraId="0CEECEA0" w14:textId="77777777" w:rsidR="00A30A91" w:rsidRDefault="006B6AD0">
            <w:pPr>
              <w:pStyle w:val="TableParagraph"/>
              <w:spacing w:before="126"/>
              <w:ind w:left="289"/>
            </w:pPr>
            <w:r>
              <w:t>Yes</w:t>
            </w:r>
          </w:p>
        </w:tc>
        <w:tc>
          <w:tcPr>
            <w:tcW w:w="930" w:type="dxa"/>
          </w:tcPr>
          <w:p w14:paraId="407986BF" w14:textId="77777777" w:rsidR="00A30A91" w:rsidRDefault="006B6AD0">
            <w:pPr>
              <w:pStyle w:val="TableParagraph"/>
              <w:spacing w:before="126"/>
              <w:ind w:left="305" w:right="305"/>
              <w:jc w:val="center"/>
            </w:pPr>
            <w:r>
              <w:t>No</w:t>
            </w:r>
          </w:p>
        </w:tc>
        <w:tc>
          <w:tcPr>
            <w:tcW w:w="1519" w:type="dxa"/>
          </w:tcPr>
          <w:p w14:paraId="11333730" w14:textId="77777777" w:rsidR="00A30A91" w:rsidRDefault="00A30A91"/>
        </w:tc>
      </w:tr>
      <w:tr w:rsidR="00A30A91" w14:paraId="79331933" w14:textId="77777777">
        <w:trPr>
          <w:trHeight w:hRule="exact" w:val="768"/>
        </w:trPr>
        <w:tc>
          <w:tcPr>
            <w:tcW w:w="715" w:type="dxa"/>
          </w:tcPr>
          <w:p w14:paraId="41D04620" w14:textId="77777777" w:rsidR="00A30A91" w:rsidRDefault="00A30A91">
            <w:pPr>
              <w:pStyle w:val="TableParagraph"/>
              <w:spacing w:before="10"/>
              <w:ind w:left="0"/>
              <w:rPr>
                <w:b/>
                <w:sz w:val="21"/>
              </w:rPr>
            </w:pPr>
          </w:p>
          <w:p w14:paraId="6E1F0B12" w14:textId="77777777" w:rsidR="00A30A91" w:rsidRDefault="006B6AD0">
            <w:pPr>
              <w:pStyle w:val="TableParagraph"/>
              <w:ind w:left="222" w:right="222"/>
              <w:jc w:val="center"/>
            </w:pPr>
            <w:r>
              <w:t>30</w:t>
            </w:r>
          </w:p>
        </w:tc>
        <w:tc>
          <w:tcPr>
            <w:tcW w:w="1104" w:type="dxa"/>
          </w:tcPr>
          <w:p w14:paraId="37F89C63" w14:textId="77777777" w:rsidR="00A30A91" w:rsidRDefault="00A30A91">
            <w:pPr>
              <w:pStyle w:val="TableParagraph"/>
              <w:spacing w:before="10"/>
              <w:ind w:left="0"/>
              <w:rPr>
                <w:b/>
                <w:sz w:val="21"/>
              </w:rPr>
            </w:pPr>
          </w:p>
          <w:p w14:paraId="57945CB4" w14:textId="77777777" w:rsidR="00A30A91" w:rsidRDefault="006B6AD0">
            <w:pPr>
              <w:pStyle w:val="TableParagraph"/>
              <w:ind w:left="217"/>
            </w:pPr>
            <w:r>
              <w:t>5.9-1 B</w:t>
            </w:r>
          </w:p>
        </w:tc>
        <w:tc>
          <w:tcPr>
            <w:tcW w:w="5086" w:type="dxa"/>
          </w:tcPr>
          <w:p w14:paraId="71B53DF4" w14:textId="77777777" w:rsidR="00A30A91" w:rsidRDefault="006B6AD0">
            <w:pPr>
              <w:pStyle w:val="TableParagraph"/>
              <w:ind w:right="273"/>
            </w:pPr>
            <w:r>
              <w:t xml:space="preserve">I consider that information technology (IT) resources are accessible while I am </w:t>
            </w:r>
            <w:proofErr w:type="gramStart"/>
            <w:r>
              <w:t>off-campus</w:t>
            </w:r>
            <w:proofErr w:type="gramEnd"/>
            <w:r>
              <w:t xml:space="preserve"> at teaching facilities required by my program.</w:t>
            </w:r>
          </w:p>
        </w:tc>
        <w:tc>
          <w:tcPr>
            <w:tcW w:w="930" w:type="dxa"/>
          </w:tcPr>
          <w:p w14:paraId="5116AE4E" w14:textId="77777777" w:rsidR="00A30A91" w:rsidRDefault="00A30A91">
            <w:pPr>
              <w:pStyle w:val="TableParagraph"/>
              <w:spacing w:before="10"/>
              <w:ind w:left="0"/>
              <w:rPr>
                <w:b/>
                <w:sz w:val="21"/>
              </w:rPr>
            </w:pPr>
          </w:p>
          <w:p w14:paraId="6E29B921" w14:textId="77777777" w:rsidR="00A30A91" w:rsidRDefault="006B6AD0">
            <w:pPr>
              <w:pStyle w:val="TableParagraph"/>
              <w:ind w:left="289"/>
            </w:pPr>
            <w:r>
              <w:t>Yes</w:t>
            </w:r>
          </w:p>
        </w:tc>
        <w:tc>
          <w:tcPr>
            <w:tcW w:w="930" w:type="dxa"/>
          </w:tcPr>
          <w:p w14:paraId="51B01C2D" w14:textId="77777777" w:rsidR="00A30A91" w:rsidRDefault="00A30A91">
            <w:pPr>
              <w:pStyle w:val="TableParagraph"/>
              <w:spacing w:before="10"/>
              <w:ind w:left="0"/>
              <w:rPr>
                <w:b/>
                <w:sz w:val="21"/>
              </w:rPr>
            </w:pPr>
          </w:p>
          <w:p w14:paraId="6C35C77B" w14:textId="77777777" w:rsidR="00A30A91" w:rsidRDefault="006B6AD0">
            <w:pPr>
              <w:pStyle w:val="TableParagraph"/>
              <w:ind w:left="305" w:right="305"/>
              <w:jc w:val="center"/>
            </w:pPr>
            <w:r>
              <w:t>No</w:t>
            </w:r>
          </w:p>
        </w:tc>
        <w:tc>
          <w:tcPr>
            <w:tcW w:w="1519" w:type="dxa"/>
          </w:tcPr>
          <w:p w14:paraId="6632B16B" w14:textId="77777777" w:rsidR="00A30A91" w:rsidRDefault="00A30A91">
            <w:pPr>
              <w:pStyle w:val="TableParagraph"/>
              <w:spacing w:before="10"/>
              <w:ind w:left="0"/>
              <w:rPr>
                <w:b/>
                <w:sz w:val="21"/>
              </w:rPr>
            </w:pPr>
          </w:p>
          <w:p w14:paraId="41CD39E7" w14:textId="77777777" w:rsidR="00A30A91" w:rsidRDefault="006B6AD0">
            <w:pPr>
              <w:pStyle w:val="TableParagraph"/>
              <w:ind w:left="545" w:right="545"/>
              <w:jc w:val="center"/>
            </w:pPr>
            <w:r>
              <w:t>N/A</w:t>
            </w:r>
          </w:p>
        </w:tc>
      </w:tr>
      <w:tr w:rsidR="00A30A91" w14:paraId="15A65C48" w14:textId="77777777">
        <w:trPr>
          <w:trHeight w:hRule="exact" w:val="769"/>
        </w:trPr>
        <w:tc>
          <w:tcPr>
            <w:tcW w:w="715" w:type="dxa"/>
          </w:tcPr>
          <w:p w14:paraId="385AA1E7" w14:textId="77777777" w:rsidR="00A30A91" w:rsidRDefault="00A30A91">
            <w:pPr>
              <w:pStyle w:val="TableParagraph"/>
              <w:ind w:left="0"/>
              <w:rPr>
                <w:b/>
              </w:rPr>
            </w:pPr>
          </w:p>
          <w:p w14:paraId="0801F5CF" w14:textId="77777777" w:rsidR="00A30A91" w:rsidRDefault="006B6AD0">
            <w:pPr>
              <w:pStyle w:val="TableParagraph"/>
              <w:ind w:left="222" w:right="222"/>
              <w:jc w:val="center"/>
            </w:pPr>
            <w:r>
              <w:t>31</w:t>
            </w:r>
          </w:p>
        </w:tc>
        <w:tc>
          <w:tcPr>
            <w:tcW w:w="1104" w:type="dxa"/>
          </w:tcPr>
          <w:p w14:paraId="4E3FC656" w14:textId="77777777" w:rsidR="00A30A91" w:rsidRDefault="00A30A91">
            <w:pPr>
              <w:pStyle w:val="TableParagraph"/>
              <w:ind w:left="0"/>
              <w:rPr>
                <w:b/>
              </w:rPr>
            </w:pPr>
          </w:p>
          <w:p w14:paraId="7FA8BDA9" w14:textId="77777777" w:rsidR="00A30A91" w:rsidRDefault="006B6AD0">
            <w:pPr>
              <w:pStyle w:val="TableParagraph"/>
              <w:ind w:left="217"/>
            </w:pPr>
            <w:r>
              <w:t>5.9-1 B</w:t>
            </w:r>
          </w:p>
        </w:tc>
        <w:tc>
          <w:tcPr>
            <w:tcW w:w="5086" w:type="dxa"/>
          </w:tcPr>
          <w:p w14:paraId="0780F63B" w14:textId="77777777" w:rsidR="00A30A91" w:rsidRDefault="006B6AD0">
            <w:pPr>
              <w:pStyle w:val="TableParagraph"/>
              <w:ind w:right="114"/>
            </w:pPr>
            <w:r>
              <w:t>I consider that Information technology (IT) resources are sufficient in scope to support my educational needs while I am on-campus.</w:t>
            </w:r>
          </w:p>
        </w:tc>
        <w:tc>
          <w:tcPr>
            <w:tcW w:w="930" w:type="dxa"/>
          </w:tcPr>
          <w:p w14:paraId="7972F665" w14:textId="77777777" w:rsidR="00A30A91" w:rsidRDefault="00A30A91">
            <w:pPr>
              <w:pStyle w:val="TableParagraph"/>
              <w:ind w:left="0"/>
              <w:rPr>
                <w:b/>
              </w:rPr>
            </w:pPr>
          </w:p>
          <w:p w14:paraId="4A636D0A" w14:textId="77777777" w:rsidR="00A30A91" w:rsidRDefault="006B6AD0">
            <w:pPr>
              <w:pStyle w:val="TableParagraph"/>
              <w:ind w:left="289"/>
            </w:pPr>
            <w:r>
              <w:t>Yes</w:t>
            </w:r>
          </w:p>
        </w:tc>
        <w:tc>
          <w:tcPr>
            <w:tcW w:w="930" w:type="dxa"/>
          </w:tcPr>
          <w:p w14:paraId="635AE548" w14:textId="77777777" w:rsidR="00A30A91" w:rsidRDefault="00A30A91">
            <w:pPr>
              <w:pStyle w:val="TableParagraph"/>
              <w:ind w:left="0"/>
              <w:rPr>
                <w:b/>
              </w:rPr>
            </w:pPr>
          </w:p>
          <w:p w14:paraId="311AF464" w14:textId="77777777" w:rsidR="00A30A91" w:rsidRDefault="006B6AD0">
            <w:pPr>
              <w:pStyle w:val="TableParagraph"/>
              <w:ind w:left="304" w:right="305"/>
              <w:jc w:val="center"/>
            </w:pPr>
            <w:r>
              <w:t>No</w:t>
            </w:r>
          </w:p>
        </w:tc>
        <w:tc>
          <w:tcPr>
            <w:tcW w:w="1519" w:type="dxa"/>
          </w:tcPr>
          <w:p w14:paraId="721E761E" w14:textId="77777777" w:rsidR="00A30A91" w:rsidRDefault="00A30A91"/>
        </w:tc>
      </w:tr>
      <w:tr w:rsidR="00A30A91" w14:paraId="2E2C579F" w14:textId="77777777">
        <w:trPr>
          <w:trHeight w:hRule="exact" w:val="1022"/>
        </w:trPr>
        <w:tc>
          <w:tcPr>
            <w:tcW w:w="715" w:type="dxa"/>
          </w:tcPr>
          <w:p w14:paraId="2A2EE18B" w14:textId="77777777" w:rsidR="00A30A91" w:rsidRDefault="00A30A91">
            <w:pPr>
              <w:pStyle w:val="TableParagraph"/>
              <w:spacing w:before="11"/>
              <w:ind w:left="0"/>
              <w:rPr>
                <w:b/>
                <w:sz w:val="32"/>
              </w:rPr>
            </w:pPr>
          </w:p>
          <w:p w14:paraId="638F4B7D" w14:textId="77777777" w:rsidR="00A30A91" w:rsidRDefault="006B6AD0">
            <w:pPr>
              <w:pStyle w:val="TableParagraph"/>
              <w:ind w:left="222" w:right="222"/>
              <w:jc w:val="center"/>
            </w:pPr>
            <w:r>
              <w:t>32</w:t>
            </w:r>
          </w:p>
        </w:tc>
        <w:tc>
          <w:tcPr>
            <w:tcW w:w="1104" w:type="dxa"/>
          </w:tcPr>
          <w:p w14:paraId="0B4FEAE2" w14:textId="77777777" w:rsidR="00A30A91" w:rsidRDefault="00A30A91">
            <w:pPr>
              <w:pStyle w:val="TableParagraph"/>
              <w:spacing w:before="11"/>
              <w:ind w:left="0"/>
              <w:rPr>
                <w:b/>
                <w:sz w:val="32"/>
              </w:rPr>
            </w:pPr>
          </w:p>
          <w:p w14:paraId="13F285DE" w14:textId="77777777" w:rsidR="00A30A91" w:rsidRDefault="006B6AD0">
            <w:pPr>
              <w:pStyle w:val="TableParagraph"/>
              <w:ind w:left="217"/>
            </w:pPr>
            <w:r>
              <w:t>5.9-1 B</w:t>
            </w:r>
          </w:p>
        </w:tc>
        <w:tc>
          <w:tcPr>
            <w:tcW w:w="5086" w:type="dxa"/>
          </w:tcPr>
          <w:p w14:paraId="5A065E1A" w14:textId="77777777" w:rsidR="00A30A91" w:rsidRDefault="006B6AD0">
            <w:pPr>
              <w:pStyle w:val="TableParagraph"/>
              <w:ind w:right="131"/>
            </w:pPr>
            <w:r>
              <w:t xml:space="preserve">I consider that information technology (IT) resources are sufficient in scope to support my educational needs while I am </w:t>
            </w:r>
            <w:proofErr w:type="gramStart"/>
            <w:r>
              <w:t>off-campus</w:t>
            </w:r>
            <w:proofErr w:type="gramEnd"/>
            <w:r>
              <w:t xml:space="preserve"> at teaching facilities required by my</w:t>
            </w:r>
            <w:r>
              <w:rPr>
                <w:spacing w:val="-7"/>
              </w:rPr>
              <w:t xml:space="preserve"> </w:t>
            </w:r>
            <w:r>
              <w:t>program.</w:t>
            </w:r>
          </w:p>
        </w:tc>
        <w:tc>
          <w:tcPr>
            <w:tcW w:w="930" w:type="dxa"/>
          </w:tcPr>
          <w:p w14:paraId="4154FE16" w14:textId="77777777" w:rsidR="00A30A91" w:rsidRDefault="00A30A91">
            <w:pPr>
              <w:pStyle w:val="TableParagraph"/>
              <w:spacing w:before="11"/>
              <w:ind w:left="0"/>
              <w:rPr>
                <w:b/>
                <w:sz w:val="32"/>
              </w:rPr>
            </w:pPr>
          </w:p>
          <w:p w14:paraId="74A46862" w14:textId="77777777" w:rsidR="00A30A91" w:rsidRDefault="006B6AD0">
            <w:pPr>
              <w:pStyle w:val="TableParagraph"/>
              <w:ind w:left="289"/>
            </w:pPr>
            <w:r>
              <w:t>Yes</w:t>
            </w:r>
          </w:p>
        </w:tc>
        <w:tc>
          <w:tcPr>
            <w:tcW w:w="930" w:type="dxa"/>
          </w:tcPr>
          <w:p w14:paraId="624561FF" w14:textId="77777777" w:rsidR="00A30A91" w:rsidRDefault="00A30A91">
            <w:pPr>
              <w:pStyle w:val="TableParagraph"/>
              <w:spacing w:before="11"/>
              <w:ind w:left="0"/>
              <w:rPr>
                <w:b/>
                <w:sz w:val="32"/>
              </w:rPr>
            </w:pPr>
          </w:p>
          <w:p w14:paraId="1ACD7125" w14:textId="77777777" w:rsidR="00A30A91" w:rsidRDefault="006B6AD0">
            <w:pPr>
              <w:pStyle w:val="TableParagraph"/>
              <w:ind w:left="305" w:right="305"/>
              <w:jc w:val="center"/>
            </w:pPr>
            <w:r>
              <w:t>No</w:t>
            </w:r>
          </w:p>
        </w:tc>
        <w:tc>
          <w:tcPr>
            <w:tcW w:w="1519" w:type="dxa"/>
          </w:tcPr>
          <w:p w14:paraId="567A556F" w14:textId="77777777" w:rsidR="00A30A91" w:rsidRDefault="00A30A91"/>
        </w:tc>
      </w:tr>
      <w:tr w:rsidR="00A30A91" w14:paraId="776F82C7" w14:textId="77777777">
        <w:trPr>
          <w:trHeight w:hRule="exact" w:val="516"/>
        </w:trPr>
        <w:tc>
          <w:tcPr>
            <w:tcW w:w="715" w:type="dxa"/>
          </w:tcPr>
          <w:p w14:paraId="762A2F7F" w14:textId="77777777" w:rsidR="00A30A91" w:rsidRDefault="006B6AD0">
            <w:pPr>
              <w:pStyle w:val="TableParagraph"/>
              <w:spacing w:before="126"/>
              <w:ind w:left="222" w:right="222"/>
              <w:jc w:val="center"/>
            </w:pPr>
            <w:r>
              <w:t>33</w:t>
            </w:r>
          </w:p>
        </w:tc>
        <w:tc>
          <w:tcPr>
            <w:tcW w:w="1104" w:type="dxa"/>
          </w:tcPr>
          <w:p w14:paraId="4B6D18F1" w14:textId="77777777" w:rsidR="00A30A91" w:rsidRDefault="006B6AD0">
            <w:pPr>
              <w:pStyle w:val="TableParagraph"/>
              <w:spacing w:before="126"/>
              <w:ind w:left="162"/>
            </w:pPr>
            <w:r>
              <w:t>5.11-1 B</w:t>
            </w:r>
          </w:p>
        </w:tc>
        <w:tc>
          <w:tcPr>
            <w:tcW w:w="5086" w:type="dxa"/>
          </w:tcPr>
          <w:p w14:paraId="3362AE7E" w14:textId="77777777" w:rsidR="00A30A91" w:rsidRDefault="006B6AD0">
            <w:pPr>
              <w:pStyle w:val="TableParagraph"/>
              <w:ind w:right="316"/>
            </w:pPr>
            <w:r>
              <w:t>The study space on my campus was adequate for my needs.</w:t>
            </w:r>
          </w:p>
        </w:tc>
        <w:tc>
          <w:tcPr>
            <w:tcW w:w="930" w:type="dxa"/>
          </w:tcPr>
          <w:p w14:paraId="6BCCE28D" w14:textId="77777777" w:rsidR="00A30A91" w:rsidRDefault="006B6AD0">
            <w:pPr>
              <w:pStyle w:val="TableParagraph"/>
              <w:spacing w:before="126"/>
              <w:ind w:left="289"/>
            </w:pPr>
            <w:r>
              <w:t>Yes</w:t>
            </w:r>
          </w:p>
        </w:tc>
        <w:tc>
          <w:tcPr>
            <w:tcW w:w="930" w:type="dxa"/>
          </w:tcPr>
          <w:p w14:paraId="2E1C1FB4" w14:textId="77777777" w:rsidR="00A30A91" w:rsidRDefault="006B6AD0">
            <w:pPr>
              <w:pStyle w:val="TableParagraph"/>
              <w:spacing w:before="126"/>
              <w:ind w:left="305" w:right="305"/>
              <w:jc w:val="center"/>
            </w:pPr>
            <w:r>
              <w:t>No</w:t>
            </w:r>
          </w:p>
        </w:tc>
        <w:tc>
          <w:tcPr>
            <w:tcW w:w="1519" w:type="dxa"/>
          </w:tcPr>
          <w:p w14:paraId="07F90633" w14:textId="77777777" w:rsidR="00A30A91" w:rsidRDefault="00A30A91"/>
        </w:tc>
      </w:tr>
      <w:tr w:rsidR="00A30A91" w14:paraId="782D4C57" w14:textId="77777777">
        <w:trPr>
          <w:trHeight w:hRule="exact" w:val="1528"/>
        </w:trPr>
        <w:tc>
          <w:tcPr>
            <w:tcW w:w="715" w:type="dxa"/>
          </w:tcPr>
          <w:p w14:paraId="0BF90B9A" w14:textId="77777777" w:rsidR="00A30A91" w:rsidRDefault="00A30A91">
            <w:pPr>
              <w:pStyle w:val="TableParagraph"/>
              <w:ind w:left="0"/>
              <w:rPr>
                <w:b/>
                <w:sz w:val="24"/>
              </w:rPr>
            </w:pPr>
          </w:p>
          <w:p w14:paraId="6C3EB76F" w14:textId="77777777" w:rsidR="00A30A91" w:rsidRDefault="00A30A91">
            <w:pPr>
              <w:pStyle w:val="TableParagraph"/>
              <w:spacing w:before="11"/>
              <w:ind w:left="0"/>
              <w:rPr>
                <w:b/>
                <w:sz w:val="30"/>
              </w:rPr>
            </w:pPr>
          </w:p>
          <w:p w14:paraId="3D1008C6" w14:textId="77777777" w:rsidR="00A30A91" w:rsidRDefault="006B6AD0">
            <w:pPr>
              <w:pStyle w:val="TableParagraph"/>
              <w:ind w:left="222" w:right="222"/>
              <w:jc w:val="center"/>
            </w:pPr>
            <w:r>
              <w:t>34</w:t>
            </w:r>
          </w:p>
        </w:tc>
        <w:tc>
          <w:tcPr>
            <w:tcW w:w="1104" w:type="dxa"/>
          </w:tcPr>
          <w:p w14:paraId="2B2D59B1" w14:textId="77777777" w:rsidR="00A30A91" w:rsidRDefault="00A30A91">
            <w:pPr>
              <w:pStyle w:val="TableParagraph"/>
              <w:ind w:left="0"/>
              <w:rPr>
                <w:b/>
                <w:sz w:val="24"/>
              </w:rPr>
            </w:pPr>
          </w:p>
          <w:p w14:paraId="05D692E7" w14:textId="77777777" w:rsidR="00A30A91" w:rsidRDefault="00A30A91">
            <w:pPr>
              <w:pStyle w:val="TableParagraph"/>
              <w:spacing w:before="11"/>
              <w:ind w:left="0"/>
              <w:rPr>
                <w:b/>
                <w:sz w:val="30"/>
              </w:rPr>
            </w:pPr>
          </w:p>
          <w:p w14:paraId="13CE52DB" w14:textId="77777777" w:rsidR="00A30A91" w:rsidRDefault="006B6AD0">
            <w:pPr>
              <w:pStyle w:val="TableParagraph"/>
              <w:ind w:left="162"/>
            </w:pPr>
            <w:r>
              <w:t>5.11-1 B</w:t>
            </w:r>
          </w:p>
        </w:tc>
        <w:tc>
          <w:tcPr>
            <w:tcW w:w="5086" w:type="dxa"/>
          </w:tcPr>
          <w:p w14:paraId="6D4D521B" w14:textId="77777777" w:rsidR="00A30A91" w:rsidRDefault="006B6AD0">
            <w:pPr>
              <w:pStyle w:val="TableParagraph"/>
              <w:ind w:right="169"/>
              <w:jc w:val="both"/>
            </w:pPr>
            <w:r>
              <w:t>At all hospitals where I was assigned, the study spaces were adequate for my needs.</w:t>
            </w:r>
          </w:p>
          <w:p w14:paraId="4A53B8A4" w14:textId="77777777" w:rsidR="00A30A91" w:rsidRDefault="00A30A91">
            <w:pPr>
              <w:pStyle w:val="TableParagraph"/>
              <w:spacing w:before="10"/>
              <w:ind w:left="0"/>
              <w:rPr>
                <w:b/>
                <w:sz w:val="21"/>
              </w:rPr>
            </w:pPr>
          </w:p>
          <w:p w14:paraId="08DF3589" w14:textId="77777777" w:rsidR="00A30A91" w:rsidRDefault="006B6AD0">
            <w:pPr>
              <w:pStyle w:val="TableParagraph"/>
              <w:spacing w:before="1"/>
              <w:ind w:right="251"/>
              <w:jc w:val="both"/>
              <w:rPr>
                <w:i/>
              </w:rPr>
            </w:pPr>
            <w:r>
              <w:rPr>
                <w:i/>
              </w:rPr>
              <w:t>Note: Students who were never assigned to a hospital as part of a medical education program should select “Not applicable”</w:t>
            </w:r>
          </w:p>
        </w:tc>
        <w:tc>
          <w:tcPr>
            <w:tcW w:w="930" w:type="dxa"/>
          </w:tcPr>
          <w:p w14:paraId="761586F5" w14:textId="77777777" w:rsidR="00A30A91" w:rsidRDefault="00A30A91">
            <w:pPr>
              <w:pStyle w:val="TableParagraph"/>
              <w:ind w:left="0"/>
              <w:rPr>
                <w:b/>
                <w:sz w:val="24"/>
              </w:rPr>
            </w:pPr>
          </w:p>
          <w:p w14:paraId="32E75C11" w14:textId="77777777" w:rsidR="00A30A91" w:rsidRDefault="00A30A91">
            <w:pPr>
              <w:pStyle w:val="TableParagraph"/>
              <w:spacing w:before="11"/>
              <w:ind w:left="0"/>
              <w:rPr>
                <w:b/>
                <w:sz w:val="30"/>
              </w:rPr>
            </w:pPr>
          </w:p>
          <w:p w14:paraId="70C3C3C7" w14:textId="77777777" w:rsidR="00A30A91" w:rsidRDefault="006B6AD0">
            <w:pPr>
              <w:pStyle w:val="TableParagraph"/>
              <w:ind w:left="289"/>
            </w:pPr>
            <w:r>
              <w:t>Yes</w:t>
            </w:r>
          </w:p>
        </w:tc>
        <w:tc>
          <w:tcPr>
            <w:tcW w:w="930" w:type="dxa"/>
          </w:tcPr>
          <w:p w14:paraId="213A8DB3" w14:textId="77777777" w:rsidR="00A30A91" w:rsidRDefault="00A30A91">
            <w:pPr>
              <w:pStyle w:val="TableParagraph"/>
              <w:ind w:left="0"/>
              <w:rPr>
                <w:b/>
                <w:sz w:val="24"/>
              </w:rPr>
            </w:pPr>
          </w:p>
          <w:p w14:paraId="5E5ACEC9" w14:textId="77777777" w:rsidR="00A30A91" w:rsidRDefault="00A30A91">
            <w:pPr>
              <w:pStyle w:val="TableParagraph"/>
              <w:spacing w:before="11"/>
              <w:ind w:left="0"/>
              <w:rPr>
                <w:b/>
                <w:sz w:val="30"/>
              </w:rPr>
            </w:pPr>
          </w:p>
          <w:p w14:paraId="5CBBEF27" w14:textId="77777777" w:rsidR="00A30A91" w:rsidRDefault="006B6AD0">
            <w:pPr>
              <w:pStyle w:val="TableParagraph"/>
              <w:ind w:left="305" w:right="305"/>
              <w:jc w:val="center"/>
            </w:pPr>
            <w:r>
              <w:t>No</w:t>
            </w:r>
          </w:p>
        </w:tc>
        <w:tc>
          <w:tcPr>
            <w:tcW w:w="1519" w:type="dxa"/>
          </w:tcPr>
          <w:p w14:paraId="30D287DB" w14:textId="77777777" w:rsidR="00A30A91" w:rsidRDefault="00A30A91">
            <w:pPr>
              <w:pStyle w:val="TableParagraph"/>
              <w:ind w:left="0"/>
              <w:rPr>
                <w:b/>
                <w:sz w:val="24"/>
              </w:rPr>
            </w:pPr>
          </w:p>
          <w:p w14:paraId="17B2AA7D" w14:textId="77777777" w:rsidR="00A30A91" w:rsidRDefault="00A30A91">
            <w:pPr>
              <w:pStyle w:val="TableParagraph"/>
              <w:spacing w:before="11"/>
              <w:ind w:left="0"/>
              <w:rPr>
                <w:b/>
                <w:sz w:val="30"/>
              </w:rPr>
            </w:pPr>
          </w:p>
          <w:p w14:paraId="3C432D4A" w14:textId="77777777" w:rsidR="00A30A91" w:rsidRDefault="006B6AD0">
            <w:pPr>
              <w:pStyle w:val="TableParagraph"/>
              <w:ind w:left="545" w:right="545"/>
              <w:jc w:val="center"/>
            </w:pPr>
            <w:r>
              <w:t>N/A</w:t>
            </w:r>
          </w:p>
        </w:tc>
      </w:tr>
      <w:tr w:rsidR="00A30A91" w14:paraId="3F130F2B" w14:textId="77777777">
        <w:trPr>
          <w:trHeight w:hRule="exact" w:val="516"/>
        </w:trPr>
        <w:tc>
          <w:tcPr>
            <w:tcW w:w="715" w:type="dxa"/>
          </w:tcPr>
          <w:p w14:paraId="7CD6AB59" w14:textId="77777777" w:rsidR="00A30A91" w:rsidRDefault="006B6AD0">
            <w:pPr>
              <w:pStyle w:val="TableParagraph"/>
              <w:spacing w:before="126"/>
              <w:ind w:left="222" w:right="222"/>
              <w:jc w:val="center"/>
            </w:pPr>
            <w:r>
              <w:t>35</w:t>
            </w:r>
          </w:p>
        </w:tc>
        <w:tc>
          <w:tcPr>
            <w:tcW w:w="1104" w:type="dxa"/>
          </w:tcPr>
          <w:p w14:paraId="52787E60" w14:textId="77777777" w:rsidR="00A30A91" w:rsidRDefault="006B6AD0">
            <w:pPr>
              <w:pStyle w:val="TableParagraph"/>
              <w:spacing w:before="126"/>
              <w:ind w:left="162"/>
            </w:pPr>
            <w:r>
              <w:t>5.11-2 B</w:t>
            </w:r>
          </w:p>
        </w:tc>
        <w:tc>
          <w:tcPr>
            <w:tcW w:w="5086" w:type="dxa"/>
          </w:tcPr>
          <w:p w14:paraId="73950B41" w14:textId="77777777" w:rsidR="00A30A91" w:rsidRDefault="006B6AD0">
            <w:pPr>
              <w:pStyle w:val="TableParagraph"/>
              <w:ind w:right="193"/>
            </w:pPr>
            <w:r>
              <w:t>The lounge space on my campus was adequate for my needs.</w:t>
            </w:r>
          </w:p>
        </w:tc>
        <w:tc>
          <w:tcPr>
            <w:tcW w:w="930" w:type="dxa"/>
          </w:tcPr>
          <w:p w14:paraId="37DDA969" w14:textId="77777777" w:rsidR="00A30A91" w:rsidRDefault="006B6AD0">
            <w:pPr>
              <w:pStyle w:val="TableParagraph"/>
              <w:spacing w:before="126"/>
              <w:ind w:left="289"/>
            </w:pPr>
            <w:r>
              <w:t>Yes</w:t>
            </w:r>
          </w:p>
        </w:tc>
        <w:tc>
          <w:tcPr>
            <w:tcW w:w="930" w:type="dxa"/>
          </w:tcPr>
          <w:p w14:paraId="4DB8F118" w14:textId="77777777" w:rsidR="00A30A91" w:rsidRDefault="006B6AD0">
            <w:pPr>
              <w:pStyle w:val="TableParagraph"/>
              <w:spacing w:before="126"/>
              <w:ind w:left="305" w:right="305"/>
              <w:jc w:val="center"/>
            </w:pPr>
            <w:r>
              <w:t>No</w:t>
            </w:r>
          </w:p>
        </w:tc>
        <w:tc>
          <w:tcPr>
            <w:tcW w:w="1519" w:type="dxa"/>
          </w:tcPr>
          <w:p w14:paraId="4B05F84A" w14:textId="77777777" w:rsidR="00A30A91" w:rsidRDefault="00A30A91"/>
        </w:tc>
      </w:tr>
      <w:tr w:rsidR="00A30A91" w14:paraId="2422B000" w14:textId="77777777">
        <w:trPr>
          <w:trHeight w:hRule="exact" w:val="1528"/>
        </w:trPr>
        <w:tc>
          <w:tcPr>
            <w:tcW w:w="715" w:type="dxa"/>
          </w:tcPr>
          <w:p w14:paraId="5939A7C1" w14:textId="77777777" w:rsidR="00A30A91" w:rsidRDefault="00A30A91">
            <w:pPr>
              <w:pStyle w:val="TableParagraph"/>
              <w:ind w:left="0"/>
              <w:rPr>
                <w:b/>
                <w:sz w:val="24"/>
              </w:rPr>
            </w:pPr>
          </w:p>
          <w:p w14:paraId="13E58DBA" w14:textId="77777777" w:rsidR="00A30A91" w:rsidRDefault="00A30A91">
            <w:pPr>
              <w:pStyle w:val="TableParagraph"/>
              <w:spacing w:before="11"/>
              <w:ind w:left="0"/>
              <w:rPr>
                <w:b/>
                <w:sz w:val="30"/>
              </w:rPr>
            </w:pPr>
          </w:p>
          <w:p w14:paraId="687AE0A6" w14:textId="77777777" w:rsidR="00A30A91" w:rsidRDefault="006B6AD0">
            <w:pPr>
              <w:pStyle w:val="TableParagraph"/>
              <w:ind w:left="222" w:right="222"/>
              <w:jc w:val="center"/>
            </w:pPr>
            <w:r>
              <w:t>36</w:t>
            </w:r>
          </w:p>
        </w:tc>
        <w:tc>
          <w:tcPr>
            <w:tcW w:w="1104" w:type="dxa"/>
          </w:tcPr>
          <w:p w14:paraId="4D093677" w14:textId="77777777" w:rsidR="00A30A91" w:rsidRDefault="00A30A91">
            <w:pPr>
              <w:pStyle w:val="TableParagraph"/>
              <w:ind w:left="0"/>
              <w:rPr>
                <w:b/>
                <w:sz w:val="24"/>
              </w:rPr>
            </w:pPr>
          </w:p>
          <w:p w14:paraId="757B5E3A" w14:textId="77777777" w:rsidR="00A30A91" w:rsidRDefault="00A30A91">
            <w:pPr>
              <w:pStyle w:val="TableParagraph"/>
              <w:spacing w:before="11"/>
              <w:ind w:left="0"/>
              <w:rPr>
                <w:b/>
                <w:sz w:val="30"/>
              </w:rPr>
            </w:pPr>
          </w:p>
          <w:p w14:paraId="18DABF99" w14:textId="77777777" w:rsidR="00A30A91" w:rsidRDefault="006B6AD0">
            <w:pPr>
              <w:pStyle w:val="TableParagraph"/>
              <w:ind w:left="162"/>
            </w:pPr>
            <w:r>
              <w:t>5.11-2 B</w:t>
            </w:r>
          </w:p>
        </w:tc>
        <w:tc>
          <w:tcPr>
            <w:tcW w:w="5086" w:type="dxa"/>
          </w:tcPr>
          <w:p w14:paraId="1AF5130C" w14:textId="77777777" w:rsidR="00A30A91" w:rsidRDefault="006B6AD0">
            <w:pPr>
              <w:pStyle w:val="TableParagraph"/>
              <w:ind w:right="169"/>
              <w:jc w:val="both"/>
            </w:pPr>
            <w:r>
              <w:t>At all hospitals where I was assigned, the lounge areas were adequate for my needs.</w:t>
            </w:r>
          </w:p>
          <w:p w14:paraId="46E86B41" w14:textId="77777777" w:rsidR="00A30A91" w:rsidRDefault="00A30A91">
            <w:pPr>
              <w:pStyle w:val="TableParagraph"/>
              <w:spacing w:before="10"/>
              <w:ind w:left="0"/>
              <w:rPr>
                <w:b/>
                <w:sz w:val="21"/>
              </w:rPr>
            </w:pPr>
          </w:p>
          <w:p w14:paraId="5D6789C8" w14:textId="77777777" w:rsidR="00A30A91" w:rsidRDefault="006B6AD0">
            <w:pPr>
              <w:pStyle w:val="TableParagraph"/>
              <w:spacing w:before="1"/>
              <w:ind w:right="251"/>
              <w:jc w:val="both"/>
              <w:rPr>
                <w:i/>
              </w:rPr>
            </w:pPr>
            <w:r>
              <w:rPr>
                <w:i/>
              </w:rPr>
              <w:t>Note: Students who were never assigned to a hospital as part of a medical education program should select “Not applicable”</w:t>
            </w:r>
          </w:p>
        </w:tc>
        <w:tc>
          <w:tcPr>
            <w:tcW w:w="930" w:type="dxa"/>
          </w:tcPr>
          <w:p w14:paraId="681DB072" w14:textId="77777777" w:rsidR="00A30A91" w:rsidRDefault="00A30A91">
            <w:pPr>
              <w:pStyle w:val="TableParagraph"/>
              <w:ind w:left="0"/>
              <w:rPr>
                <w:b/>
                <w:sz w:val="24"/>
              </w:rPr>
            </w:pPr>
          </w:p>
          <w:p w14:paraId="5606E9BE" w14:textId="77777777" w:rsidR="00A30A91" w:rsidRDefault="00A30A91">
            <w:pPr>
              <w:pStyle w:val="TableParagraph"/>
              <w:spacing w:before="11"/>
              <w:ind w:left="0"/>
              <w:rPr>
                <w:b/>
                <w:sz w:val="30"/>
              </w:rPr>
            </w:pPr>
          </w:p>
          <w:p w14:paraId="6242002D" w14:textId="77777777" w:rsidR="00A30A91" w:rsidRDefault="006B6AD0">
            <w:pPr>
              <w:pStyle w:val="TableParagraph"/>
              <w:ind w:left="289"/>
            </w:pPr>
            <w:r>
              <w:t>Yes</w:t>
            </w:r>
          </w:p>
        </w:tc>
        <w:tc>
          <w:tcPr>
            <w:tcW w:w="930" w:type="dxa"/>
          </w:tcPr>
          <w:p w14:paraId="190DBC9B" w14:textId="77777777" w:rsidR="00A30A91" w:rsidRDefault="00A30A91">
            <w:pPr>
              <w:pStyle w:val="TableParagraph"/>
              <w:ind w:left="0"/>
              <w:rPr>
                <w:b/>
                <w:sz w:val="24"/>
              </w:rPr>
            </w:pPr>
          </w:p>
          <w:p w14:paraId="3F093C42" w14:textId="77777777" w:rsidR="00A30A91" w:rsidRDefault="00A30A91">
            <w:pPr>
              <w:pStyle w:val="TableParagraph"/>
              <w:spacing w:before="11"/>
              <w:ind w:left="0"/>
              <w:rPr>
                <w:b/>
                <w:sz w:val="30"/>
              </w:rPr>
            </w:pPr>
          </w:p>
          <w:p w14:paraId="6059816C" w14:textId="77777777" w:rsidR="00A30A91" w:rsidRDefault="006B6AD0">
            <w:pPr>
              <w:pStyle w:val="TableParagraph"/>
              <w:ind w:left="305" w:right="305"/>
              <w:jc w:val="center"/>
            </w:pPr>
            <w:r>
              <w:t>No</w:t>
            </w:r>
          </w:p>
        </w:tc>
        <w:tc>
          <w:tcPr>
            <w:tcW w:w="1519" w:type="dxa"/>
          </w:tcPr>
          <w:p w14:paraId="64C6F715" w14:textId="77777777" w:rsidR="00A30A91" w:rsidRDefault="00A30A91">
            <w:pPr>
              <w:pStyle w:val="TableParagraph"/>
              <w:ind w:left="0"/>
              <w:rPr>
                <w:b/>
                <w:sz w:val="24"/>
              </w:rPr>
            </w:pPr>
          </w:p>
          <w:p w14:paraId="4001BB38" w14:textId="77777777" w:rsidR="00A30A91" w:rsidRDefault="00A30A91">
            <w:pPr>
              <w:pStyle w:val="TableParagraph"/>
              <w:spacing w:before="11"/>
              <w:ind w:left="0"/>
              <w:rPr>
                <w:b/>
                <w:sz w:val="30"/>
              </w:rPr>
            </w:pPr>
          </w:p>
          <w:p w14:paraId="1D781DFA" w14:textId="77777777" w:rsidR="00A30A91" w:rsidRDefault="006B6AD0">
            <w:pPr>
              <w:pStyle w:val="TableParagraph"/>
              <w:ind w:left="545" w:right="545"/>
              <w:jc w:val="center"/>
            </w:pPr>
            <w:r>
              <w:t>N/A</w:t>
            </w:r>
          </w:p>
        </w:tc>
      </w:tr>
      <w:tr w:rsidR="00A30A91" w14:paraId="5FB207EA" w14:textId="77777777">
        <w:trPr>
          <w:trHeight w:hRule="exact" w:val="516"/>
        </w:trPr>
        <w:tc>
          <w:tcPr>
            <w:tcW w:w="715" w:type="dxa"/>
          </w:tcPr>
          <w:p w14:paraId="61C6C1F8" w14:textId="77777777" w:rsidR="00A30A91" w:rsidRDefault="006B6AD0">
            <w:pPr>
              <w:pStyle w:val="TableParagraph"/>
              <w:spacing w:before="127"/>
              <w:ind w:left="222" w:right="222"/>
              <w:jc w:val="center"/>
            </w:pPr>
            <w:r>
              <w:t>37</w:t>
            </w:r>
          </w:p>
        </w:tc>
        <w:tc>
          <w:tcPr>
            <w:tcW w:w="1104" w:type="dxa"/>
          </w:tcPr>
          <w:p w14:paraId="210C3C5C" w14:textId="77777777" w:rsidR="00A30A91" w:rsidRDefault="006B6AD0">
            <w:pPr>
              <w:pStyle w:val="TableParagraph"/>
              <w:spacing w:before="127"/>
              <w:ind w:left="162"/>
            </w:pPr>
            <w:r>
              <w:t>5.11-3 B</w:t>
            </w:r>
          </w:p>
        </w:tc>
        <w:tc>
          <w:tcPr>
            <w:tcW w:w="5086" w:type="dxa"/>
          </w:tcPr>
          <w:p w14:paraId="6D745329" w14:textId="77777777" w:rsidR="00A30A91" w:rsidRDefault="006B6AD0">
            <w:pPr>
              <w:pStyle w:val="TableParagraph"/>
              <w:ind w:right="212"/>
            </w:pPr>
            <w:r>
              <w:t>The personal lockers/other secure storage facilities on my campus were adequate for my needs.</w:t>
            </w:r>
          </w:p>
        </w:tc>
        <w:tc>
          <w:tcPr>
            <w:tcW w:w="930" w:type="dxa"/>
          </w:tcPr>
          <w:p w14:paraId="22A73F83" w14:textId="77777777" w:rsidR="00A30A91" w:rsidRDefault="006B6AD0">
            <w:pPr>
              <w:pStyle w:val="TableParagraph"/>
              <w:spacing w:before="127"/>
              <w:ind w:left="289"/>
            </w:pPr>
            <w:r>
              <w:t>Yes</w:t>
            </w:r>
          </w:p>
        </w:tc>
        <w:tc>
          <w:tcPr>
            <w:tcW w:w="930" w:type="dxa"/>
          </w:tcPr>
          <w:p w14:paraId="053C428F" w14:textId="77777777" w:rsidR="00A30A91" w:rsidRDefault="006B6AD0">
            <w:pPr>
              <w:pStyle w:val="TableParagraph"/>
              <w:spacing w:before="127"/>
              <w:ind w:left="305" w:right="305"/>
              <w:jc w:val="center"/>
            </w:pPr>
            <w:r>
              <w:t>No</w:t>
            </w:r>
          </w:p>
        </w:tc>
        <w:tc>
          <w:tcPr>
            <w:tcW w:w="1519" w:type="dxa"/>
          </w:tcPr>
          <w:p w14:paraId="73D223BD" w14:textId="77777777" w:rsidR="00A30A91" w:rsidRDefault="00A30A91"/>
        </w:tc>
      </w:tr>
      <w:tr w:rsidR="00A30A91" w14:paraId="21BDCDAD" w14:textId="77777777">
        <w:trPr>
          <w:trHeight w:hRule="exact" w:val="1781"/>
        </w:trPr>
        <w:tc>
          <w:tcPr>
            <w:tcW w:w="715" w:type="dxa"/>
          </w:tcPr>
          <w:p w14:paraId="4BE67865" w14:textId="77777777" w:rsidR="00A30A91" w:rsidRDefault="00A30A91">
            <w:pPr>
              <w:pStyle w:val="TableParagraph"/>
              <w:ind w:left="0"/>
              <w:rPr>
                <w:b/>
                <w:sz w:val="24"/>
              </w:rPr>
            </w:pPr>
          </w:p>
          <w:p w14:paraId="63A5931B" w14:textId="77777777" w:rsidR="00A30A91" w:rsidRDefault="00A30A91">
            <w:pPr>
              <w:pStyle w:val="TableParagraph"/>
              <w:ind w:left="0"/>
              <w:rPr>
                <w:b/>
                <w:sz w:val="24"/>
              </w:rPr>
            </w:pPr>
          </w:p>
          <w:p w14:paraId="62095989" w14:textId="77777777" w:rsidR="00A30A91" w:rsidRDefault="006B6AD0">
            <w:pPr>
              <w:pStyle w:val="TableParagraph"/>
              <w:spacing w:before="207"/>
              <w:ind w:left="222" w:right="222"/>
              <w:jc w:val="center"/>
            </w:pPr>
            <w:r>
              <w:t>38</w:t>
            </w:r>
          </w:p>
        </w:tc>
        <w:tc>
          <w:tcPr>
            <w:tcW w:w="1104" w:type="dxa"/>
          </w:tcPr>
          <w:p w14:paraId="1BBCB7BC" w14:textId="77777777" w:rsidR="00A30A91" w:rsidRDefault="00A30A91">
            <w:pPr>
              <w:pStyle w:val="TableParagraph"/>
              <w:ind w:left="0"/>
              <w:rPr>
                <w:b/>
                <w:sz w:val="24"/>
              </w:rPr>
            </w:pPr>
          </w:p>
          <w:p w14:paraId="31E16E68" w14:textId="77777777" w:rsidR="00A30A91" w:rsidRDefault="00A30A91">
            <w:pPr>
              <w:pStyle w:val="TableParagraph"/>
              <w:ind w:left="0"/>
              <w:rPr>
                <w:b/>
                <w:sz w:val="24"/>
              </w:rPr>
            </w:pPr>
          </w:p>
          <w:p w14:paraId="30554DB8" w14:textId="77777777" w:rsidR="00A30A91" w:rsidRDefault="006B6AD0">
            <w:pPr>
              <w:pStyle w:val="TableParagraph"/>
              <w:spacing w:before="207"/>
              <w:ind w:left="162"/>
            </w:pPr>
            <w:r>
              <w:t>5.11-3 B</w:t>
            </w:r>
          </w:p>
        </w:tc>
        <w:tc>
          <w:tcPr>
            <w:tcW w:w="5086" w:type="dxa"/>
          </w:tcPr>
          <w:p w14:paraId="53935FB0" w14:textId="77777777" w:rsidR="00A30A91" w:rsidRDefault="006B6AD0">
            <w:pPr>
              <w:pStyle w:val="TableParagraph"/>
              <w:ind w:right="365"/>
            </w:pPr>
            <w:r>
              <w:t>At all hospitals where I was assigned, the personal lockers/other secure storage facilities were adequate for my needs.</w:t>
            </w:r>
          </w:p>
          <w:p w14:paraId="57CAC697" w14:textId="77777777" w:rsidR="00A30A91" w:rsidRDefault="00A30A91">
            <w:pPr>
              <w:pStyle w:val="TableParagraph"/>
              <w:spacing w:before="10"/>
              <w:ind w:left="0"/>
              <w:rPr>
                <w:b/>
                <w:sz w:val="21"/>
              </w:rPr>
            </w:pPr>
          </w:p>
          <w:p w14:paraId="19317F07" w14:textId="77777777" w:rsidR="00A30A91" w:rsidRDefault="006B6AD0">
            <w:pPr>
              <w:pStyle w:val="TableParagraph"/>
              <w:spacing w:before="1"/>
              <w:ind w:right="251"/>
              <w:jc w:val="both"/>
              <w:rPr>
                <w:i/>
              </w:rPr>
            </w:pPr>
            <w:r>
              <w:rPr>
                <w:i/>
              </w:rPr>
              <w:t>Note: Students who were never assigned to a hospital as part of a medical education program should select “Not applicable”</w:t>
            </w:r>
          </w:p>
        </w:tc>
        <w:tc>
          <w:tcPr>
            <w:tcW w:w="930" w:type="dxa"/>
          </w:tcPr>
          <w:p w14:paraId="1AE2DFCD" w14:textId="77777777" w:rsidR="00A30A91" w:rsidRDefault="00A30A91">
            <w:pPr>
              <w:pStyle w:val="TableParagraph"/>
              <w:ind w:left="0"/>
              <w:rPr>
                <w:b/>
                <w:sz w:val="24"/>
              </w:rPr>
            </w:pPr>
          </w:p>
          <w:p w14:paraId="0CB06E0D" w14:textId="77777777" w:rsidR="00A30A91" w:rsidRDefault="00A30A91">
            <w:pPr>
              <w:pStyle w:val="TableParagraph"/>
              <w:ind w:left="0"/>
              <w:rPr>
                <w:b/>
                <w:sz w:val="24"/>
              </w:rPr>
            </w:pPr>
          </w:p>
          <w:p w14:paraId="677AB380" w14:textId="77777777" w:rsidR="00A30A91" w:rsidRDefault="006B6AD0">
            <w:pPr>
              <w:pStyle w:val="TableParagraph"/>
              <w:spacing w:before="207"/>
              <w:ind w:left="289"/>
            </w:pPr>
            <w:r>
              <w:t>Yes</w:t>
            </w:r>
          </w:p>
        </w:tc>
        <w:tc>
          <w:tcPr>
            <w:tcW w:w="930" w:type="dxa"/>
          </w:tcPr>
          <w:p w14:paraId="694519FA" w14:textId="77777777" w:rsidR="00A30A91" w:rsidRDefault="00A30A91">
            <w:pPr>
              <w:pStyle w:val="TableParagraph"/>
              <w:ind w:left="0"/>
              <w:rPr>
                <w:b/>
                <w:sz w:val="24"/>
              </w:rPr>
            </w:pPr>
          </w:p>
          <w:p w14:paraId="1B027BEA" w14:textId="77777777" w:rsidR="00A30A91" w:rsidRDefault="00A30A91">
            <w:pPr>
              <w:pStyle w:val="TableParagraph"/>
              <w:ind w:left="0"/>
              <w:rPr>
                <w:b/>
                <w:sz w:val="24"/>
              </w:rPr>
            </w:pPr>
          </w:p>
          <w:p w14:paraId="49588FA8" w14:textId="77777777" w:rsidR="00A30A91" w:rsidRDefault="006B6AD0">
            <w:pPr>
              <w:pStyle w:val="TableParagraph"/>
              <w:spacing w:before="207"/>
              <w:ind w:left="305" w:right="305"/>
              <w:jc w:val="center"/>
            </w:pPr>
            <w:r>
              <w:t>No</w:t>
            </w:r>
          </w:p>
        </w:tc>
        <w:tc>
          <w:tcPr>
            <w:tcW w:w="1519" w:type="dxa"/>
          </w:tcPr>
          <w:p w14:paraId="658BFD17" w14:textId="77777777" w:rsidR="00A30A91" w:rsidRDefault="00A30A91">
            <w:pPr>
              <w:pStyle w:val="TableParagraph"/>
              <w:ind w:left="0"/>
              <w:rPr>
                <w:b/>
                <w:sz w:val="24"/>
              </w:rPr>
            </w:pPr>
          </w:p>
          <w:p w14:paraId="46794C1F" w14:textId="77777777" w:rsidR="00A30A91" w:rsidRDefault="00A30A91">
            <w:pPr>
              <w:pStyle w:val="TableParagraph"/>
              <w:ind w:left="0"/>
              <w:rPr>
                <w:b/>
                <w:sz w:val="24"/>
              </w:rPr>
            </w:pPr>
          </w:p>
          <w:p w14:paraId="366A2943" w14:textId="77777777" w:rsidR="00A30A91" w:rsidRDefault="006B6AD0">
            <w:pPr>
              <w:pStyle w:val="TableParagraph"/>
              <w:spacing w:before="207"/>
              <w:ind w:left="545" w:right="545"/>
              <w:jc w:val="center"/>
            </w:pPr>
            <w:r>
              <w:t>N/A</w:t>
            </w:r>
          </w:p>
        </w:tc>
      </w:tr>
      <w:tr w:rsidR="00A30A91" w14:paraId="0DB6CCBB" w14:textId="77777777">
        <w:trPr>
          <w:trHeight w:hRule="exact" w:val="2034"/>
        </w:trPr>
        <w:tc>
          <w:tcPr>
            <w:tcW w:w="715" w:type="dxa"/>
          </w:tcPr>
          <w:p w14:paraId="098833A0" w14:textId="77777777" w:rsidR="00A30A91" w:rsidRDefault="00A30A91">
            <w:pPr>
              <w:pStyle w:val="TableParagraph"/>
              <w:ind w:left="0"/>
              <w:rPr>
                <w:b/>
                <w:sz w:val="24"/>
              </w:rPr>
            </w:pPr>
          </w:p>
          <w:p w14:paraId="4931496E" w14:textId="77777777" w:rsidR="00A30A91" w:rsidRDefault="00A30A91">
            <w:pPr>
              <w:pStyle w:val="TableParagraph"/>
              <w:ind w:left="0"/>
              <w:rPr>
                <w:b/>
                <w:sz w:val="24"/>
              </w:rPr>
            </w:pPr>
          </w:p>
          <w:p w14:paraId="02DAE5AB" w14:textId="77777777" w:rsidR="00A30A91" w:rsidRDefault="00A30A91">
            <w:pPr>
              <w:pStyle w:val="TableParagraph"/>
              <w:spacing w:before="11"/>
              <w:ind w:left="0"/>
              <w:rPr>
                <w:b/>
                <w:sz w:val="28"/>
              </w:rPr>
            </w:pPr>
          </w:p>
          <w:p w14:paraId="22A98965" w14:textId="77777777" w:rsidR="00A30A91" w:rsidRDefault="006B6AD0">
            <w:pPr>
              <w:pStyle w:val="TableParagraph"/>
              <w:ind w:left="222" w:right="222"/>
              <w:jc w:val="center"/>
            </w:pPr>
            <w:r>
              <w:t>39</w:t>
            </w:r>
          </w:p>
        </w:tc>
        <w:tc>
          <w:tcPr>
            <w:tcW w:w="1104" w:type="dxa"/>
          </w:tcPr>
          <w:p w14:paraId="5D08AAFA" w14:textId="77777777" w:rsidR="00A30A91" w:rsidRDefault="00A30A91">
            <w:pPr>
              <w:pStyle w:val="TableParagraph"/>
              <w:ind w:left="0"/>
              <w:rPr>
                <w:b/>
                <w:sz w:val="24"/>
              </w:rPr>
            </w:pPr>
          </w:p>
          <w:p w14:paraId="30942E02" w14:textId="77777777" w:rsidR="00A30A91" w:rsidRDefault="00A30A91">
            <w:pPr>
              <w:pStyle w:val="TableParagraph"/>
              <w:ind w:left="0"/>
              <w:rPr>
                <w:b/>
                <w:sz w:val="24"/>
              </w:rPr>
            </w:pPr>
          </w:p>
          <w:p w14:paraId="3FB5DFDD" w14:textId="77777777" w:rsidR="00A30A91" w:rsidRDefault="00A30A91">
            <w:pPr>
              <w:pStyle w:val="TableParagraph"/>
              <w:spacing w:before="11"/>
              <w:ind w:left="0"/>
              <w:rPr>
                <w:b/>
                <w:sz w:val="28"/>
              </w:rPr>
            </w:pPr>
          </w:p>
          <w:p w14:paraId="3F59F2A8" w14:textId="77777777" w:rsidR="00A30A91" w:rsidRDefault="006B6AD0">
            <w:pPr>
              <w:pStyle w:val="TableParagraph"/>
              <w:ind w:left="162"/>
            </w:pPr>
            <w:r>
              <w:t>5.11-4 B</w:t>
            </w:r>
          </w:p>
        </w:tc>
        <w:tc>
          <w:tcPr>
            <w:tcW w:w="5086" w:type="dxa"/>
          </w:tcPr>
          <w:p w14:paraId="78BEFAE8" w14:textId="77777777" w:rsidR="00A30A91" w:rsidRDefault="006B6AD0">
            <w:pPr>
              <w:pStyle w:val="TableParagraph"/>
              <w:ind w:right="145"/>
            </w:pPr>
            <w:r>
              <w:t>Each time I was on call and required to participate in a late night (i.e., after midnight) or an overnight clinical learning experience, I had a call room that was adequate and secure.</w:t>
            </w:r>
          </w:p>
          <w:p w14:paraId="51AC9B5A" w14:textId="77777777" w:rsidR="00A30A91" w:rsidRDefault="00A30A91">
            <w:pPr>
              <w:pStyle w:val="TableParagraph"/>
              <w:spacing w:before="10"/>
              <w:ind w:left="0"/>
              <w:rPr>
                <w:b/>
                <w:sz w:val="21"/>
              </w:rPr>
            </w:pPr>
          </w:p>
          <w:p w14:paraId="65D0BC50" w14:textId="77777777" w:rsidR="00A30A91" w:rsidRDefault="006B6AD0">
            <w:pPr>
              <w:pStyle w:val="TableParagraph"/>
              <w:spacing w:before="1"/>
              <w:ind w:right="251"/>
              <w:jc w:val="both"/>
              <w:rPr>
                <w:i/>
              </w:rPr>
            </w:pPr>
            <w:r>
              <w:rPr>
                <w:i/>
              </w:rPr>
              <w:t>Note: Students who were never assigned to a hospital as part of a medi</w:t>
            </w:r>
            <w:r>
              <w:rPr>
                <w:i/>
              </w:rPr>
              <w:t>cal education program should select “Not applicable”</w:t>
            </w:r>
          </w:p>
        </w:tc>
        <w:tc>
          <w:tcPr>
            <w:tcW w:w="930" w:type="dxa"/>
          </w:tcPr>
          <w:p w14:paraId="13D52321" w14:textId="77777777" w:rsidR="00A30A91" w:rsidRDefault="00A30A91">
            <w:pPr>
              <w:pStyle w:val="TableParagraph"/>
              <w:ind w:left="0"/>
              <w:rPr>
                <w:b/>
                <w:sz w:val="24"/>
              </w:rPr>
            </w:pPr>
          </w:p>
          <w:p w14:paraId="72B16933" w14:textId="77777777" w:rsidR="00A30A91" w:rsidRDefault="00A30A91">
            <w:pPr>
              <w:pStyle w:val="TableParagraph"/>
              <w:ind w:left="0"/>
              <w:rPr>
                <w:b/>
                <w:sz w:val="24"/>
              </w:rPr>
            </w:pPr>
          </w:p>
          <w:p w14:paraId="1B1DBCEB" w14:textId="77777777" w:rsidR="00A30A91" w:rsidRDefault="00A30A91">
            <w:pPr>
              <w:pStyle w:val="TableParagraph"/>
              <w:spacing w:before="11"/>
              <w:ind w:left="0"/>
              <w:rPr>
                <w:b/>
                <w:sz w:val="28"/>
              </w:rPr>
            </w:pPr>
          </w:p>
          <w:p w14:paraId="5EE552B8" w14:textId="77777777" w:rsidR="00A30A91" w:rsidRDefault="006B6AD0">
            <w:pPr>
              <w:pStyle w:val="TableParagraph"/>
              <w:ind w:left="289"/>
            </w:pPr>
            <w:r>
              <w:t>Yes</w:t>
            </w:r>
          </w:p>
        </w:tc>
        <w:tc>
          <w:tcPr>
            <w:tcW w:w="930" w:type="dxa"/>
          </w:tcPr>
          <w:p w14:paraId="1EA34466" w14:textId="77777777" w:rsidR="00A30A91" w:rsidRDefault="00A30A91">
            <w:pPr>
              <w:pStyle w:val="TableParagraph"/>
              <w:ind w:left="0"/>
              <w:rPr>
                <w:b/>
                <w:sz w:val="24"/>
              </w:rPr>
            </w:pPr>
          </w:p>
          <w:p w14:paraId="7883B194" w14:textId="77777777" w:rsidR="00A30A91" w:rsidRDefault="00A30A91">
            <w:pPr>
              <w:pStyle w:val="TableParagraph"/>
              <w:ind w:left="0"/>
              <w:rPr>
                <w:b/>
                <w:sz w:val="24"/>
              </w:rPr>
            </w:pPr>
          </w:p>
          <w:p w14:paraId="6F406144" w14:textId="77777777" w:rsidR="00A30A91" w:rsidRDefault="00A30A91">
            <w:pPr>
              <w:pStyle w:val="TableParagraph"/>
              <w:spacing w:before="11"/>
              <w:ind w:left="0"/>
              <w:rPr>
                <w:b/>
                <w:sz w:val="28"/>
              </w:rPr>
            </w:pPr>
          </w:p>
          <w:p w14:paraId="13E05A21" w14:textId="77777777" w:rsidR="00A30A91" w:rsidRDefault="006B6AD0">
            <w:pPr>
              <w:pStyle w:val="TableParagraph"/>
              <w:ind w:left="305" w:right="305"/>
              <w:jc w:val="center"/>
            </w:pPr>
            <w:r>
              <w:t>No</w:t>
            </w:r>
          </w:p>
        </w:tc>
        <w:tc>
          <w:tcPr>
            <w:tcW w:w="1519" w:type="dxa"/>
          </w:tcPr>
          <w:p w14:paraId="20EE512C" w14:textId="77777777" w:rsidR="00A30A91" w:rsidRDefault="00A30A91">
            <w:pPr>
              <w:pStyle w:val="TableParagraph"/>
              <w:ind w:left="0"/>
              <w:rPr>
                <w:b/>
                <w:sz w:val="24"/>
              </w:rPr>
            </w:pPr>
          </w:p>
          <w:p w14:paraId="71ACCCC3" w14:textId="77777777" w:rsidR="00A30A91" w:rsidRDefault="00A30A91">
            <w:pPr>
              <w:pStyle w:val="TableParagraph"/>
              <w:ind w:left="0"/>
              <w:rPr>
                <w:b/>
                <w:sz w:val="24"/>
              </w:rPr>
            </w:pPr>
          </w:p>
          <w:p w14:paraId="0D38557F" w14:textId="77777777" w:rsidR="00A30A91" w:rsidRDefault="00A30A91">
            <w:pPr>
              <w:pStyle w:val="TableParagraph"/>
              <w:spacing w:before="11"/>
              <w:ind w:left="0"/>
              <w:rPr>
                <w:b/>
                <w:sz w:val="28"/>
              </w:rPr>
            </w:pPr>
          </w:p>
          <w:p w14:paraId="453497F8" w14:textId="77777777" w:rsidR="00A30A91" w:rsidRDefault="006B6AD0">
            <w:pPr>
              <w:pStyle w:val="TableParagraph"/>
              <w:ind w:left="545" w:right="545"/>
              <w:jc w:val="center"/>
            </w:pPr>
            <w:r>
              <w:t>N/A</w:t>
            </w:r>
          </w:p>
        </w:tc>
      </w:tr>
    </w:tbl>
    <w:p w14:paraId="38D8C7EC" w14:textId="77777777" w:rsidR="00A30A91" w:rsidRDefault="00A30A91">
      <w:pPr>
        <w:jc w:val="center"/>
        <w:sectPr w:rsidR="00A30A91">
          <w:pgSz w:w="12240" w:h="15840"/>
          <w:pgMar w:top="1420" w:right="860" w:bottom="840" w:left="860" w:header="0" w:footer="659"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5"/>
        <w:gridCol w:w="1104"/>
        <w:gridCol w:w="5086"/>
        <w:gridCol w:w="930"/>
        <w:gridCol w:w="930"/>
        <w:gridCol w:w="1519"/>
      </w:tblGrid>
      <w:tr w:rsidR="00A30A91" w14:paraId="32B05761" w14:textId="77777777">
        <w:trPr>
          <w:trHeight w:hRule="exact" w:val="516"/>
        </w:trPr>
        <w:tc>
          <w:tcPr>
            <w:tcW w:w="715" w:type="dxa"/>
          </w:tcPr>
          <w:p w14:paraId="6F7A8618" w14:textId="77777777" w:rsidR="00A30A91" w:rsidRDefault="006B6AD0">
            <w:pPr>
              <w:pStyle w:val="TableParagraph"/>
              <w:spacing w:before="126"/>
              <w:ind w:left="222" w:right="222"/>
              <w:jc w:val="center"/>
            </w:pPr>
            <w:r>
              <w:lastRenderedPageBreak/>
              <w:t>40</w:t>
            </w:r>
          </w:p>
        </w:tc>
        <w:tc>
          <w:tcPr>
            <w:tcW w:w="1104" w:type="dxa"/>
          </w:tcPr>
          <w:p w14:paraId="4A772CFF" w14:textId="77777777" w:rsidR="00A30A91" w:rsidRDefault="006B6AD0">
            <w:pPr>
              <w:pStyle w:val="TableParagraph"/>
              <w:spacing w:before="126"/>
              <w:ind w:left="114" w:right="113"/>
              <w:jc w:val="center"/>
            </w:pPr>
            <w:r>
              <w:t>6.1-4 B</w:t>
            </w:r>
          </w:p>
        </w:tc>
        <w:tc>
          <w:tcPr>
            <w:tcW w:w="5086" w:type="dxa"/>
          </w:tcPr>
          <w:p w14:paraId="59060A3A" w14:textId="77777777" w:rsidR="00A30A91" w:rsidRDefault="006B6AD0">
            <w:pPr>
              <w:pStyle w:val="TableParagraph"/>
              <w:ind w:right="347"/>
            </w:pPr>
            <w:r>
              <w:t>I was made aware of the medical education program objectives.</w:t>
            </w:r>
          </w:p>
        </w:tc>
        <w:tc>
          <w:tcPr>
            <w:tcW w:w="930" w:type="dxa"/>
          </w:tcPr>
          <w:p w14:paraId="57C339DF" w14:textId="77777777" w:rsidR="00A30A91" w:rsidRDefault="006B6AD0">
            <w:pPr>
              <w:pStyle w:val="TableParagraph"/>
              <w:spacing w:before="126"/>
              <w:ind w:left="289"/>
            </w:pPr>
            <w:r>
              <w:t>Yes</w:t>
            </w:r>
          </w:p>
        </w:tc>
        <w:tc>
          <w:tcPr>
            <w:tcW w:w="930" w:type="dxa"/>
          </w:tcPr>
          <w:p w14:paraId="779001F1" w14:textId="77777777" w:rsidR="00A30A91" w:rsidRDefault="006B6AD0">
            <w:pPr>
              <w:pStyle w:val="TableParagraph"/>
              <w:spacing w:before="126"/>
              <w:ind w:left="305" w:right="305"/>
              <w:jc w:val="center"/>
            </w:pPr>
            <w:r>
              <w:t>No</w:t>
            </w:r>
          </w:p>
        </w:tc>
        <w:tc>
          <w:tcPr>
            <w:tcW w:w="1519" w:type="dxa"/>
          </w:tcPr>
          <w:p w14:paraId="6AA763E6" w14:textId="77777777" w:rsidR="00A30A91" w:rsidRDefault="00A30A91"/>
        </w:tc>
      </w:tr>
      <w:tr w:rsidR="00A30A91" w14:paraId="736B4A2A" w14:textId="77777777">
        <w:trPr>
          <w:trHeight w:hRule="exact" w:val="768"/>
        </w:trPr>
        <w:tc>
          <w:tcPr>
            <w:tcW w:w="715" w:type="dxa"/>
          </w:tcPr>
          <w:p w14:paraId="32150280" w14:textId="77777777" w:rsidR="00A30A91" w:rsidRDefault="00A30A91">
            <w:pPr>
              <w:pStyle w:val="TableParagraph"/>
              <w:ind w:left="0"/>
              <w:rPr>
                <w:b/>
              </w:rPr>
            </w:pPr>
          </w:p>
          <w:p w14:paraId="6B0DAF4E" w14:textId="77777777" w:rsidR="00A30A91" w:rsidRDefault="006B6AD0">
            <w:pPr>
              <w:pStyle w:val="TableParagraph"/>
              <w:ind w:left="222" w:right="222"/>
              <w:jc w:val="center"/>
            </w:pPr>
            <w:r>
              <w:t>41</w:t>
            </w:r>
          </w:p>
        </w:tc>
        <w:tc>
          <w:tcPr>
            <w:tcW w:w="1104" w:type="dxa"/>
          </w:tcPr>
          <w:p w14:paraId="070B3621" w14:textId="77777777" w:rsidR="00A30A91" w:rsidRDefault="00A30A91">
            <w:pPr>
              <w:pStyle w:val="TableParagraph"/>
              <w:ind w:left="0"/>
              <w:rPr>
                <w:b/>
              </w:rPr>
            </w:pPr>
          </w:p>
          <w:p w14:paraId="54284DF4" w14:textId="77777777" w:rsidR="00A30A91" w:rsidRDefault="006B6AD0">
            <w:pPr>
              <w:pStyle w:val="TableParagraph"/>
              <w:ind w:left="114" w:right="113"/>
              <w:jc w:val="center"/>
            </w:pPr>
            <w:r>
              <w:t>6.1-5 B</w:t>
            </w:r>
          </w:p>
        </w:tc>
        <w:tc>
          <w:tcPr>
            <w:tcW w:w="5086" w:type="dxa"/>
          </w:tcPr>
          <w:p w14:paraId="29436BCC" w14:textId="77777777" w:rsidR="00A30A91" w:rsidRDefault="006B6AD0">
            <w:pPr>
              <w:pStyle w:val="TableParagraph"/>
              <w:ind w:right="475"/>
            </w:pPr>
            <w:r>
              <w:t xml:space="preserve">So </w:t>
            </w:r>
            <w:proofErr w:type="gramStart"/>
            <w:r>
              <w:t>far</w:t>
            </w:r>
            <w:proofErr w:type="gramEnd"/>
            <w:r>
              <w:t xml:space="preserve"> this academic year, I was made aware of the learning objectives for each required learning experience that I completed.</w:t>
            </w:r>
          </w:p>
        </w:tc>
        <w:tc>
          <w:tcPr>
            <w:tcW w:w="930" w:type="dxa"/>
          </w:tcPr>
          <w:p w14:paraId="1A8B4901" w14:textId="77777777" w:rsidR="00A30A91" w:rsidRDefault="00A30A91">
            <w:pPr>
              <w:pStyle w:val="TableParagraph"/>
              <w:ind w:left="0"/>
              <w:rPr>
                <w:b/>
              </w:rPr>
            </w:pPr>
          </w:p>
          <w:p w14:paraId="6C7C614F" w14:textId="77777777" w:rsidR="00A30A91" w:rsidRDefault="006B6AD0">
            <w:pPr>
              <w:pStyle w:val="TableParagraph"/>
              <w:ind w:left="289"/>
            </w:pPr>
            <w:r>
              <w:t>Yes</w:t>
            </w:r>
          </w:p>
        </w:tc>
        <w:tc>
          <w:tcPr>
            <w:tcW w:w="930" w:type="dxa"/>
          </w:tcPr>
          <w:p w14:paraId="7AAE0B82" w14:textId="77777777" w:rsidR="00A30A91" w:rsidRDefault="00A30A91">
            <w:pPr>
              <w:pStyle w:val="TableParagraph"/>
              <w:ind w:left="0"/>
              <w:rPr>
                <w:b/>
              </w:rPr>
            </w:pPr>
          </w:p>
          <w:p w14:paraId="01FC6527" w14:textId="77777777" w:rsidR="00A30A91" w:rsidRDefault="006B6AD0">
            <w:pPr>
              <w:pStyle w:val="TableParagraph"/>
              <w:ind w:left="305" w:right="305"/>
              <w:jc w:val="center"/>
            </w:pPr>
            <w:r>
              <w:t>No</w:t>
            </w:r>
          </w:p>
        </w:tc>
        <w:tc>
          <w:tcPr>
            <w:tcW w:w="1519" w:type="dxa"/>
          </w:tcPr>
          <w:p w14:paraId="4AC14470" w14:textId="77777777" w:rsidR="00A30A91" w:rsidRDefault="00A30A91"/>
        </w:tc>
      </w:tr>
      <w:tr w:rsidR="00A30A91" w14:paraId="6C68261A" w14:textId="77777777">
        <w:trPr>
          <w:trHeight w:hRule="exact" w:val="769"/>
        </w:trPr>
        <w:tc>
          <w:tcPr>
            <w:tcW w:w="715" w:type="dxa"/>
          </w:tcPr>
          <w:p w14:paraId="7609170E" w14:textId="77777777" w:rsidR="00A30A91" w:rsidRDefault="00A30A91">
            <w:pPr>
              <w:pStyle w:val="TableParagraph"/>
              <w:ind w:left="0"/>
              <w:rPr>
                <w:b/>
              </w:rPr>
            </w:pPr>
          </w:p>
          <w:p w14:paraId="55C66035" w14:textId="77777777" w:rsidR="00A30A91" w:rsidRDefault="006B6AD0">
            <w:pPr>
              <w:pStyle w:val="TableParagraph"/>
              <w:ind w:left="222" w:right="222"/>
              <w:jc w:val="center"/>
            </w:pPr>
            <w:r>
              <w:t>42</w:t>
            </w:r>
          </w:p>
        </w:tc>
        <w:tc>
          <w:tcPr>
            <w:tcW w:w="1104" w:type="dxa"/>
          </w:tcPr>
          <w:p w14:paraId="3665AF4A" w14:textId="77777777" w:rsidR="00A30A91" w:rsidRDefault="00A30A91">
            <w:pPr>
              <w:pStyle w:val="TableParagraph"/>
              <w:ind w:left="0"/>
              <w:rPr>
                <w:b/>
              </w:rPr>
            </w:pPr>
          </w:p>
          <w:p w14:paraId="76028225" w14:textId="77777777" w:rsidR="00A30A91" w:rsidRDefault="006B6AD0">
            <w:pPr>
              <w:pStyle w:val="TableParagraph"/>
              <w:ind w:left="114" w:right="113"/>
              <w:jc w:val="center"/>
            </w:pPr>
            <w:r>
              <w:t>6.4-1 B</w:t>
            </w:r>
          </w:p>
        </w:tc>
        <w:tc>
          <w:tcPr>
            <w:tcW w:w="5086" w:type="dxa"/>
          </w:tcPr>
          <w:p w14:paraId="5947C498" w14:textId="77777777" w:rsidR="00A30A91" w:rsidRDefault="006B6AD0">
            <w:pPr>
              <w:pStyle w:val="TableParagraph"/>
              <w:spacing w:before="1"/>
              <w:ind w:right="261"/>
            </w:pPr>
            <w:r>
              <w:t>In my medical school curriculum to date, I have had clinical experiences in outpatient/ambulatory settings (i.e., where patients are not admitted to hospital).</w:t>
            </w:r>
          </w:p>
        </w:tc>
        <w:tc>
          <w:tcPr>
            <w:tcW w:w="930" w:type="dxa"/>
          </w:tcPr>
          <w:p w14:paraId="314DDE80" w14:textId="77777777" w:rsidR="00A30A91" w:rsidRDefault="00A30A91">
            <w:pPr>
              <w:pStyle w:val="TableParagraph"/>
              <w:ind w:left="0"/>
              <w:rPr>
                <w:b/>
              </w:rPr>
            </w:pPr>
          </w:p>
          <w:p w14:paraId="135DA1D4" w14:textId="77777777" w:rsidR="00A30A91" w:rsidRDefault="006B6AD0">
            <w:pPr>
              <w:pStyle w:val="TableParagraph"/>
              <w:ind w:left="289"/>
            </w:pPr>
            <w:r>
              <w:t>Yes</w:t>
            </w:r>
          </w:p>
        </w:tc>
        <w:tc>
          <w:tcPr>
            <w:tcW w:w="930" w:type="dxa"/>
          </w:tcPr>
          <w:p w14:paraId="0A1606E1" w14:textId="77777777" w:rsidR="00A30A91" w:rsidRDefault="00A30A91">
            <w:pPr>
              <w:pStyle w:val="TableParagraph"/>
              <w:ind w:left="0"/>
              <w:rPr>
                <w:b/>
              </w:rPr>
            </w:pPr>
          </w:p>
          <w:p w14:paraId="0A129672" w14:textId="77777777" w:rsidR="00A30A91" w:rsidRDefault="006B6AD0">
            <w:pPr>
              <w:pStyle w:val="TableParagraph"/>
              <w:ind w:left="305" w:right="305"/>
              <w:jc w:val="center"/>
            </w:pPr>
            <w:r>
              <w:t>No</w:t>
            </w:r>
          </w:p>
        </w:tc>
        <w:tc>
          <w:tcPr>
            <w:tcW w:w="1519" w:type="dxa"/>
          </w:tcPr>
          <w:p w14:paraId="06224971" w14:textId="77777777" w:rsidR="00A30A91" w:rsidRDefault="00A30A91"/>
        </w:tc>
      </w:tr>
      <w:tr w:rsidR="00A30A91" w14:paraId="040F3729" w14:textId="77777777">
        <w:trPr>
          <w:trHeight w:hRule="exact" w:val="769"/>
        </w:trPr>
        <w:tc>
          <w:tcPr>
            <w:tcW w:w="715" w:type="dxa"/>
          </w:tcPr>
          <w:p w14:paraId="728A9A2B" w14:textId="77777777" w:rsidR="00A30A91" w:rsidRDefault="00A30A91">
            <w:pPr>
              <w:pStyle w:val="TableParagraph"/>
              <w:ind w:left="0"/>
              <w:rPr>
                <w:b/>
              </w:rPr>
            </w:pPr>
          </w:p>
          <w:p w14:paraId="4A496506" w14:textId="77777777" w:rsidR="00A30A91" w:rsidRDefault="006B6AD0">
            <w:pPr>
              <w:pStyle w:val="TableParagraph"/>
              <w:ind w:left="222" w:right="222"/>
              <w:jc w:val="center"/>
            </w:pPr>
            <w:r>
              <w:t>43</w:t>
            </w:r>
          </w:p>
        </w:tc>
        <w:tc>
          <w:tcPr>
            <w:tcW w:w="1104" w:type="dxa"/>
          </w:tcPr>
          <w:p w14:paraId="7CB56554" w14:textId="77777777" w:rsidR="00A30A91" w:rsidRDefault="00A30A91">
            <w:pPr>
              <w:pStyle w:val="TableParagraph"/>
              <w:ind w:left="0"/>
              <w:rPr>
                <w:b/>
              </w:rPr>
            </w:pPr>
          </w:p>
          <w:p w14:paraId="55FD32A9" w14:textId="77777777" w:rsidR="00A30A91" w:rsidRDefault="006B6AD0">
            <w:pPr>
              <w:pStyle w:val="TableParagraph"/>
              <w:ind w:left="114" w:right="113"/>
              <w:jc w:val="center"/>
            </w:pPr>
            <w:r>
              <w:t>6.4-2 B</w:t>
            </w:r>
          </w:p>
        </w:tc>
        <w:tc>
          <w:tcPr>
            <w:tcW w:w="5086" w:type="dxa"/>
          </w:tcPr>
          <w:p w14:paraId="6D8D7401" w14:textId="77777777" w:rsidR="00A30A91" w:rsidRDefault="006B6AD0">
            <w:pPr>
              <w:pStyle w:val="TableParagraph"/>
              <w:ind w:right="114"/>
            </w:pPr>
            <w:r>
              <w:t>In my medical school curriculum to date, I have had clinical experiences with inpatient settings, (i.e., where patients are admitted to hospital).</w:t>
            </w:r>
          </w:p>
        </w:tc>
        <w:tc>
          <w:tcPr>
            <w:tcW w:w="930" w:type="dxa"/>
          </w:tcPr>
          <w:p w14:paraId="66A838CE" w14:textId="77777777" w:rsidR="00A30A91" w:rsidRDefault="00A30A91">
            <w:pPr>
              <w:pStyle w:val="TableParagraph"/>
              <w:ind w:left="0"/>
              <w:rPr>
                <w:b/>
              </w:rPr>
            </w:pPr>
          </w:p>
          <w:p w14:paraId="5E982D25" w14:textId="77777777" w:rsidR="00A30A91" w:rsidRDefault="006B6AD0">
            <w:pPr>
              <w:pStyle w:val="TableParagraph"/>
              <w:ind w:left="289"/>
            </w:pPr>
            <w:r>
              <w:t>Yes</w:t>
            </w:r>
          </w:p>
        </w:tc>
        <w:tc>
          <w:tcPr>
            <w:tcW w:w="930" w:type="dxa"/>
          </w:tcPr>
          <w:p w14:paraId="0F08DD61" w14:textId="77777777" w:rsidR="00A30A91" w:rsidRDefault="00A30A91">
            <w:pPr>
              <w:pStyle w:val="TableParagraph"/>
              <w:ind w:left="0"/>
              <w:rPr>
                <w:b/>
              </w:rPr>
            </w:pPr>
          </w:p>
          <w:p w14:paraId="62218C28" w14:textId="77777777" w:rsidR="00A30A91" w:rsidRDefault="006B6AD0">
            <w:pPr>
              <w:pStyle w:val="TableParagraph"/>
              <w:ind w:left="305" w:right="305"/>
              <w:jc w:val="center"/>
            </w:pPr>
            <w:r>
              <w:t>No</w:t>
            </w:r>
          </w:p>
        </w:tc>
        <w:tc>
          <w:tcPr>
            <w:tcW w:w="1519" w:type="dxa"/>
          </w:tcPr>
          <w:p w14:paraId="3C0AC408" w14:textId="77777777" w:rsidR="00A30A91" w:rsidRDefault="00A30A91"/>
        </w:tc>
      </w:tr>
      <w:tr w:rsidR="00A30A91" w14:paraId="54FCDF16" w14:textId="77777777">
        <w:trPr>
          <w:trHeight w:hRule="exact" w:val="263"/>
        </w:trPr>
        <w:tc>
          <w:tcPr>
            <w:tcW w:w="715" w:type="dxa"/>
          </w:tcPr>
          <w:p w14:paraId="56C3C19C" w14:textId="77777777" w:rsidR="00A30A91" w:rsidRDefault="006B6AD0">
            <w:pPr>
              <w:pStyle w:val="TableParagraph"/>
              <w:ind w:left="222" w:right="222"/>
              <w:jc w:val="center"/>
            </w:pPr>
            <w:r>
              <w:t>44</w:t>
            </w:r>
          </w:p>
        </w:tc>
        <w:tc>
          <w:tcPr>
            <w:tcW w:w="1104" w:type="dxa"/>
          </w:tcPr>
          <w:p w14:paraId="2EE773D6" w14:textId="77777777" w:rsidR="00A30A91" w:rsidRDefault="006B6AD0">
            <w:pPr>
              <w:pStyle w:val="TableParagraph"/>
              <w:ind w:left="114" w:right="114"/>
              <w:jc w:val="center"/>
            </w:pPr>
            <w:r>
              <w:t>6.4.1-1 B</w:t>
            </w:r>
          </w:p>
        </w:tc>
        <w:tc>
          <w:tcPr>
            <w:tcW w:w="5086" w:type="dxa"/>
          </w:tcPr>
          <w:p w14:paraId="00539D61" w14:textId="77777777" w:rsidR="00A30A91" w:rsidRDefault="006B6AD0">
            <w:pPr>
              <w:pStyle w:val="TableParagraph"/>
            </w:pPr>
            <w:r>
              <w:t>I had broad exposure to generalist care.</w:t>
            </w:r>
          </w:p>
        </w:tc>
        <w:tc>
          <w:tcPr>
            <w:tcW w:w="930" w:type="dxa"/>
          </w:tcPr>
          <w:p w14:paraId="22C95467" w14:textId="77777777" w:rsidR="00A30A91" w:rsidRDefault="006B6AD0">
            <w:pPr>
              <w:pStyle w:val="TableParagraph"/>
              <w:ind w:left="289"/>
            </w:pPr>
            <w:r>
              <w:t>Yes</w:t>
            </w:r>
          </w:p>
        </w:tc>
        <w:tc>
          <w:tcPr>
            <w:tcW w:w="930" w:type="dxa"/>
          </w:tcPr>
          <w:p w14:paraId="20B7B5CF" w14:textId="77777777" w:rsidR="00A30A91" w:rsidRDefault="006B6AD0">
            <w:pPr>
              <w:pStyle w:val="TableParagraph"/>
              <w:ind w:left="305" w:right="305"/>
              <w:jc w:val="center"/>
            </w:pPr>
            <w:r>
              <w:t>No</w:t>
            </w:r>
          </w:p>
        </w:tc>
        <w:tc>
          <w:tcPr>
            <w:tcW w:w="1519" w:type="dxa"/>
          </w:tcPr>
          <w:p w14:paraId="42C68584" w14:textId="77777777" w:rsidR="00A30A91" w:rsidRDefault="00A30A91"/>
        </w:tc>
      </w:tr>
      <w:tr w:rsidR="00A30A91" w14:paraId="2D02166F" w14:textId="77777777">
        <w:trPr>
          <w:trHeight w:hRule="exact" w:val="263"/>
        </w:trPr>
        <w:tc>
          <w:tcPr>
            <w:tcW w:w="715" w:type="dxa"/>
          </w:tcPr>
          <w:p w14:paraId="0407296F" w14:textId="77777777" w:rsidR="00A30A91" w:rsidRDefault="006B6AD0">
            <w:pPr>
              <w:pStyle w:val="TableParagraph"/>
              <w:ind w:left="222" w:right="222"/>
              <w:jc w:val="center"/>
            </w:pPr>
            <w:r>
              <w:t>45</w:t>
            </w:r>
          </w:p>
        </w:tc>
        <w:tc>
          <w:tcPr>
            <w:tcW w:w="1104" w:type="dxa"/>
          </w:tcPr>
          <w:p w14:paraId="21CD4405" w14:textId="77777777" w:rsidR="00A30A91" w:rsidRDefault="006B6AD0">
            <w:pPr>
              <w:pStyle w:val="TableParagraph"/>
              <w:ind w:left="114" w:right="114"/>
              <w:jc w:val="center"/>
            </w:pPr>
            <w:r>
              <w:t>6.4.1-1 B</w:t>
            </w:r>
          </w:p>
        </w:tc>
        <w:tc>
          <w:tcPr>
            <w:tcW w:w="5086" w:type="dxa"/>
          </w:tcPr>
          <w:p w14:paraId="5AB72C3C" w14:textId="77777777" w:rsidR="00A30A91" w:rsidRDefault="006B6AD0">
            <w:pPr>
              <w:pStyle w:val="TableParagraph"/>
            </w:pPr>
            <w:r>
              <w:t>I had experience in generalist care.</w:t>
            </w:r>
          </w:p>
        </w:tc>
        <w:tc>
          <w:tcPr>
            <w:tcW w:w="930" w:type="dxa"/>
          </w:tcPr>
          <w:p w14:paraId="4028F162" w14:textId="77777777" w:rsidR="00A30A91" w:rsidRDefault="006B6AD0">
            <w:pPr>
              <w:pStyle w:val="TableParagraph"/>
              <w:ind w:left="289"/>
            </w:pPr>
            <w:r>
              <w:t>Yes</w:t>
            </w:r>
          </w:p>
        </w:tc>
        <w:tc>
          <w:tcPr>
            <w:tcW w:w="930" w:type="dxa"/>
          </w:tcPr>
          <w:p w14:paraId="7DC1128A" w14:textId="77777777" w:rsidR="00A30A91" w:rsidRDefault="006B6AD0">
            <w:pPr>
              <w:pStyle w:val="TableParagraph"/>
              <w:ind w:left="305" w:right="305"/>
              <w:jc w:val="center"/>
            </w:pPr>
            <w:r>
              <w:t>No</w:t>
            </w:r>
          </w:p>
        </w:tc>
        <w:tc>
          <w:tcPr>
            <w:tcW w:w="1519" w:type="dxa"/>
          </w:tcPr>
          <w:p w14:paraId="72F14572" w14:textId="77777777" w:rsidR="00A30A91" w:rsidRDefault="00A30A91"/>
        </w:tc>
      </w:tr>
      <w:tr w:rsidR="00A30A91" w14:paraId="77E2F321" w14:textId="77777777">
        <w:trPr>
          <w:trHeight w:hRule="exact" w:val="516"/>
        </w:trPr>
        <w:tc>
          <w:tcPr>
            <w:tcW w:w="715" w:type="dxa"/>
          </w:tcPr>
          <w:p w14:paraId="44236914" w14:textId="77777777" w:rsidR="00A30A91" w:rsidRDefault="006B6AD0">
            <w:pPr>
              <w:pStyle w:val="TableParagraph"/>
              <w:spacing w:before="127"/>
              <w:ind w:left="222" w:right="222"/>
              <w:jc w:val="center"/>
            </w:pPr>
            <w:r>
              <w:t>46</w:t>
            </w:r>
          </w:p>
        </w:tc>
        <w:tc>
          <w:tcPr>
            <w:tcW w:w="1104" w:type="dxa"/>
          </w:tcPr>
          <w:p w14:paraId="1D830C6B" w14:textId="77777777" w:rsidR="00A30A91" w:rsidRDefault="006B6AD0">
            <w:pPr>
              <w:pStyle w:val="TableParagraph"/>
              <w:spacing w:before="127"/>
              <w:ind w:left="114" w:right="114"/>
              <w:jc w:val="center"/>
            </w:pPr>
            <w:r>
              <w:t>6.4.1-1 B</w:t>
            </w:r>
          </w:p>
        </w:tc>
        <w:tc>
          <w:tcPr>
            <w:tcW w:w="5086" w:type="dxa"/>
          </w:tcPr>
          <w:p w14:paraId="47802AC7" w14:textId="77777777" w:rsidR="00A30A91" w:rsidRDefault="006B6AD0">
            <w:pPr>
              <w:pStyle w:val="TableParagraph"/>
              <w:ind w:right="859"/>
            </w:pPr>
            <w:r>
              <w:t>I had broad exposure to comprehensive family medicine.</w:t>
            </w:r>
          </w:p>
        </w:tc>
        <w:tc>
          <w:tcPr>
            <w:tcW w:w="930" w:type="dxa"/>
          </w:tcPr>
          <w:p w14:paraId="1AF60031" w14:textId="77777777" w:rsidR="00A30A91" w:rsidRDefault="006B6AD0">
            <w:pPr>
              <w:pStyle w:val="TableParagraph"/>
              <w:spacing w:before="127"/>
              <w:ind w:left="289"/>
            </w:pPr>
            <w:r>
              <w:t>Yes</w:t>
            </w:r>
          </w:p>
        </w:tc>
        <w:tc>
          <w:tcPr>
            <w:tcW w:w="930" w:type="dxa"/>
          </w:tcPr>
          <w:p w14:paraId="6A7220DB" w14:textId="77777777" w:rsidR="00A30A91" w:rsidRDefault="006B6AD0">
            <w:pPr>
              <w:pStyle w:val="TableParagraph"/>
              <w:spacing w:before="127"/>
              <w:ind w:left="305" w:right="305"/>
              <w:jc w:val="center"/>
            </w:pPr>
            <w:r>
              <w:t>No</w:t>
            </w:r>
          </w:p>
        </w:tc>
        <w:tc>
          <w:tcPr>
            <w:tcW w:w="1519" w:type="dxa"/>
          </w:tcPr>
          <w:p w14:paraId="37634F38" w14:textId="77777777" w:rsidR="00A30A91" w:rsidRDefault="00A30A91"/>
        </w:tc>
      </w:tr>
      <w:tr w:rsidR="00A30A91" w14:paraId="76130742" w14:textId="77777777">
        <w:trPr>
          <w:trHeight w:hRule="exact" w:val="263"/>
        </w:trPr>
        <w:tc>
          <w:tcPr>
            <w:tcW w:w="715" w:type="dxa"/>
          </w:tcPr>
          <w:p w14:paraId="58962662" w14:textId="77777777" w:rsidR="00A30A91" w:rsidRDefault="006B6AD0">
            <w:pPr>
              <w:pStyle w:val="TableParagraph"/>
              <w:ind w:left="222" w:right="222"/>
              <w:jc w:val="center"/>
            </w:pPr>
            <w:r>
              <w:t>47</w:t>
            </w:r>
          </w:p>
        </w:tc>
        <w:tc>
          <w:tcPr>
            <w:tcW w:w="1104" w:type="dxa"/>
          </w:tcPr>
          <w:p w14:paraId="134B5EF0" w14:textId="77777777" w:rsidR="00A30A91" w:rsidRDefault="006B6AD0">
            <w:pPr>
              <w:pStyle w:val="TableParagraph"/>
              <w:ind w:left="114" w:right="114"/>
              <w:jc w:val="center"/>
            </w:pPr>
            <w:r>
              <w:t>6.4.1-1 B</w:t>
            </w:r>
          </w:p>
        </w:tc>
        <w:tc>
          <w:tcPr>
            <w:tcW w:w="5086" w:type="dxa"/>
          </w:tcPr>
          <w:p w14:paraId="4D85CECA" w14:textId="77777777" w:rsidR="00A30A91" w:rsidRDefault="006B6AD0">
            <w:pPr>
              <w:pStyle w:val="TableParagraph"/>
            </w:pPr>
            <w:r>
              <w:t>I had experience in comprehensive family medicine.</w:t>
            </w:r>
          </w:p>
        </w:tc>
        <w:tc>
          <w:tcPr>
            <w:tcW w:w="930" w:type="dxa"/>
          </w:tcPr>
          <w:p w14:paraId="215AFEAA" w14:textId="77777777" w:rsidR="00A30A91" w:rsidRDefault="006B6AD0">
            <w:pPr>
              <w:pStyle w:val="TableParagraph"/>
              <w:ind w:left="289"/>
            </w:pPr>
            <w:r>
              <w:t>Yes</w:t>
            </w:r>
          </w:p>
        </w:tc>
        <w:tc>
          <w:tcPr>
            <w:tcW w:w="930" w:type="dxa"/>
          </w:tcPr>
          <w:p w14:paraId="3AE88D16" w14:textId="77777777" w:rsidR="00A30A91" w:rsidRDefault="006B6AD0">
            <w:pPr>
              <w:pStyle w:val="TableParagraph"/>
              <w:ind w:left="305" w:right="305"/>
              <w:jc w:val="center"/>
            </w:pPr>
            <w:r>
              <w:t>No</w:t>
            </w:r>
          </w:p>
        </w:tc>
        <w:tc>
          <w:tcPr>
            <w:tcW w:w="1519" w:type="dxa"/>
          </w:tcPr>
          <w:p w14:paraId="067949DB" w14:textId="77777777" w:rsidR="00A30A91" w:rsidRDefault="00A30A91"/>
        </w:tc>
      </w:tr>
      <w:tr w:rsidR="00A30A91" w14:paraId="11712D64" w14:textId="77777777">
        <w:trPr>
          <w:trHeight w:hRule="exact" w:val="1022"/>
        </w:trPr>
        <w:tc>
          <w:tcPr>
            <w:tcW w:w="715" w:type="dxa"/>
          </w:tcPr>
          <w:p w14:paraId="530A71BA" w14:textId="77777777" w:rsidR="00A30A91" w:rsidRDefault="00A30A91">
            <w:pPr>
              <w:pStyle w:val="TableParagraph"/>
              <w:ind w:left="0"/>
              <w:rPr>
                <w:b/>
                <w:sz w:val="33"/>
              </w:rPr>
            </w:pPr>
          </w:p>
          <w:p w14:paraId="52B9C50F" w14:textId="77777777" w:rsidR="00A30A91" w:rsidRDefault="006B6AD0">
            <w:pPr>
              <w:pStyle w:val="TableParagraph"/>
              <w:ind w:left="222" w:right="222"/>
              <w:jc w:val="center"/>
            </w:pPr>
            <w:r>
              <w:t>48</w:t>
            </w:r>
          </w:p>
        </w:tc>
        <w:tc>
          <w:tcPr>
            <w:tcW w:w="1104" w:type="dxa"/>
          </w:tcPr>
          <w:p w14:paraId="3BC9BE25" w14:textId="77777777" w:rsidR="00A30A91" w:rsidRDefault="00A30A91">
            <w:pPr>
              <w:pStyle w:val="TableParagraph"/>
              <w:ind w:left="0"/>
              <w:rPr>
                <w:b/>
                <w:sz w:val="33"/>
              </w:rPr>
            </w:pPr>
          </w:p>
          <w:p w14:paraId="45906849" w14:textId="77777777" w:rsidR="00A30A91" w:rsidRDefault="006B6AD0">
            <w:pPr>
              <w:pStyle w:val="TableParagraph"/>
              <w:ind w:left="114" w:right="114"/>
              <w:jc w:val="center"/>
            </w:pPr>
            <w:r>
              <w:t>6.4.1-2 B</w:t>
            </w:r>
          </w:p>
        </w:tc>
        <w:tc>
          <w:tcPr>
            <w:tcW w:w="5086" w:type="dxa"/>
          </w:tcPr>
          <w:p w14:paraId="4FFD8000" w14:textId="77777777" w:rsidR="00A30A91" w:rsidRDefault="006B6AD0">
            <w:pPr>
              <w:pStyle w:val="TableParagraph"/>
              <w:spacing w:before="1"/>
              <w:ind w:right="383"/>
            </w:pPr>
            <w:r>
              <w:t xml:space="preserve">I had clinical learning experiences (required and elective combined) that took place in more than one setting ranging from small rural or underserved communities to tertiary care health </w:t>
            </w:r>
            <w:proofErr w:type="spellStart"/>
            <w:r>
              <w:t>centres</w:t>
            </w:r>
            <w:proofErr w:type="spellEnd"/>
            <w:r>
              <w:t>.</w:t>
            </w:r>
          </w:p>
        </w:tc>
        <w:tc>
          <w:tcPr>
            <w:tcW w:w="930" w:type="dxa"/>
          </w:tcPr>
          <w:p w14:paraId="4B2464C7" w14:textId="77777777" w:rsidR="00A30A91" w:rsidRDefault="00A30A91">
            <w:pPr>
              <w:pStyle w:val="TableParagraph"/>
              <w:ind w:left="0"/>
              <w:rPr>
                <w:b/>
                <w:sz w:val="33"/>
              </w:rPr>
            </w:pPr>
          </w:p>
          <w:p w14:paraId="4E3B0BE5" w14:textId="77777777" w:rsidR="00A30A91" w:rsidRDefault="006B6AD0">
            <w:pPr>
              <w:pStyle w:val="TableParagraph"/>
              <w:ind w:left="289"/>
            </w:pPr>
            <w:r>
              <w:t>Yes</w:t>
            </w:r>
          </w:p>
        </w:tc>
        <w:tc>
          <w:tcPr>
            <w:tcW w:w="930" w:type="dxa"/>
          </w:tcPr>
          <w:p w14:paraId="4A4435B8" w14:textId="77777777" w:rsidR="00A30A91" w:rsidRDefault="00A30A91">
            <w:pPr>
              <w:pStyle w:val="TableParagraph"/>
              <w:ind w:left="0"/>
              <w:rPr>
                <w:b/>
                <w:sz w:val="33"/>
              </w:rPr>
            </w:pPr>
          </w:p>
          <w:p w14:paraId="35CDB267" w14:textId="77777777" w:rsidR="00A30A91" w:rsidRDefault="006B6AD0">
            <w:pPr>
              <w:pStyle w:val="TableParagraph"/>
              <w:ind w:left="305" w:right="305"/>
              <w:jc w:val="center"/>
            </w:pPr>
            <w:r>
              <w:t>No</w:t>
            </w:r>
          </w:p>
        </w:tc>
        <w:tc>
          <w:tcPr>
            <w:tcW w:w="1519" w:type="dxa"/>
          </w:tcPr>
          <w:p w14:paraId="2F41FC1A" w14:textId="77777777" w:rsidR="00A30A91" w:rsidRDefault="00A30A91"/>
        </w:tc>
      </w:tr>
      <w:tr w:rsidR="00A30A91" w14:paraId="0A291251" w14:textId="77777777">
        <w:trPr>
          <w:trHeight w:hRule="exact" w:val="769"/>
        </w:trPr>
        <w:tc>
          <w:tcPr>
            <w:tcW w:w="715" w:type="dxa"/>
          </w:tcPr>
          <w:p w14:paraId="3DE714CB" w14:textId="77777777" w:rsidR="00A30A91" w:rsidRDefault="00A30A91">
            <w:pPr>
              <w:pStyle w:val="TableParagraph"/>
              <w:ind w:left="0"/>
              <w:rPr>
                <w:b/>
              </w:rPr>
            </w:pPr>
          </w:p>
          <w:p w14:paraId="651583D0" w14:textId="77777777" w:rsidR="00A30A91" w:rsidRDefault="006B6AD0">
            <w:pPr>
              <w:pStyle w:val="TableParagraph"/>
              <w:ind w:left="222" w:right="222"/>
              <w:jc w:val="center"/>
            </w:pPr>
            <w:r>
              <w:t>49</w:t>
            </w:r>
          </w:p>
        </w:tc>
        <w:tc>
          <w:tcPr>
            <w:tcW w:w="1104" w:type="dxa"/>
          </w:tcPr>
          <w:p w14:paraId="056EBB20" w14:textId="77777777" w:rsidR="00A30A91" w:rsidRDefault="00A30A91">
            <w:pPr>
              <w:pStyle w:val="TableParagraph"/>
              <w:ind w:left="0"/>
              <w:rPr>
                <w:b/>
              </w:rPr>
            </w:pPr>
          </w:p>
          <w:p w14:paraId="040D7812" w14:textId="77777777" w:rsidR="00A30A91" w:rsidRDefault="006B6AD0">
            <w:pPr>
              <w:pStyle w:val="TableParagraph"/>
              <w:ind w:left="114" w:right="113"/>
              <w:jc w:val="center"/>
            </w:pPr>
            <w:r>
              <w:t>6.5-1 C</w:t>
            </w:r>
          </w:p>
        </w:tc>
        <w:tc>
          <w:tcPr>
            <w:tcW w:w="5086" w:type="dxa"/>
          </w:tcPr>
          <w:p w14:paraId="13C3FBEB" w14:textId="77777777" w:rsidR="00A30A91" w:rsidRDefault="006B6AD0">
            <w:pPr>
              <w:pStyle w:val="TableParagraph"/>
              <w:ind w:right="170"/>
            </w:pPr>
            <w:r>
              <w:t>I had the opportunity to supplement required learning experiences with elective (or as appropriate, selective) experiences.</w:t>
            </w:r>
          </w:p>
        </w:tc>
        <w:tc>
          <w:tcPr>
            <w:tcW w:w="930" w:type="dxa"/>
          </w:tcPr>
          <w:p w14:paraId="60A434BF" w14:textId="77777777" w:rsidR="00A30A91" w:rsidRDefault="00A30A91">
            <w:pPr>
              <w:pStyle w:val="TableParagraph"/>
              <w:ind w:left="0"/>
              <w:rPr>
                <w:b/>
              </w:rPr>
            </w:pPr>
          </w:p>
          <w:p w14:paraId="16885D14" w14:textId="77777777" w:rsidR="00A30A91" w:rsidRDefault="006B6AD0">
            <w:pPr>
              <w:pStyle w:val="TableParagraph"/>
              <w:ind w:left="289"/>
            </w:pPr>
            <w:r>
              <w:t>Yes</w:t>
            </w:r>
          </w:p>
        </w:tc>
        <w:tc>
          <w:tcPr>
            <w:tcW w:w="930" w:type="dxa"/>
          </w:tcPr>
          <w:p w14:paraId="08678C01" w14:textId="77777777" w:rsidR="00A30A91" w:rsidRDefault="00A30A91">
            <w:pPr>
              <w:pStyle w:val="TableParagraph"/>
              <w:ind w:left="0"/>
              <w:rPr>
                <w:b/>
              </w:rPr>
            </w:pPr>
          </w:p>
          <w:p w14:paraId="0772BDA3" w14:textId="77777777" w:rsidR="00A30A91" w:rsidRDefault="006B6AD0">
            <w:pPr>
              <w:pStyle w:val="TableParagraph"/>
              <w:ind w:left="305" w:right="305"/>
              <w:jc w:val="center"/>
            </w:pPr>
            <w:r>
              <w:t>No</w:t>
            </w:r>
          </w:p>
        </w:tc>
        <w:tc>
          <w:tcPr>
            <w:tcW w:w="1519" w:type="dxa"/>
          </w:tcPr>
          <w:p w14:paraId="57E1BD54" w14:textId="77777777" w:rsidR="00A30A91" w:rsidRDefault="00A30A91"/>
        </w:tc>
      </w:tr>
      <w:tr w:rsidR="00A30A91" w14:paraId="3CA232AE" w14:textId="77777777">
        <w:trPr>
          <w:trHeight w:hRule="exact" w:val="769"/>
        </w:trPr>
        <w:tc>
          <w:tcPr>
            <w:tcW w:w="715" w:type="dxa"/>
          </w:tcPr>
          <w:p w14:paraId="64B055E3" w14:textId="77777777" w:rsidR="00A30A91" w:rsidRDefault="00A30A91">
            <w:pPr>
              <w:pStyle w:val="TableParagraph"/>
              <w:ind w:left="0"/>
              <w:rPr>
                <w:b/>
              </w:rPr>
            </w:pPr>
          </w:p>
          <w:p w14:paraId="5BDBC299" w14:textId="77777777" w:rsidR="00A30A91" w:rsidRDefault="006B6AD0">
            <w:pPr>
              <w:pStyle w:val="TableParagraph"/>
              <w:ind w:left="222" w:right="222"/>
              <w:jc w:val="center"/>
            </w:pPr>
            <w:r>
              <w:t>50</w:t>
            </w:r>
          </w:p>
        </w:tc>
        <w:tc>
          <w:tcPr>
            <w:tcW w:w="1104" w:type="dxa"/>
          </w:tcPr>
          <w:p w14:paraId="18C55F52" w14:textId="77777777" w:rsidR="00A30A91" w:rsidRDefault="00A30A91">
            <w:pPr>
              <w:pStyle w:val="TableParagraph"/>
              <w:ind w:left="0"/>
              <w:rPr>
                <w:b/>
              </w:rPr>
            </w:pPr>
          </w:p>
          <w:p w14:paraId="66E68A4E" w14:textId="77777777" w:rsidR="00A30A91" w:rsidRDefault="006B6AD0">
            <w:pPr>
              <w:pStyle w:val="TableParagraph"/>
              <w:ind w:left="114" w:right="113"/>
              <w:jc w:val="center"/>
            </w:pPr>
            <w:r>
              <w:t>6.5-1 C</w:t>
            </w:r>
          </w:p>
        </w:tc>
        <w:tc>
          <w:tcPr>
            <w:tcW w:w="5086" w:type="dxa"/>
          </w:tcPr>
          <w:p w14:paraId="3554B10C" w14:textId="77777777" w:rsidR="00A30A91" w:rsidRDefault="006B6AD0">
            <w:pPr>
              <w:pStyle w:val="TableParagraph"/>
              <w:ind w:right="176"/>
            </w:pPr>
            <w:r>
              <w:t>I had the opportunity to gain exposure to medical specialties in my elective (or as appropriate, selective) experiences.</w:t>
            </w:r>
          </w:p>
        </w:tc>
        <w:tc>
          <w:tcPr>
            <w:tcW w:w="930" w:type="dxa"/>
          </w:tcPr>
          <w:p w14:paraId="0D18E39E" w14:textId="77777777" w:rsidR="00A30A91" w:rsidRDefault="00A30A91">
            <w:pPr>
              <w:pStyle w:val="TableParagraph"/>
              <w:ind w:left="0"/>
              <w:rPr>
                <w:b/>
              </w:rPr>
            </w:pPr>
          </w:p>
          <w:p w14:paraId="0EE0D81A" w14:textId="77777777" w:rsidR="00A30A91" w:rsidRDefault="006B6AD0">
            <w:pPr>
              <w:pStyle w:val="TableParagraph"/>
              <w:ind w:left="289"/>
            </w:pPr>
            <w:r>
              <w:t>Yes</w:t>
            </w:r>
          </w:p>
        </w:tc>
        <w:tc>
          <w:tcPr>
            <w:tcW w:w="930" w:type="dxa"/>
          </w:tcPr>
          <w:p w14:paraId="62CF1DA8" w14:textId="77777777" w:rsidR="00A30A91" w:rsidRDefault="00A30A91">
            <w:pPr>
              <w:pStyle w:val="TableParagraph"/>
              <w:ind w:left="0"/>
              <w:rPr>
                <w:b/>
              </w:rPr>
            </w:pPr>
          </w:p>
          <w:p w14:paraId="3EB1A96C" w14:textId="77777777" w:rsidR="00A30A91" w:rsidRDefault="006B6AD0">
            <w:pPr>
              <w:pStyle w:val="TableParagraph"/>
              <w:ind w:left="305" w:right="305"/>
              <w:jc w:val="center"/>
            </w:pPr>
            <w:r>
              <w:t>No</w:t>
            </w:r>
          </w:p>
        </w:tc>
        <w:tc>
          <w:tcPr>
            <w:tcW w:w="1519" w:type="dxa"/>
          </w:tcPr>
          <w:p w14:paraId="40BD6395" w14:textId="77777777" w:rsidR="00A30A91" w:rsidRDefault="00A30A91"/>
        </w:tc>
      </w:tr>
      <w:tr w:rsidR="00A30A91" w14:paraId="5F330E87" w14:textId="77777777">
        <w:trPr>
          <w:trHeight w:hRule="exact" w:val="768"/>
        </w:trPr>
        <w:tc>
          <w:tcPr>
            <w:tcW w:w="715" w:type="dxa"/>
          </w:tcPr>
          <w:p w14:paraId="357F181A" w14:textId="77777777" w:rsidR="00A30A91" w:rsidRDefault="00A30A91">
            <w:pPr>
              <w:pStyle w:val="TableParagraph"/>
              <w:spacing w:before="10"/>
              <w:ind w:left="0"/>
              <w:rPr>
                <w:b/>
                <w:sz w:val="21"/>
              </w:rPr>
            </w:pPr>
          </w:p>
          <w:p w14:paraId="67CC5D95" w14:textId="77777777" w:rsidR="00A30A91" w:rsidRDefault="006B6AD0">
            <w:pPr>
              <w:pStyle w:val="TableParagraph"/>
              <w:ind w:left="222" w:right="222"/>
              <w:jc w:val="center"/>
            </w:pPr>
            <w:r>
              <w:t>51</w:t>
            </w:r>
          </w:p>
        </w:tc>
        <w:tc>
          <w:tcPr>
            <w:tcW w:w="1104" w:type="dxa"/>
          </w:tcPr>
          <w:p w14:paraId="262F098D" w14:textId="77777777" w:rsidR="00A30A91" w:rsidRDefault="00A30A91">
            <w:pPr>
              <w:pStyle w:val="TableParagraph"/>
              <w:spacing w:before="10"/>
              <w:ind w:left="0"/>
              <w:rPr>
                <w:b/>
                <w:sz w:val="21"/>
              </w:rPr>
            </w:pPr>
          </w:p>
          <w:p w14:paraId="758E39B1" w14:textId="77777777" w:rsidR="00A30A91" w:rsidRDefault="006B6AD0">
            <w:pPr>
              <w:pStyle w:val="TableParagraph"/>
              <w:ind w:left="114" w:right="113"/>
              <w:jc w:val="center"/>
            </w:pPr>
            <w:r>
              <w:t>6.5-1 C</w:t>
            </w:r>
          </w:p>
        </w:tc>
        <w:tc>
          <w:tcPr>
            <w:tcW w:w="5086" w:type="dxa"/>
          </w:tcPr>
          <w:p w14:paraId="6C48227A" w14:textId="77777777" w:rsidR="00A30A91" w:rsidRDefault="006B6AD0">
            <w:pPr>
              <w:pStyle w:val="TableParagraph"/>
              <w:ind w:right="371"/>
            </w:pPr>
            <w:r>
              <w:t>I had the opportunity to pursue my individual academic interests in my elective (or as appropriate, selective) experiences.</w:t>
            </w:r>
          </w:p>
        </w:tc>
        <w:tc>
          <w:tcPr>
            <w:tcW w:w="930" w:type="dxa"/>
          </w:tcPr>
          <w:p w14:paraId="265F80CF" w14:textId="77777777" w:rsidR="00A30A91" w:rsidRDefault="00A30A91">
            <w:pPr>
              <w:pStyle w:val="TableParagraph"/>
              <w:spacing w:before="10"/>
              <w:ind w:left="0"/>
              <w:rPr>
                <w:b/>
                <w:sz w:val="21"/>
              </w:rPr>
            </w:pPr>
          </w:p>
          <w:p w14:paraId="38DD3AA0" w14:textId="77777777" w:rsidR="00A30A91" w:rsidRDefault="006B6AD0">
            <w:pPr>
              <w:pStyle w:val="TableParagraph"/>
              <w:ind w:left="289"/>
            </w:pPr>
            <w:r>
              <w:t>Yes</w:t>
            </w:r>
          </w:p>
        </w:tc>
        <w:tc>
          <w:tcPr>
            <w:tcW w:w="930" w:type="dxa"/>
          </w:tcPr>
          <w:p w14:paraId="1A1ED329" w14:textId="77777777" w:rsidR="00A30A91" w:rsidRDefault="00A30A91">
            <w:pPr>
              <w:pStyle w:val="TableParagraph"/>
              <w:spacing w:before="10"/>
              <w:ind w:left="0"/>
              <w:rPr>
                <w:b/>
                <w:sz w:val="21"/>
              </w:rPr>
            </w:pPr>
          </w:p>
          <w:p w14:paraId="2B9786DD" w14:textId="77777777" w:rsidR="00A30A91" w:rsidRDefault="006B6AD0">
            <w:pPr>
              <w:pStyle w:val="TableParagraph"/>
              <w:ind w:left="305" w:right="305"/>
              <w:jc w:val="center"/>
            </w:pPr>
            <w:r>
              <w:t>No</w:t>
            </w:r>
          </w:p>
        </w:tc>
        <w:tc>
          <w:tcPr>
            <w:tcW w:w="1519" w:type="dxa"/>
          </w:tcPr>
          <w:p w14:paraId="6F1DA440" w14:textId="77777777" w:rsidR="00A30A91" w:rsidRDefault="00A30A91"/>
        </w:tc>
      </w:tr>
      <w:tr w:rsidR="00A30A91" w14:paraId="0F006DB5" w14:textId="77777777">
        <w:trPr>
          <w:trHeight w:hRule="exact" w:val="516"/>
        </w:trPr>
        <w:tc>
          <w:tcPr>
            <w:tcW w:w="715" w:type="dxa"/>
          </w:tcPr>
          <w:p w14:paraId="44C144CF" w14:textId="77777777" w:rsidR="00A30A91" w:rsidRDefault="006B6AD0">
            <w:pPr>
              <w:pStyle w:val="TableParagraph"/>
              <w:spacing w:before="127"/>
              <w:ind w:left="222" w:right="222"/>
              <w:jc w:val="center"/>
            </w:pPr>
            <w:r>
              <w:t>52</w:t>
            </w:r>
          </w:p>
        </w:tc>
        <w:tc>
          <w:tcPr>
            <w:tcW w:w="1104" w:type="dxa"/>
          </w:tcPr>
          <w:p w14:paraId="45798507" w14:textId="77777777" w:rsidR="00A30A91" w:rsidRDefault="006B6AD0">
            <w:pPr>
              <w:pStyle w:val="TableParagraph"/>
              <w:spacing w:before="127"/>
              <w:ind w:left="114" w:right="114"/>
              <w:jc w:val="center"/>
            </w:pPr>
            <w:r>
              <w:t>6.6-1 F</w:t>
            </w:r>
          </w:p>
        </w:tc>
        <w:tc>
          <w:tcPr>
            <w:tcW w:w="5086" w:type="dxa"/>
          </w:tcPr>
          <w:p w14:paraId="61F1307D" w14:textId="77777777" w:rsidR="00A30A91" w:rsidRDefault="006B6AD0">
            <w:pPr>
              <w:pStyle w:val="TableParagraph"/>
              <w:ind w:right="102"/>
            </w:pPr>
            <w:r>
              <w:t>I had an opportunity to participate in a service-learning activity.</w:t>
            </w:r>
          </w:p>
        </w:tc>
        <w:tc>
          <w:tcPr>
            <w:tcW w:w="930" w:type="dxa"/>
          </w:tcPr>
          <w:p w14:paraId="7CDE082B" w14:textId="77777777" w:rsidR="00A30A91" w:rsidRDefault="006B6AD0">
            <w:pPr>
              <w:pStyle w:val="TableParagraph"/>
              <w:spacing w:before="127"/>
              <w:ind w:left="289"/>
            </w:pPr>
            <w:r>
              <w:t>Yes</w:t>
            </w:r>
          </w:p>
        </w:tc>
        <w:tc>
          <w:tcPr>
            <w:tcW w:w="930" w:type="dxa"/>
          </w:tcPr>
          <w:p w14:paraId="6CEC54E0" w14:textId="77777777" w:rsidR="00A30A91" w:rsidRDefault="006B6AD0">
            <w:pPr>
              <w:pStyle w:val="TableParagraph"/>
              <w:spacing w:before="127"/>
              <w:ind w:left="305" w:right="305"/>
              <w:jc w:val="center"/>
            </w:pPr>
            <w:r>
              <w:t>No</w:t>
            </w:r>
          </w:p>
        </w:tc>
        <w:tc>
          <w:tcPr>
            <w:tcW w:w="1519" w:type="dxa"/>
          </w:tcPr>
          <w:p w14:paraId="41810DEF" w14:textId="77777777" w:rsidR="00A30A91" w:rsidRDefault="00A30A91"/>
        </w:tc>
      </w:tr>
      <w:tr w:rsidR="00A30A91" w14:paraId="0CEE540D" w14:textId="77777777">
        <w:trPr>
          <w:trHeight w:hRule="exact" w:val="516"/>
        </w:trPr>
        <w:tc>
          <w:tcPr>
            <w:tcW w:w="715" w:type="dxa"/>
          </w:tcPr>
          <w:p w14:paraId="1E7D711A" w14:textId="77777777" w:rsidR="00A30A91" w:rsidRDefault="006B6AD0">
            <w:pPr>
              <w:pStyle w:val="TableParagraph"/>
              <w:spacing w:before="127"/>
              <w:ind w:left="222" w:right="222"/>
              <w:jc w:val="center"/>
            </w:pPr>
            <w:r>
              <w:t>53</w:t>
            </w:r>
          </w:p>
        </w:tc>
        <w:tc>
          <w:tcPr>
            <w:tcW w:w="1104" w:type="dxa"/>
          </w:tcPr>
          <w:p w14:paraId="4D68BCB3" w14:textId="77777777" w:rsidR="00A30A91" w:rsidRDefault="006B6AD0">
            <w:pPr>
              <w:pStyle w:val="TableParagraph"/>
              <w:spacing w:before="127"/>
              <w:ind w:left="114" w:right="114"/>
              <w:jc w:val="center"/>
            </w:pPr>
            <w:r>
              <w:t>6.6-1 F</w:t>
            </w:r>
          </w:p>
        </w:tc>
        <w:tc>
          <w:tcPr>
            <w:tcW w:w="5086" w:type="dxa"/>
          </w:tcPr>
          <w:p w14:paraId="461BF917" w14:textId="77777777" w:rsidR="00A30A91" w:rsidRDefault="006B6AD0">
            <w:pPr>
              <w:pStyle w:val="TableParagraph"/>
              <w:ind w:right="353"/>
            </w:pPr>
            <w:r>
              <w:t>I was encouraged to participate in a service-learning activity.</w:t>
            </w:r>
          </w:p>
        </w:tc>
        <w:tc>
          <w:tcPr>
            <w:tcW w:w="930" w:type="dxa"/>
          </w:tcPr>
          <w:p w14:paraId="3A2FCDEF" w14:textId="77777777" w:rsidR="00A30A91" w:rsidRDefault="006B6AD0">
            <w:pPr>
              <w:pStyle w:val="TableParagraph"/>
              <w:spacing w:before="127"/>
              <w:ind w:left="289"/>
            </w:pPr>
            <w:r>
              <w:t>Yes</w:t>
            </w:r>
          </w:p>
        </w:tc>
        <w:tc>
          <w:tcPr>
            <w:tcW w:w="930" w:type="dxa"/>
          </w:tcPr>
          <w:p w14:paraId="56FC16D9" w14:textId="77777777" w:rsidR="00A30A91" w:rsidRDefault="006B6AD0">
            <w:pPr>
              <w:pStyle w:val="TableParagraph"/>
              <w:spacing w:before="127"/>
              <w:ind w:left="305" w:right="305"/>
              <w:jc w:val="center"/>
            </w:pPr>
            <w:r>
              <w:t>No</w:t>
            </w:r>
          </w:p>
        </w:tc>
        <w:tc>
          <w:tcPr>
            <w:tcW w:w="1519" w:type="dxa"/>
          </w:tcPr>
          <w:p w14:paraId="2005788C" w14:textId="77777777" w:rsidR="00A30A91" w:rsidRDefault="00A30A91"/>
        </w:tc>
      </w:tr>
      <w:tr w:rsidR="00A30A91" w14:paraId="0A651964" w14:textId="77777777">
        <w:trPr>
          <w:trHeight w:hRule="exact" w:val="263"/>
        </w:trPr>
        <w:tc>
          <w:tcPr>
            <w:tcW w:w="715" w:type="dxa"/>
          </w:tcPr>
          <w:p w14:paraId="2E1B2B40" w14:textId="77777777" w:rsidR="00A30A91" w:rsidRDefault="006B6AD0">
            <w:pPr>
              <w:pStyle w:val="TableParagraph"/>
              <w:ind w:left="222" w:right="222"/>
              <w:jc w:val="center"/>
            </w:pPr>
            <w:r>
              <w:t>54</w:t>
            </w:r>
          </w:p>
        </w:tc>
        <w:tc>
          <w:tcPr>
            <w:tcW w:w="1104" w:type="dxa"/>
          </w:tcPr>
          <w:p w14:paraId="6356F663" w14:textId="77777777" w:rsidR="00A30A91" w:rsidRDefault="006B6AD0">
            <w:pPr>
              <w:pStyle w:val="TableParagraph"/>
              <w:ind w:left="114" w:right="113"/>
              <w:jc w:val="center"/>
            </w:pPr>
            <w:r>
              <w:t>7.2-2 B</w:t>
            </w:r>
          </w:p>
        </w:tc>
        <w:tc>
          <w:tcPr>
            <w:tcW w:w="5086" w:type="dxa"/>
          </w:tcPr>
          <w:p w14:paraId="1A372064" w14:textId="77777777" w:rsidR="00A30A91" w:rsidRDefault="006B6AD0">
            <w:pPr>
              <w:pStyle w:val="TableParagraph"/>
            </w:pPr>
            <w:r>
              <w:t>I had clinical experiences related to continuity of care.</w:t>
            </w:r>
          </w:p>
        </w:tc>
        <w:tc>
          <w:tcPr>
            <w:tcW w:w="930" w:type="dxa"/>
          </w:tcPr>
          <w:p w14:paraId="4FE2496F" w14:textId="77777777" w:rsidR="00A30A91" w:rsidRDefault="006B6AD0">
            <w:pPr>
              <w:pStyle w:val="TableParagraph"/>
              <w:ind w:left="289"/>
            </w:pPr>
            <w:r>
              <w:t>Yes</w:t>
            </w:r>
          </w:p>
        </w:tc>
        <w:tc>
          <w:tcPr>
            <w:tcW w:w="930" w:type="dxa"/>
          </w:tcPr>
          <w:p w14:paraId="37280E80" w14:textId="77777777" w:rsidR="00A30A91" w:rsidRDefault="006B6AD0">
            <w:pPr>
              <w:pStyle w:val="TableParagraph"/>
              <w:ind w:left="305" w:right="305"/>
              <w:jc w:val="center"/>
            </w:pPr>
            <w:r>
              <w:t>No</w:t>
            </w:r>
          </w:p>
        </w:tc>
        <w:tc>
          <w:tcPr>
            <w:tcW w:w="1519" w:type="dxa"/>
          </w:tcPr>
          <w:p w14:paraId="16C122EA" w14:textId="77777777" w:rsidR="00A30A91" w:rsidRDefault="00A30A91"/>
        </w:tc>
      </w:tr>
      <w:tr w:rsidR="00A30A91" w14:paraId="127A02CF" w14:textId="77777777">
        <w:trPr>
          <w:trHeight w:hRule="exact" w:val="264"/>
        </w:trPr>
        <w:tc>
          <w:tcPr>
            <w:tcW w:w="715" w:type="dxa"/>
          </w:tcPr>
          <w:p w14:paraId="638BD583" w14:textId="77777777" w:rsidR="00A30A91" w:rsidRDefault="006B6AD0">
            <w:pPr>
              <w:pStyle w:val="TableParagraph"/>
              <w:spacing w:before="1"/>
              <w:ind w:left="222" w:right="222"/>
              <w:jc w:val="center"/>
            </w:pPr>
            <w:r>
              <w:t>55</w:t>
            </w:r>
          </w:p>
        </w:tc>
        <w:tc>
          <w:tcPr>
            <w:tcW w:w="1104" w:type="dxa"/>
          </w:tcPr>
          <w:p w14:paraId="068AE7AC" w14:textId="77777777" w:rsidR="00A30A91" w:rsidRDefault="006B6AD0">
            <w:pPr>
              <w:pStyle w:val="TableParagraph"/>
              <w:spacing w:before="1"/>
              <w:ind w:left="114" w:right="113"/>
              <w:jc w:val="center"/>
            </w:pPr>
            <w:r>
              <w:t>7.2-2 B</w:t>
            </w:r>
          </w:p>
        </w:tc>
        <w:tc>
          <w:tcPr>
            <w:tcW w:w="5086" w:type="dxa"/>
          </w:tcPr>
          <w:p w14:paraId="19E6663D" w14:textId="77777777" w:rsidR="00A30A91" w:rsidRDefault="006B6AD0">
            <w:pPr>
              <w:pStyle w:val="TableParagraph"/>
              <w:spacing w:before="1"/>
            </w:pPr>
            <w:r>
              <w:t>I had clinical experiences related to preventive care.</w:t>
            </w:r>
          </w:p>
        </w:tc>
        <w:tc>
          <w:tcPr>
            <w:tcW w:w="930" w:type="dxa"/>
          </w:tcPr>
          <w:p w14:paraId="36ECE0D7" w14:textId="77777777" w:rsidR="00A30A91" w:rsidRDefault="006B6AD0">
            <w:pPr>
              <w:pStyle w:val="TableParagraph"/>
              <w:spacing w:before="1"/>
              <w:ind w:left="289"/>
            </w:pPr>
            <w:r>
              <w:t>Yes</w:t>
            </w:r>
          </w:p>
        </w:tc>
        <w:tc>
          <w:tcPr>
            <w:tcW w:w="930" w:type="dxa"/>
          </w:tcPr>
          <w:p w14:paraId="387A782A" w14:textId="77777777" w:rsidR="00A30A91" w:rsidRDefault="006B6AD0">
            <w:pPr>
              <w:pStyle w:val="TableParagraph"/>
              <w:spacing w:before="1"/>
              <w:ind w:left="305" w:right="305"/>
              <w:jc w:val="center"/>
            </w:pPr>
            <w:r>
              <w:t>No</w:t>
            </w:r>
          </w:p>
        </w:tc>
        <w:tc>
          <w:tcPr>
            <w:tcW w:w="1519" w:type="dxa"/>
          </w:tcPr>
          <w:p w14:paraId="4D60B7DA" w14:textId="77777777" w:rsidR="00A30A91" w:rsidRDefault="00A30A91"/>
        </w:tc>
      </w:tr>
      <w:tr w:rsidR="00A30A91" w14:paraId="3C8775D2" w14:textId="77777777">
        <w:trPr>
          <w:trHeight w:hRule="exact" w:val="263"/>
        </w:trPr>
        <w:tc>
          <w:tcPr>
            <w:tcW w:w="715" w:type="dxa"/>
          </w:tcPr>
          <w:p w14:paraId="6DCA8627" w14:textId="77777777" w:rsidR="00A30A91" w:rsidRDefault="006B6AD0">
            <w:pPr>
              <w:pStyle w:val="TableParagraph"/>
              <w:ind w:left="222" w:right="222"/>
              <w:jc w:val="center"/>
            </w:pPr>
            <w:r>
              <w:t>56</w:t>
            </w:r>
          </w:p>
        </w:tc>
        <w:tc>
          <w:tcPr>
            <w:tcW w:w="1104" w:type="dxa"/>
          </w:tcPr>
          <w:p w14:paraId="0D8986E6" w14:textId="77777777" w:rsidR="00A30A91" w:rsidRDefault="006B6AD0">
            <w:pPr>
              <w:pStyle w:val="TableParagraph"/>
              <w:ind w:left="114" w:right="113"/>
              <w:jc w:val="center"/>
            </w:pPr>
            <w:r>
              <w:t>7.2-2 B</w:t>
            </w:r>
          </w:p>
        </w:tc>
        <w:tc>
          <w:tcPr>
            <w:tcW w:w="5086" w:type="dxa"/>
          </w:tcPr>
          <w:p w14:paraId="7008DB6D" w14:textId="77777777" w:rsidR="00A30A91" w:rsidRDefault="006B6AD0">
            <w:pPr>
              <w:pStyle w:val="TableParagraph"/>
            </w:pPr>
            <w:r>
              <w:t>I had clinical experiences related to acute care.</w:t>
            </w:r>
          </w:p>
        </w:tc>
        <w:tc>
          <w:tcPr>
            <w:tcW w:w="930" w:type="dxa"/>
          </w:tcPr>
          <w:p w14:paraId="1ED6D571" w14:textId="77777777" w:rsidR="00A30A91" w:rsidRDefault="006B6AD0">
            <w:pPr>
              <w:pStyle w:val="TableParagraph"/>
              <w:ind w:left="289"/>
            </w:pPr>
            <w:r>
              <w:t>Yes</w:t>
            </w:r>
          </w:p>
        </w:tc>
        <w:tc>
          <w:tcPr>
            <w:tcW w:w="930" w:type="dxa"/>
          </w:tcPr>
          <w:p w14:paraId="32C718CF" w14:textId="77777777" w:rsidR="00A30A91" w:rsidRDefault="006B6AD0">
            <w:pPr>
              <w:pStyle w:val="TableParagraph"/>
              <w:ind w:left="305" w:right="305"/>
              <w:jc w:val="center"/>
            </w:pPr>
            <w:r>
              <w:t>No</w:t>
            </w:r>
          </w:p>
        </w:tc>
        <w:tc>
          <w:tcPr>
            <w:tcW w:w="1519" w:type="dxa"/>
          </w:tcPr>
          <w:p w14:paraId="1B0F7EFD" w14:textId="77777777" w:rsidR="00A30A91" w:rsidRDefault="00A30A91"/>
        </w:tc>
      </w:tr>
      <w:tr w:rsidR="00A30A91" w14:paraId="46470C9C" w14:textId="77777777">
        <w:trPr>
          <w:trHeight w:hRule="exact" w:val="263"/>
        </w:trPr>
        <w:tc>
          <w:tcPr>
            <w:tcW w:w="715" w:type="dxa"/>
          </w:tcPr>
          <w:p w14:paraId="33BFBED3" w14:textId="77777777" w:rsidR="00A30A91" w:rsidRDefault="006B6AD0">
            <w:pPr>
              <w:pStyle w:val="TableParagraph"/>
              <w:ind w:left="222" w:right="222"/>
              <w:jc w:val="center"/>
            </w:pPr>
            <w:r>
              <w:t>57</w:t>
            </w:r>
          </w:p>
        </w:tc>
        <w:tc>
          <w:tcPr>
            <w:tcW w:w="1104" w:type="dxa"/>
          </w:tcPr>
          <w:p w14:paraId="5E086DB5" w14:textId="77777777" w:rsidR="00A30A91" w:rsidRDefault="006B6AD0">
            <w:pPr>
              <w:pStyle w:val="TableParagraph"/>
              <w:ind w:left="114" w:right="113"/>
              <w:jc w:val="center"/>
            </w:pPr>
            <w:r>
              <w:t>7.2-2 B</w:t>
            </w:r>
          </w:p>
        </w:tc>
        <w:tc>
          <w:tcPr>
            <w:tcW w:w="5086" w:type="dxa"/>
          </w:tcPr>
          <w:p w14:paraId="0465966B" w14:textId="77777777" w:rsidR="00A30A91" w:rsidRDefault="006B6AD0">
            <w:pPr>
              <w:pStyle w:val="TableParagraph"/>
            </w:pPr>
            <w:r>
              <w:t>I had clinical experiences related to chronic care.</w:t>
            </w:r>
          </w:p>
        </w:tc>
        <w:tc>
          <w:tcPr>
            <w:tcW w:w="930" w:type="dxa"/>
          </w:tcPr>
          <w:p w14:paraId="48483C4B" w14:textId="77777777" w:rsidR="00A30A91" w:rsidRDefault="006B6AD0">
            <w:pPr>
              <w:pStyle w:val="TableParagraph"/>
              <w:ind w:left="289"/>
            </w:pPr>
            <w:r>
              <w:t>Yes</w:t>
            </w:r>
          </w:p>
        </w:tc>
        <w:tc>
          <w:tcPr>
            <w:tcW w:w="930" w:type="dxa"/>
          </w:tcPr>
          <w:p w14:paraId="163DF6A5" w14:textId="77777777" w:rsidR="00A30A91" w:rsidRDefault="006B6AD0">
            <w:pPr>
              <w:pStyle w:val="TableParagraph"/>
              <w:ind w:left="305" w:right="305"/>
              <w:jc w:val="center"/>
            </w:pPr>
            <w:r>
              <w:t>No</w:t>
            </w:r>
          </w:p>
        </w:tc>
        <w:tc>
          <w:tcPr>
            <w:tcW w:w="1519" w:type="dxa"/>
          </w:tcPr>
          <w:p w14:paraId="622BD2E9" w14:textId="77777777" w:rsidR="00A30A91" w:rsidRDefault="00A30A91"/>
        </w:tc>
      </w:tr>
      <w:tr w:rsidR="00A30A91" w14:paraId="54010EB4" w14:textId="77777777">
        <w:trPr>
          <w:trHeight w:hRule="exact" w:val="263"/>
        </w:trPr>
        <w:tc>
          <w:tcPr>
            <w:tcW w:w="715" w:type="dxa"/>
          </w:tcPr>
          <w:p w14:paraId="2EBB9FF4" w14:textId="77777777" w:rsidR="00A30A91" w:rsidRDefault="006B6AD0">
            <w:pPr>
              <w:pStyle w:val="TableParagraph"/>
              <w:ind w:left="222" w:right="222"/>
              <w:jc w:val="center"/>
            </w:pPr>
            <w:r>
              <w:t>58</w:t>
            </w:r>
          </w:p>
        </w:tc>
        <w:tc>
          <w:tcPr>
            <w:tcW w:w="1104" w:type="dxa"/>
          </w:tcPr>
          <w:p w14:paraId="6EF420F7" w14:textId="77777777" w:rsidR="00A30A91" w:rsidRDefault="006B6AD0">
            <w:pPr>
              <w:pStyle w:val="TableParagraph"/>
              <w:ind w:left="114" w:right="113"/>
              <w:jc w:val="center"/>
            </w:pPr>
            <w:r>
              <w:t>7.2-2 B</w:t>
            </w:r>
          </w:p>
        </w:tc>
        <w:tc>
          <w:tcPr>
            <w:tcW w:w="5086" w:type="dxa"/>
          </w:tcPr>
          <w:p w14:paraId="26A18EF4" w14:textId="77777777" w:rsidR="00A30A91" w:rsidRDefault="006B6AD0">
            <w:pPr>
              <w:pStyle w:val="TableParagraph"/>
            </w:pPr>
            <w:r>
              <w:t>I had clinical experiences related to rehabilitative care.</w:t>
            </w:r>
          </w:p>
        </w:tc>
        <w:tc>
          <w:tcPr>
            <w:tcW w:w="930" w:type="dxa"/>
          </w:tcPr>
          <w:p w14:paraId="1EF5FDC9" w14:textId="77777777" w:rsidR="00A30A91" w:rsidRDefault="006B6AD0">
            <w:pPr>
              <w:pStyle w:val="TableParagraph"/>
              <w:ind w:left="289"/>
            </w:pPr>
            <w:r>
              <w:t>Yes</w:t>
            </w:r>
          </w:p>
        </w:tc>
        <w:tc>
          <w:tcPr>
            <w:tcW w:w="930" w:type="dxa"/>
          </w:tcPr>
          <w:p w14:paraId="5E15C502" w14:textId="77777777" w:rsidR="00A30A91" w:rsidRDefault="006B6AD0">
            <w:pPr>
              <w:pStyle w:val="TableParagraph"/>
              <w:ind w:left="305" w:right="305"/>
              <w:jc w:val="center"/>
            </w:pPr>
            <w:r>
              <w:t>No</w:t>
            </w:r>
          </w:p>
        </w:tc>
        <w:tc>
          <w:tcPr>
            <w:tcW w:w="1519" w:type="dxa"/>
          </w:tcPr>
          <w:p w14:paraId="0433D863" w14:textId="77777777" w:rsidR="00A30A91" w:rsidRDefault="00A30A91"/>
        </w:tc>
      </w:tr>
      <w:tr w:rsidR="00A30A91" w14:paraId="44CDBA11" w14:textId="77777777">
        <w:trPr>
          <w:trHeight w:hRule="exact" w:val="263"/>
        </w:trPr>
        <w:tc>
          <w:tcPr>
            <w:tcW w:w="715" w:type="dxa"/>
          </w:tcPr>
          <w:p w14:paraId="479DE6D5" w14:textId="77777777" w:rsidR="00A30A91" w:rsidRDefault="006B6AD0">
            <w:pPr>
              <w:pStyle w:val="TableParagraph"/>
              <w:ind w:left="222" w:right="222"/>
              <w:jc w:val="center"/>
            </w:pPr>
            <w:r>
              <w:t>59</w:t>
            </w:r>
          </w:p>
        </w:tc>
        <w:tc>
          <w:tcPr>
            <w:tcW w:w="1104" w:type="dxa"/>
          </w:tcPr>
          <w:p w14:paraId="0FAD523F" w14:textId="77777777" w:rsidR="00A30A91" w:rsidRDefault="006B6AD0">
            <w:pPr>
              <w:pStyle w:val="TableParagraph"/>
              <w:ind w:left="114" w:right="113"/>
              <w:jc w:val="center"/>
            </w:pPr>
            <w:r>
              <w:t>7.2-2 B</w:t>
            </w:r>
          </w:p>
        </w:tc>
        <w:tc>
          <w:tcPr>
            <w:tcW w:w="5086" w:type="dxa"/>
          </w:tcPr>
          <w:p w14:paraId="0738FEB3" w14:textId="77777777" w:rsidR="00A30A91" w:rsidRDefault="006B6AD0">
            <w:pPr>
              <w:pStyle w:val="TableParagraph"/>
            </w:pPr>
            <w:r>
              <w:t>I had clinical experiences related to end-of-life care.</w:t>
            </w:r>
          </w:p>
        </w:tc>
        <w:tc>
          <w:tcPr>
            <w:tcW w:w="930" w:type="dxa"/>
          </w:tcPr>
          <w:p w14:paraId="308FDB44" w14:textId="77777777" w:rsidR="00A30A91" w:rsidRDefault="006B6AD0">
            <w:pPr>
              <w:pStyle w:val="TableParagraph"/>
              <w:ind w:left="289"/>
            </w:pPr>
            <w:r>
              <w:t>Yes</w:t>
            </w:r>
          </w:p>
        </w:tc>
        <w:tc>
          <w:tcPr>
            <w:tcW w:w="930" w:type="dxa"/>
          </w:tcPr>
          <w:p w14:paraId="19DB8910" w14:textId="77777777" w:rsidR="00A30A91" w:rsidRDefault="006B6AD0">
            <w:pPr>
              <w:pStyle w:val="TableParagraph"/>
              <w:ind w:left="305" w:right="305"/>
              <w:jc w:val="center"/>
            </w:pPr>
            <w:r>
              <w:t>No</w:t>
            </w:r>
          </w:p>
        </w:tc>
        <w:tc>
          <w:tcPr>
            <w:tcW w:w="1519" w:type="dxa"/>
          </w:tcPr>
          <w:p w14:paraId="1625D79F" w14:textId="77777777" w:rsidR="00A30A91" w:rsidRDefault="00A30A91"/>
        </w:tc>
      </w:tr>
      <w:tr w:rsidR="00A30A91" w14:paraId="184A9542" w14:textId="77777777">
        <w:trPr>
          <w:trHeight w:hRule="exact" w:val="516"/>
        </w:trPr>
        <w:tc>
          <w:tcPr>
            <w:tcW w:w="715" w:type="dxa"/>
          </w:tcPr>
          <w:p w14:paraId="2367E6B5" w14:textId="77777777" w:rsidR="00A30A91" w:rsidRDefault="006B6AD0">
            <w:pPr>
              <w:pStyle w:val="TableParagraph"/>
              <w:spacing w:before="127"/>
              <w:ind w:left="222" w:right="222"/>
              <w:jc w:val="center"/>
            </w:pPr>
            <w:r>
              <w:t>60</w:t>
            </w:r>
          </w:p>
        </w:tc>
        <w:tc>
          <w:tcPr>
            <w:tcW w:w="1104" w:type="dxa"/>
          </w:tcPr>
          <w:p w14:paraId="640A80FF" w14:textId="77777777" w:rsidR="00A30A91" w:rsidRDefault="006B6AD0">
            <w:pPr>
              <w:pStyle w:val="TableParagraph"/>
              <w:spacing w:before="127"/>
              <w:ind w:left="114" w:right="113"/>
              <w:jc w:val="center"/>
            </w:pPr>
            <w:r>
              <w:t>7.4-3 B</w:t>
            </w:r>
          </w:p>
        </w:tc>
        <w:tc>
          <w:tcPr>
            <w:tcW w:w="5086" w:type="dxa"/>
          </w:tcPr>
          <w:p w14:paraId="0203AF46" w14:textId="77777777" w:rsidR="00A30A91" w:rsidRDefault="006B6AD0">
            <w:pPr>
              <w:pStyle w:val="TableParagraph"/>
              <w:ind w:right="768"/>
            </w:pPr>
            <w:r>
              <w:t>The curriculum helped me enhance my skills in clinical reasoning.</w:t>
            </w:r>
          </w:p>
        </w:tc>
        <w:tc>
          <w:tcPr>
            <w:tcW w:w="930" w:type="dxa"/>
          </w:tcPr>
          <w:p w14:paraId="6267D4D6" w14:textId="77777777" w:rsidR="00A30A91" w:rsidRDefault="006B6AD0">
            <w:pPr>
              <w:pStyle w:val="TableParagraph"/>
              <w:spacing w:before="127"/>
              <w:ind w:left="289"/>
            </w:pPr>
            <w:r>
              <w:t>Yes</w:t>
            </w:r>
          </w:p>
        </w:tc>
        <w:tc>
          <w:tcPr>
            <w:tcW w:w="930" w:type="dxa"/>
          </w:tcPr>
          <w:p w14:paraId="445D0FBA" w14:textId="77777777" w:rsidR="00A30A91" w:rsidRDefault="006B6AD0">
            <w:pPr>
              <w:pStyle w:val="TableParagraph"/>
              <w:spacing w:before="127"/>
              <w:ind w:left="305" w:right="305"/>
              <w:jc w:val="center"/>
            </w:pPr>
            <w:r>
              <w:t>No</w:t>
            </w:r>
          </w:p>
        </w:tc>
        <w:tc>
          <w:tcPr>
            <w:tcW w:w="1519" w:type="dxa"/>
          </w:tcPr>
          <w:p w14:paraId="41313853" w14:textId="77777777" w:rsidR="00A30A91" w:rsidRDefault="00A30A91"/>
        </w:tc>
      </w:tr>
      <w:tr w:rsidR="00A30A91" w14:paraId="289EB1AB" w14:textId="77777777">
        <w:trPr>
          <w:trHeight w:hRule="exact" w:val="516"/>
        </w:trPr>
        <w:tc>
          <w:tcPr>
            <w:tcW w:w="715" w:type="dxa"/>
          </w:tcPr>
          <w:p w14:paraId="004CB4EF" w14:textId="77777777" w:rsidR="00A30A91" w:rsidRDefault="006B6AD0">
            <w:pPr>
              <w:pStyle w:val="TableParagraph"/>
              <w:spacing w:before="127"/>
              <w:ind w:left="222" w:right="222"/>
              <w:jc w:val="center"/>
            </w:pPr>
            <w:r>
              <w:t>61</w:t>
            </w:r>
          </w:p>
        </w:tc>
        <w:tc>
          <w:tcPr>
            <w:tcW w:w="1104" w:type="dxa"/>
          </w:tcPr>
          <w:p w14:paraId="19C5F1E5" w14:textId="77777777" w:rsidR="00A30A91" w:rsidRDefault="006B6AD0">
            <w:pPr>
              <w:pStyle w:val="TableParagraph"/>
              <w:spacing w:before="127"/>
              <w:ind w:left="114" w:right="113"/>
              <w:jc w:val="center"/>
            </w:pPr>
            <w:r>
              <w:t>7.4-3 B</w:t>
            </w:r>
          </w:p>
        </w:tc>
        <w:tc>
          <w:tcPr>
            <w:tcW w:w="5086" w:type="dxa"/>
          </w:tcPr>
          <w:p w14:paraId="59DD9317" w14:textId="77777777" w:rsidR="00A30A91" w:rsidRDefault="006B6AD0">
            <w:pPr>
              <w:pStyle w:val="TableParagraph"/>
              <w:ind w:right="768"/>
            </w:pPr>
            <w:r>
              <w:t>The curriculum helped me enhance my skills in clinical critical thinking.</w:t>
            </w:r>
          </w:p>
        </w:tc>
        <w:tc>
          <w:tcPr>
            <w:tcW w:w="930" w:type="dxa"/>
          </w:tcPr>
          <w:p w14:paraId="2460CAB5" w14:textId="77777777" w:rsidR="00A30A91" w:rsidRDefault="006B6AD0">
            <w:pPr>
              <w:pStyle w:val="TableParagraph"/>
              <w:spacing w:before="127"/>
              <w:ind w:left="289"/>
            </w:pPr>
            <w:r>
              <w:t>Yes</w:t>
            </w:r>
          </w:p>
        </w:tc>
        <w:tc>
          <w:tcPr>
            <w:tcW w:w="930" w:type="dxa"/>
          </w:tcPr>
          <w:p w14:paraId="304D3648" w14:textId="77777777" w:rsidR="00A30A91" w:rsidRDefault="006B6AD0">
            <w:pPr>
              <w:pStyle w:val="TableParagraph"/>
              <w:spacing w:before="127"/>
              <w:ind w:left="305" w:right="305"/>
              <w:jc w:val="center"/>
            </w:pPr>
            <w:r>
              <w:t>No</w:t>
            </w:r>
          </w:p>
        </w:tc>
        <w:tc>
          <w:tcPr>
            <w:tcW w:w="1519" w:type="dxa"/>
          </w:tcPr>
          <w:p w14:paraId="1D28284C" w14:textId="77777777" w:rsidR="00A30A91" w:rsidRDefault="00A30A91"/>
        </w:tc>
      </w:tr>
      <w:tr w:rsidR="00A30A91" w14:paraId="70DB6082" w14:textId="77777777">
        <w:trPr>
          <w:trHeight w:hRule="exact" w:val="516"/>
        </w:trPr>
        <w:tc>
          <w:tcPr>
            <w:tcW w:w="715" w:type="dxa"/>
          </w:tcPr>
          <w:p w14:paraId="6B12C097" w14:textId="77777777" w:rsidR="00A30A91" w:rsidRDefault="006B6AD0">
            <w:pPr>
              <w:pStyle w:val="TableParagraph"/>
              <w:spacing w:before="127"/>
              <w:ind w:left="222" w:right="222"/>
              <w:jc w:val="center"/>
            </w:pPr>
            <w:r>
              <w:t>62</w:t>
            </w:r>
          </w:p>
        </w:tc>
        <w:tc>
          <w:tcPr>
            <w:tcW w:w="1104" w:type="dxa"/>
          </w:tcPr>
          <w:p w14:paraId="49734808" w14:textId="77777777" w:rsidR="00A30A91" w:rsidRDefault="006B6AD0">
            <w:pPr>
              <w:pStyle w:val="TableParagraph"/>
              <w:spacing w:before="127"/>
              <w:ind w:left="114" w:right="113"/>
              <w:jc w:val="center"/>
            </w:pPr>
            <w:r>
              <w:t>7.4-3 B</w:t>
            </w:r>
          </w:p>
        </w:tc>
        <w:tc>
          <w:tcPr>
            <w:tcW w:w="5086" w:type="dxa"/>
          </w:tcPr>
          <w:p w14:paraId="669F3964" w14:textId="77777777" w:rsidR="00A30A91" w:rsidRDefault="006B6AD0">
            <w:pPr>
              <w:pStyle w:val="TableParagraph"/>
              <w:ind w:right="102"/>
            </w:pPr>
            <w:r>
              <w:t>The curriculum helped me enhance my skills in critical appraisal of evidence.</w:t>
            </w:r>
          </w:p>
        </w:tc>
        <w:tc>
          <w:tcPr>
            <w:tcW w:w="930" w:type="dxa"/>
          </w:tcPr>
          <w:p w14:paraId="05698D0B" w14:textId="77777777" w:rsidR="00A30A91" w:rsidRDefault="006B6AD0">
            <w:pPr>
              <w:pStyle w:val="TableParagraph"/>
              <w:spacing w:before="127"/>
              <w:ind w:left="289"/>
            </w:pPr>
            <w:r>
              <w:t>Yes</w:t>
            </w:r>
          </w:p>
        </w:tc>
        <w:tc>
          <w:tcPr>
            <w:tcW w:w="930" w:type="dxa"/>
          </w:tcPr>
          <w:p w14:paraId="3D549F0F" w14:textId="77777777" w:rsidR="00A30A91" w:rsidRDefault="006B6AD0">
            <w:pPr>
              <w:pStyle w:val="TableParagraph"/>
              <w:spacing w:before="127"/>
              <w:ind w:left="305" w:right="305"/>
              <w:jc w:val="center"/>
            </w:pPr>
            <w:r>
              <w:t>No</w:t>
            </w:r>
          </w:p>
        </w:tc>
        <w:tc>
          <w:tcPr>
            <w:tcW w:w="1519" w:type="dxa"/>
          </w:tcPr>
          <w:p w14:paraId="7266E7E6" w14:textId="77777777" w:rsidR="00A30A91" w:rsidRDefault="00A30A91"/>
        </w:tc>
      </w:tr>
      <w:tr w:rsidR="00A30A91" w14:paraId="3C693D82" w14:textId="77777777">
        <w:trPr>
          <w:trHeight w:hRule="exact" w:val="769"/>
        </w:trPr>
        <w:tc>
          <w:tcPr>
            <w:tcW w:w="715" w:type="dxa"/>
          </w:tcPr>
          <w:p w14:paraId="2B12421B" w14:textId="77777777" w:rsidR="00A30A91" w:rsidRDefault="00A30A91">
            <w:pPr>
              <w:pStyle w:val="TableParagraph"/>
              <w:ind w:left="0"/>
              <w:rPr>
                <w:b/>
              </w:rPr>
            </w:pPr>
          </w:p>
          <w:p w14:paraId="767EC86B" w14:textId="77777777" w:rsidR="00A30A91" w:rsidRDefault="006B6AD0">
            <w:pPr>
              <w:pStyle w:val="TableParagraph"/>
              <w:ind w:left="222" w:right="222"/>
              <w:jc w:val="center"/>
            </w:pPr>
            <w:r>
              <w:t>63</w:t>
            </w:r>
          </w:p>
        </w:tc>
        <w:tc>
          <w:tcPr>
            <w:tcW w:w="1104" w:type="dxa"/>
          </w:tcPr>
          <w:p w14:paraId="78DB9D10" w14:textId="77777777" w:rsidR="00A30A91" w:rsidRDefault="00A30A91">
            <w:pPr>
              <w:pStyle w:val="TableParagraph"/>
              <w:ind w:left="0"/>
              <w:rPr>
                <w:b/>
              </w:rPr>
            </w:pPr>
          </w:p>
          <w:p w14:paraId="1C257A1B" w14:textId="77777777" w:rsidR="00A30A91" w:rsidRDefault="006B6AD0">
            <w:pPr>
              <w:pStyle w:val="TableParagraph"/>
              <w:ind w:left="114" w:right="113"/>
              <w:jc w:val="center"/>
            </w:pPr>
            <w:r>
              <w:t>7.4-3 B</w:t>
            </w:r>
          </w:p>
        </w:tc>
        <w:tc>
          <w:tcPr>
            <w:tcW w:w="5086" w:type="dxa"/>
          </w:tcPr>
          <w:p w14:paraId="64CA2B0F" w14:textId="77777777" w:rsidR="00A30A91" w:rsidRDefault="006B6AD0">
            <w:pPr>
              <w:pStyle w:val="TableParagraph"/>
              <w:ind w:right="90"/>
            </w:pPr>
            <w:r>
              <w:t>The curriculum helped me enhance my skills in the application of the best available information to the care of patients.</w:t>
            </w:r>
          </w:p>
        </w:tc>
        <w:tc>
          <w:tcPr>
            <w:tcW w:w="930" w:type="dxa"/>
          </w:tcPr>
          <w:p w14:paraId="3AE2C2B4" w14:textId="77777777" w:rsidR="00A30A91" w:rsidRDefault="00A30A91">
            <w:pPr>
              <w:pStyle w:val="TableParagraph"/>
              <w:ind w:left="0"/>
              <w:rPr>
                <w:b/>
              </w:rPr>
            </w:pPr>
          </w:p>
          <w:p w14:paraId="28544E95" w14:textId="77777777" w:rsidR="00A30A91" w:rsidRDefault="006B6AD0">
            <w:pPr>
              <w:pStyle w:val="TableParagraph"/>
              <w:ind w:left="289"/>
            </w:pPr>
            <w:r>
              <w:t>Yes</w:t>
            </w:r>
          </w:p>
        </w:tc>
        <w:tc>
          <w:tcPr>
            <w:tcW w:w="930" w:type="dxa"/>
          </w:tcPr>
          <w:p w14:paraId="45575FC7" w14:textId="77777777" w:rsidR="00A30A91" w:rsidRDefault="00A30A91">
            <w:pPr>
              <w:pStyle w:val="TableParagraph"/>
              <w:ind w:left="0"/>
              <w:rPr>
                <w:b/>
              </w:rPr>
            </w:pPr>
          </w:p>
          <w:p w14:paraId="4402313B" w14:textId="77777777" w:rsidR="00A30A91" w:rsidRDefault="006B6AD0">
            <w:pPr>
              <w:pStyle w:val="TableParagraph"/>
              <w:ind w:left="305" w:right="305"/>
              <w:jc w:val="center"/>
            </w:pPr>
            <w:r>
              <w:t>No</w:t>
            </w:r>
          </w:p>
        </w:tc>
        <w:tc>
          <w:tcPr>
            <w:tcW w:w="1519" w:type="dxa"/>
          </w:tcPr>
          <w:p w14:paraId="23277968" w14:textId="77777777" w:rsidR="00A30A91" w:rsidRDefault="00A30A91"/>
        </w:tc>
      </w:tr>
      <w:tr w:rsidR="00A30A91" w14:paraId="6BA7EBB7" w14:textId="77777777">
        <w:trPr>
          <w:trHeight w:hRule="exact" w:val="769"/>
        </w:trPr>
        <w:tc>
          <w:tcPr>
            <w:tcW w:w="715" w:type="dxa"/>
          </w:tcPr>
          <w:p w14:paraId="2C697CF1" w14:textId="77777777" w:rsidR="00A30A91" w:rsidRDefault="00A30A91">
            <w:pPr>
              <w:pStyle w:val="TableParagraph"/>
              <w:ind w:left="0"/>
              <w:rPr>
                <w:b/>
              </w:rPr>
            </w:pPr>
          </w:p>
          <w:p w14:paraId="65EB05C9" w14:textId="77777777" w:rsidR="00A30A91" w:rsidRDefault="006B6AD0">
            <w:pPr>
              <w:pStyle w:val="TableParagraph"/>
              <w:ind w:left="222" w:right="222"/>
              <w:jc w:val="center"/>
            </w:pPr>
            <w:r>
              <w:t>64</w:t>
            </w:r>
          </w:p>
        </w:tc>
        <w:tc>
          <w:tcPr>
            <w:tcW w:w="1104" w:type="dxa"/>
          </w:tcPr>
          <w:p w14:paraId="0449E0DE" w14:textId="77777777" w:rsidR="00A30A91" w:rsidRDefault="00A30A91">
            <w:pPr>
              <w:pStyle w:val="TableParagraph"/>
              <w:ind w:left="0"/>
              <w:rPr>
                <w:b/>
              </w:rPr>
            </w:pPr>
          </w:p>
          <w:p w14:paraId="214446E5" w14:textId="77777777" w:rsidR="00A30A91" w:rsidRDefault="006B6AD0">
            <w:pPr>
              <w:pStyle w:val="TableParagraph"/>
              <w:ind w:left="114" w:right="114"/>
              <w:jc w:val="center"/>
            </w:pPr>
            <w:r>
              <w:t>7.6-2 E</w:t>
            </w:r>
          </w:p>
        </w:tc>
        <w:tc>
          <w:tcPr>
            <w:tcW w:w="5086" w:type="dxa"/>
          </w:tcPr>
          <w:p w14:paraId="5360730A" w14:textId="77777777" w:rsidR="00A30A91" w:rsidRDefault="006B6AD0">
            <w:pPr>
              <w:pStyle w:val="TableParagraph"/>
              <w:ind w:right="377"/>
            </w:pPr>
            <w:r>
              <w:t>The curriculum helped prepare me to recognize that factors such as culture, gender, and belief systems influence patients’ perceptions of health and illness.</w:t>
            </w:r>
          </w:p>
        </w:tc>
        <w:tc>
          <w:tcPr>
            <w:tcW w:w="930" w:type="dxa"/>
          </w:tcPr>
          <w:p w14:paraId="362A3B26" w14:textId="77777777" w:rsidR="00A30A91" w:rsidRDefault="00A30A91">
            <w:pPr>
              <w:pStyle w:val="TableParagraph"/>
              <w:ind w:left="0"/>
              <w:rPr>
                <w:b/>
              </w:rPr>
            </w:pPr>
          </w:p>
          <w:p w14:paraId="0D2BE598" w14:textId="77777777" w:rsidR="00A30A91" w:rsidRDefault="006B6AD0">
            <w:pPr>
              <w:pStyle w:val="TableParagraph"/>
              <w:ind w:left="289"/>
            </w:pPr>
            <w:r>
              <w:t>Yes</w:t>
            </w:r>
          </w:p>
        </w:tc>
        <w:tc>
          <w:tcPr>
            <w:tcW w:w="930" w:type="dxa"/>
          </w:tcPr>
          <w:p w14:paraId="6813A1F4" w14:textId="77777777" w:rsidR="00A30A91" w:rsidRDefault="00A30A91">
            <w:pPr>
              <w:pStyle w:val="TableParagraph"/>
              <w:ind w:left="0"/>
              <w:rPr>
                <w:b/>
              </w:rPr>
            </w:pPr>
          </w:p>
          <w:p w14:paraId="5438EE26" w14:textId="77777777" w:rsidR="00A30A91" w:rsidRDefault="006B6AD0">
            <w:pPr>
              <w:pStyle w:val="TableParagraph"/>
              <w:ind w:left="305" w:right="305"/>
              <w:jc w:val="center"/>
            </w:pPr>
            <w:r>
              <w:t>No</w:t>
            </w:r>
          </w:p>
        </w:tc>
        <w:tc>
          <w:tcPr>
            <w:tcW w:w="1519" w:type="dxa"/>
          </w:tcPr>
          <w:p w14:paraId="2714FFD9" w14:textId="77777777" w:rsidR="00A30A91" w:rsidRDefault="00A30A91"/>
        </w:tc>
      </w:tr>
    </w:tbl>
    <w:p w14:paraId="240ABB0D" w14:textId="77777777" w:rsidR="00A30A91" w:rsidRDefault="00A30A91">
      <w:pPr>
        <w:sectPr w:rsidR="00A30A91">
          <w:pgSz w:w="12240" w:h="15840"/>
          <w:pgMar w:top="1420" w:right="860" w:bottom="840" w:left="860" w:header="0" w:footer="659"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5"/>
        <w:gridCol w:w="1104"/>
        <w:gridCol w:w="5086"/>
        <w:gridCol w:w="930"/>
        <w:gridCol w:w="930"/>
        <w:gridCol w:w="1519"/>
      </w:tblGrid>
      <w:tr w:rsidR="00A30A91" w14:paraId="4E2AA537" w14:textId="77777777">
        <w:trPr>
          <w:trHeight w:hRule="exact" w:val="768"/>
        </w:trPr>
        <w:tc>
          <w:tcPr>
            <w:tcW w:w="715" w:type="dxa"/>
          </w:tcPr>
          <w:p w14:paraId="4AB6A708" w14:textId="77777777" w:rsidR="00A30A91" w:rsidRDefault="00A30A91">
            <w:pPr>
              <w:pStyle w:val="TableParagraph"/>
              <w:ind w:left="0"/>
              <w:rPr>
                <w:b/>
              </w:rPr>
            </w:pPr>
          </w:p>
          <w:p w14:paraId="5C32B86B" w14:textId="77777777" w:rsidR="00A30A91" w:rsidRDefault="006B6AD0">
            <w:pPr>
              <w:pStyle w:val="TableParagraph"/>
              <w:ind w:left="222" w:right="222"/>
              <w:jc w:val="center"/>
            </w:pPr>
            <w:r>
              <w:t>65</w:t>
            </w:r>
          </w:p>
        </w:tc>
        <w:tc>
          <w:tcPr>
            <w:tcW w:w="1104" w:type="dxa"/>
          </w:tcPr>
          <w:p w14:paraId="20D9CAE6" w14:textId="77777777" w:rsidR="00A30A91" w:rsidRDefault="00A30A91">
            <w:pPr>
              <w:pStyle w:val="TableParagraph"/>
              <w:ind w:left="0"/>
              <w:rPr>
                <w:b/>
              </w:rPr>
            </w:pPr>
          </w:p>
          <w:p w14:paraId="5E498DDA" w14:textId="77777777" w:rsidR="00A30A91" w:rsidRDefault="006B6AD0">
            <w:pPr>
              <w:pStyle w:val="TableParagraph"/>
              <w:ind w:left="114" w:right="114"/>
              <w:jc w:val="center"/>
            </w:pPr>
            <w:r>
              <w:t>7.6-2 E</w:t>
            </w:r>
          </w:p>
        </w:tc>
        <w:tc>
          <w:tcPr>
            <w:tcW w:w="5086" w:type="dxa"/>
          </w:tcPr>
          <w:p w14:paraId="46D3DC28" w14:textId="77777777" w:rsidR="00A30A91" w:rsidRDefault="006B6AD0">
            <w:pPr>
              <w:pStyle w:val="TableParagraph"/>
              <w:ind w:right="200"/>
            </w:pPr>
            <w:r>
              <w:t>The curriculum helped prepare me to recognize and appropriately address my personal biases when caring for patients.</w:t>
            </w:r>
          </w:p>
        </w:tc>
        <w:tc>
          <w:tcPr>
            <w:tcW w:w="930" w:type="dxa"/>
          </w:tcPr>
          <w:p w14:paraId="48B1BCF4" w14:textId="77777777" w:rsidR="00A30A91" w:rsidRDefault="00A30A91">
            <w:pPr>
              <w:pStyle w:val="TableParagraph"/>
              <w:ind w:left="0"/>
              <w:rPr>
                <w:b/>
              </w:rPr>
            </w:pPr>
          </w:p>
          <w:p w14:paraId="65AAAEFC" w14:textId="77777777" w:rsidR="00A30A91" w:rsidRDefault="006B6AD0">
            <w:pPr>
              <w:pStyle w:val="TableParagraph"/>
              <w:ind w:left="289"/>
            </w:pPr>
            <w:r>
              <w:t>Yes</w:t>
            </w:r>
          </w:p>
        </w:tc>
        <w:tc>
          <w:tcPr>
            <w:tcW w:w="930" w:type="dxa"/>
          </w:tcPr>
          <w:p w14:paraId="6007EB49" w14:textId="77777777" w:rsidR="00A30A91" w:rsidRDefault="00A30A91">
            <w:pPr>
              <w:pStyle w:val="TableParagraph"/>
              <w:ind w:left="0"/>
              <w:rPr>
                <w:b/>
              </w:rPr>
            </w:pPr>
          </w:p>
          <w:p w14:paraId="2ADA4562" w14:textId="77777777" w:rsidR="00A30A91" w:rsidRDefault="006B6AD0">
            <w:pPr>
              <w:pStyle w:val="TableParagraph"/>
              <w:ind w:left="305" w:right="305"/>
              <w:jc w:val="center"/>
            </w:pPr>
            <w:r>
              <w:t>No</w:t>
            </w:r>
          </w:p>
        </w:tc>
        <w:tc>
          <w:tcPr>
            <w:tcW w:w="1519" w:type="dxa"/>
          </w:tcPr>
          <w:p w14:paraId="12A48FBB" w14:textId="77777777" w:rsidR="00A30A91" w:rsidRDefault="00A30A91"/>
        </w:tc>
      </w:tr>
      <w:tr w:rsidR="00A30A91" w14:paraId="3C8A4A4B" w14:textId="77777777">
        <w:trPr>
          <w:trHeight w:hRule="exact" w:val="516"/>
        </w:trPr>
        <w:tc>
          <w:tcPr>
            <w:tcW w:w="715" w:type="dxa"/>
          </w:tcPr>
          <w:p w14:paraId="5511163B" w14:textId="77777777" w:rsidR="00A30A91" w:rsidRDefault="006B6AD0">
            <w:pPr>
              <w:pStyle w:val="TableParagraph"/>
              <w:spacing w:before="127"/>
              <w:ind w:left="222" w:right="222"/>
              <w:jc w:val="center"/>
            </w:pPr>
            <w:r>
              <w:t>66</w:t>
            </w:r>
          </w:p>
        </w:tc>
        <w:tc>
          <w:tcPr>
            <w:tcW w:w="1104" w:type="dxa"/>
          </w:tcPr>
          <w:p w14:paraId="0B8EBAD1" w14:textId="77777777" w:rsidR="00A30A91" w:rsidRDefault="006B6AD0">
            <w:pPr>
              <w:pStyle w:val="TableParagraph"/>
              <w:spacing w:before="127"/>
              <w:ind w:left="114" w:right="114"/>
              <w:jc w:val="center"/>
            </w:pPr>
            <w:r>
              <w:t>7.6-2 E</w:t>
            </w:r>
          </w:p>
        </w:tc>
        <w:tc>
          <w:tcPr>
            <w:tcW w:w="5086" w:type="dxa"/>
          </w:tcPr>
          <w:p w14:paraId="7DA18E2F" w14:textId="77777777" w:rsidR="00A30A91" w:rsidRDefault="006B6AD0">
            <w:pPr>
              <w:pStyle w:val="TableParagraph"/>
              <w:spacing w:before="1"/>
              <w:ind w:right="218"/>
            </w:pPr>
            <w:r>
              <w:t>The curriculum helped me acquire basic skills needed to provide culturally competent health care.</w:t>
            </w:r>
          </w:p>
        </w:tc>
        <w:tc>
          <w:tcPr>
            <w:tcW w:w="930" w:type="dxa"/>
          </w:tcPr>
          <w:p w14:paraId="39D88BFF" w14:textId="77777777" w:rsidR="00A30A91" w:rsidRDefault="006B6AD0">
            <w:pPr>
              <w:pStyle w:val="TableParagraph"/>
              <w:spacing w:before="127"/>
              <w:ind w:left="289"/>
            </w:pPr>
            <w:r>
              <w:t>Yes</w:t>
            </w:r>
          </w:p>
        </w:tc>
        <w:tc>
          <w:tcPr>
            <w:tcW w:w="930" w:type="dxa"/>
          </w:tcPr>
          <w:p w14:paraId="437F9745" w14:textId="77777777" w:rsidR="00A30A91" w:rsidRDefault="006B6AD0">
            <w:pPr>
              <w:pStyle w:val="TableParagraph"/>
              <w:spacing w:before="127"/>
              <w:ind w:left="305" w:right="305"/>
              <w:jc w:val="center"/>
            </w:pPr>
            <w:r>
              <w:t>No</w:t>
            </w:r>
          </w:p>
        </w:tc>
        <w:tc>
          <w:tcPr>
            <w:tcW w:w="1519" w:type="dxa"/>
          </w:tcPr>
          <w:p w14:paraId="10DAFF8C" w14:textId="77777777" w:rsidR="00A30A91" w:rsidRDefault="00A30A91"/>
        </w:tc>
      </w:tr>
      <w:tr w:rsidR="00A30A91" w14:paraId="4FE74E94" w14:textId="77777777">
        <w:trPr>
          <w:trHeight w:hRule="exact" w:val="516"/>
        </w:trPr>
        <w:tc>
          <w:tcPr>
            <w:tcW w:w="715" w:type="dxa"/>
          </w:tcPr>
          <w:p w14:paraId="2050EE13" w14:textId="77777777" w:rsidR="00A30A91" w:rsidRDefault="006B6AD0">
            <w:pPr>
              <w:pStyle w:val="TableParagraph"/>
              <w:spacing w:before="127"/>
              <w:ind w:left="222" w:right="222"/>
              <w:jc w:val="center"/>
            </w:pPr>
            <w:r>
              <w:t>67</w:t>
            </w:r>
          </w:p>
        </w:tc>
        <w:tc>
          <w:tcPr>
            <w:tcW w:w="1104" w:type="dxa"/>
          </w:tcPr>
          <w:p w14:paraId="5BCA05AC" w14:textId="77777777" w:rsidR="00A30A91" w:rsidRDefault="006B6AD0">
            <w:pPr>
              <w:pStyle w:val="TableParagraph"/>
              <w:spacing w:before="127"/>
              <w:ind w:left="114" w:right="114"/>
              <w:jc w:val="center"/>
            </w:pPr>
            <w:r>
              <w:t>7.6-2 E</w:t>
            </w:r>
          </w:p>
        </w:tc>
        <w:tc>
          <w:tcPr>
            <w:tcW w:w="5086" w:type="dxa"/>
          </w:tcPr>
          <w:p w14:paraId="70488F38" w14:textId="77777777" w:rsidR="00A30A91" w:rsidRDefault="006B6AD0">
            <w:pPr>
              <w:pStyle w:val="TableParagraph"/>
              <w:spacing w:before="1"/>
              <w:ind w:right="353"/>
            </w:pPr>
            <w:r>
              <w:t>The curriculum helped prepare me to identify health care disparities.</w:t>
            </w:r>
          </w:p>
        </w:tc>
        <w:tc>
          <w:tcPr>
            <w:tcW w:w="930" w:type="dxa"/>
          </w:tcPr>
          <w:p w14:paraId="2AAB3B3A" w14:textId="77777777" w:rsidR="00A30A91" w:rsidRDefault="006B6AD0">
            <w:pPr>
              <w:pStyle w:val="TableParagraph"/>
              <w:spacing w:before="127"/>
              <w:ind w:left="289"/>
            </w:pPr>
            <w:r>
              <w:t>Yes</w:t>
            </w:r>
          </w:p>
        </w:tc>
        <w:tc>
          <w:tcPr>
            <w:tcW w:w="930" w:type="dxa"/>
          </w:tcPr>
          <w:p w14:paraId="060BD87F" w14:textId="77777777" w:rsidR="00A30A91" w:rsidRDefault="006B6AD0">
            <w:pPr>
              <w:pStyle w:val="TableParagraph"/>
              <w:spacing w:before="127"/>
              <w:ind w:left="305" w:right="305"/>
              <w:jc w:val="center"/>
            </w:pPr>
            <w:r>
              <w:t>No</w:t>
            </w:r>
          </w:p>
        </w:tc>
        <w:tc>
          <w:tcPr>
            <w:tcW w:w="1519" w:type="dxa"/>
          </w:tcPr>
          <w:p w14:paraId="0F7D2B00" w14:textId="77777777" w:rsidR="00A30A91" w:rsidRDefault="00A30A91"/>
        </w:tc>
      </w:tr>
      <w:tr w:rsidR="00A30A91" w14:paraId="6767864A" w14:textId="77777777">
        <w:trPr>
          <w:trHeight w:hRule="exact" w:val="769"/>
        </w:trPr>
        <w:tc>
          <w:tcPr>
            <w:tcW w:w="715" w:type="dxa"/>
          </w:tcPr>
          <w:p w14:paraId="77BE6AB7" w14:textId="77777777" w:rsidR="00A30A91" w:rsidRDefault="00A30A91">
            <w:pPr>
              <w:pStyle w:val="TableParagraph"/>
              <w:ind w:left="0"/>
              <w:rPr>
                <w:b/>
              </w:rPr>
            </w:pPr>
          </w:p>
          <w:p w14:paraId="5F10DE59" w14:textId="77777777" w:rsidR="00A30A91" w:rsidRDefault="006B6AD0">
            <w:pPr>
              <w:pStyle w:val="TableParagraph"/>
              <w:ind w:left="222" w:right="222"/>
              <w:jc w:val="center"/>
            </w:pPr>
            <w:r>
              <w:t>68</w:t>
            </w:r>
          </w:p>
        </w:tc>
        <w:tc>
          <w:tcPr>
            <w:tcW w:w="1104" w:type="dxa"/>
          </w:tcPr>
          <w:p w14:paraId="252EDD84" w14:textId="77777777" w:rsidR="00A30A91" w:rsidRDefault="00A30A91">
            <w:pPr>
              <w:pStyle w:val="TableParagraph"/>
              <w:ind w:left="0"/>
              <w:rPr>
                <w:b/>
              </w:rPr>
            </w:pPr>
          </w:p>
          <w:p w14:paraId="11F4DAFC" w14:textId="77777777" w:rsidR="00A30A91" w:rsidRDefault="006B6AD0">
            <w:pPr>
              <w:pStyle w:val="TableParagraph"/>
              <w:ind w:left="114" w:right="114"/>
              <w:jc w:val="center"/>
            </w:pPr>
            <w:r>
              <w:t>7.6-2 E</w:t>
            </w:r>
          </w:p>
        </w:tc>
        <w:tc>
          <w:tcPr>
            <w:tcW w:w="5086" w:type="dxa"/>
          </w:tcPr>
          <w:p w14:paraId="7981BAB4" w14:textId="77777777" w:rsidR="00A30A91" w:rsidRDefault="006B6AD0">
            <w:pPr>
              <w:pStyle w:val="TableParagraph"/>
              <w:spacing w:before="1"/>
              <w:ind w:right="151"/>
            </w:pPr>
            <w:r>
              <w:t>The curriculum helped prepare me to participate in the development of solutions to address health care disparities.</w:t>
            </w:r>
          </w:p>
        </w:tc>
        <w:tc>
          <w:tcPr>
            <w:tcW w:w="930" w:type="dxa"/>
          </w:tcPr>
          <w:p w14:paraId="00E47E56" w14:textId="77777777" w:rsidR="00A30A91" w:rsidRDefault="00A30A91">
            <w:pPr>
              <w:pStyle w:val="TableParagraph"/>
              <w:ind w:left="0"/>
              <w:rPr>
                <w:b/>
              </w:rPr>
            </w:pPr>
          </w:p>
          <w:p w14:paraId="58CF4EEE" w14:textId="77777777" w:rsidR="00A30A91" w:rsidRDefault="006B6AD0">
            <w:pPr>
              <w:pStyle w:val="TableParagraph"/>
              <w:ind w:left="289"/>
            </w:pPr>
            <w:r>
              <w:t>Yes</w:t>
            </w:r>
          </w:p>
        </w:tc>
        <w:tc>
          <w:tcPr>
            <w:tcW w:w="930" w:type="dxa"/>
          </w:tcPr>
          <w:p w14:paraId="2413E851" w14:textId="77777777" w:rsidR="00A30A91" w:rsidRDefault="00A30A91">
            <w:pPr>
              <w:pStyle w:val="TableParagraph"/>
              <w:ind w:left="0"/>
              <w:rPr>
                <w:b/>
              </w:rPr>
            </w:pPr>
          </w:p>
          <w:p w14:paraId="2AC420ED" w14:textId="77777777" w:rsidR="00A30A91" w:rsidRDefault="006B6AD0">
            <w:pPr>
              <w:pStyle w:val="TableParagraph"/>
              <w:ind w:left="305" w:right="305"/>
              <w:jc w:val="center"/>
            </w:pPr>
            <w:r>
              <w:t>No</w:t>
            </w:r>
          </w:p>
        </w:tc>
        <w:tc>
          <w:tcPr>
            <w:tcW w:w="1519" w:type="dxa"/>
          </w:tcPr>
          <w:p w14:paraId="412FF219" w14:textId="77777777" w:rsidR="00A30A91" w:rsidRDefault="00A30A91"/>
        </w:tc>
      </w:tr>
      <w:tr w:rsidR="00A30A91" w14:paraId="0B040EBE" w14:textId="77777777">
        <w:trPr>
          <w:trHeight w:hRule="exact" w:val="1022"/>
        </w:trPr>
        <w:tc>
          <w:tcPr>
            <w:tcW w:w="715" w:type="dxa"/>
          </w:tcPr>
          <w:p w14:paraId="0997C397" w14:textId="77777777" w:rsidR="00A30A91" w:rsidRDefault="00A30A91">
            <w:pPr>
              <w:pStyle w:val="TableParagraph"/>
              <w:ind w:left="0"/>
              <w:rPr>
                <w:b/>
                <w:sz w:val="33"/>
              </w:rPr>
            </w:pPr>
          </w:p>
          <w:p w14:paraId="1E373141" w14:textId="77777777" w:rsidR="00A30A91" w:rsidRDefault="006B6AD0">
            <w:pPr>
              <w:pStyle w:val="TableParagraph"/>
              <w:ind w:left="222" w:right="222"/>
              <w:jc w:val="center"/>
            </w:pPr>
            <w:r>
              <w:t>69</w:t>
            </w:r>
          </w:p>
        </w:tc>
        <w:tc>
          <w:tcPr>
            <w:tcW w:w="1104" w:type="dxa"/>
          </w:tcPr>
          <w:p w14:paraId="46694355" w14:textId="77777777" w:rsidR="00A30A91" w:rsidRDefault="00A30A91">
            <w:pPr>
              <w:pStyle w:val="TableParagraph"/>
              <w:ind w:left="0"/>
              <w:rPr>
                <w:b/>
                <w:sz w:val="33"/>
              </w:rPr>
            </w:pPr>
          </w:p>
          <w:p w14:paraId="4F4900F9" w14:textId="77777777" w:rsidR="00A30A91" w:rsidRDefault="006B6AD0">
            <w:pPr>
              <w:pStyle w:val="TableParagraph"/>
              <w:ind w:left="114" w:right="114"/>
              <w:jc w:val="center"/>
            </w:pPr>
            <w:r>
              <w:t>8.5-1 F</w:t>
            </w:r>
          </w:p>
        </w:tc>
        <w:tc>
          <w:tcPr>
            <w:tcW w:w="5086" w:type="dxa"/>
          </w:tcPr>
          <w:p w14:paraId="3EB73C47" w14:textId="77777777" w:rsidR="00A30A91" w:rsidRDefault="006B6AD0">
            <w:pPr>
              <w:pStyle w:val="TableParagraph"/>
              <w:ind w:right="181"/>
            </w:pPr>
            <w:r>
              <w:t>The medical school provided me with opportunities to evaluate my required learning experiences (e.g., courses, clerkship rotations, longitudinal integrated clerkships).</w:t>
            </w:r>
          </w:p>
        </w:tc>
        <w:tc>
          <w:tcPr>
            <w:tcW w:w="930" w:type="dxa"/>
          </w:tcPr>
          <w:p w14:paraId="1690583F" w14:textId="77777777" w:rsidR="00A30A91" w:rsidRDefault="00A30A91">
            <w:pPr>
              <w:pStyle w:val="TableParagraph"/>
              <w:ind w:left="0"/>
              <w:rPr>
                <w:b/>
                <w:sz w:val="33"/>
              </w:rPr>
            </w:pPr>
          </w:p>
          <w:p w14:paraId="3A96244E" w14:textId="77777777" w:rsidR="00A30A91" w:rsidRDefault="006B6AD0">
            <w:pPr>
              <w:pStyle w:val="TableParagraph"/>
              <w:ind w:left="289"/>
            </w:pPr>
            <w:r>
              <w:t>Yes</w:t>
            </w:r>
          </w:p>
        </w:tc>
        <w:tc>
          <w:tcPr>
            <w:tcW w:w="930" w:type="dxa"/>
          </w:tcPr>
          <w:p w14:paraId="2CFB9FC0" w14:textId="77777777" w:rsidR="00A30A91" w:rsidRDefault="00A30A91">
            <w:pPr>
              <w:pStyle w:val="TableParagraph"/>
              <w:ind w:left="0"/>
              <w:rPr>
                <w:b/>
                <w:sz w:val="33"/>
              </w:rPr>
            </w:pPr>
          </w:p>
          <w:p w14:paraId="4C2C534E" w14:textId="77777777" w:rsidR="00A30A91" w:rsidRDefault="006B6AD0">
            <w:pPr>
              <w:pStyle w:val="TableParagraph"/>
              <w:ind w:left="305" w:right="305"/>
              <w:jc w:val="center"/>
            </w:pPr>
            <w:r>
              <w:t>No</w:t>
            </w:r>
          </w:p>
        </w:tc>
        <w:tc>
          <w:tcPr>
            <w:tcW w:w="1519" w:type="dxa"/>
          </w:tcPr>
          <w:p w14:paraId="5B84A6E9" w14:textId="77777777" w:rsidR="00A30A91" w:rsidRDefault="00A30A91"/>
        </w:tc>
      </w:tr>
      <w:tr w:rsidR="00A30A91" w14:paraId="73EA2F7F" w14:textId="77777777">
        <w:trPr>
          <w:trHeight w:hRule="exact" w:val="516"/>
        </w:trPr>
        <w:tc>
          <w:tcPr>
            <w:tcW w:w="715" w:type="dxa"/>
          </w:tcPr>
          <w:p w14:paraId="35B63730" w14:textId="77777777" w:rsidR="00A30A91" w:rsidRDefault="006B6AD0">
            <w:pPr>
              <w:pStyle w:val="TableParagraph"/>
              <w:spacing w:before="126"/>
              <w:ind w:left="222" w:right="222"/>
              <w:jc w:val="center"/>
            </w:pPr>
            <w:r>
              <w:t>70</w:t>
            </w:r>
          </w:p>
        </w:tc>
        <w:tc>
          <w:tcPr>
            <w:tcW w:w="1104" w:type="dxa"/>
          </w:tcPr>
          <w:p w14:paraId="2A6FEDB4" w14:textId="77777777" w:rsidR="00A30A91" w:rsidRDefault="006B6AD0">
            <w:pPr>
              <w:pStyle w:val="TableParagraph"/>
              <w:spacing w:before="126"/>
              <w:ind w:left="114" w:right="114"/>
              <w:jc w:val="center"/>
            </w:pPr>
            <w:r>
              <w:t>8.5-1 F</w:t>
            </w:r>
          </w:p>
        </w:tc>
        <w:tc>
          <w:tcPr>
            <w:tcW w:w="5086" w:type="dxa"/>
          </w:tcPr>
          <w:p w14:paraId="22FECDE3" w14:textId="77777777" w:rsidR="00A30A91" w:rsidRDefault="006B6AD0">
            <w:pPr>
              <w:pStyle w:val="TableParagraph"/>
              <w:ind w:right="181"/>
            </w:pPr>
            <w:r>
              <w:t>The medical school provided me with opportunities to evaluate my teachers.</w:t>
            </w:r>
          </w:p>
        </w:tc>
        <w:tc>
          <w:tcPr>
            <w:tcW w:w="930" w:type="dxa"/>
          </w:tcPr>
          <w:p w14:paraId="242D397C" w14:textId="77777777" w:rsidR="00A30A91" w:rsidRDefault="006B6AD0">
            <w:pPr>
              <w:pStyle w:val="TableParagraph"/>
              <w:spacing w:before="126"/>
              <w:ind w:left="289"/>
            </w:pPr>
            <w:r>
              <w:t>Yes</w:t>
            </w:r>
          </w:p>
        </w:tc>
        <w:tc>
          <w:tcPr>
            <w:tcW w:w="930" w:type="dxa"/>
          </w:tcPr>
          <w:p w14:paraId="7603107A" w14:textId="77777777" w:rsidR="00A30A91" w:rsidRDefault="006B6AD0">
            <w:pPr>
              <w:pStyle w:val="TableParagraph"/>
              <w:spacing w:before="126"/>
              <w:ind w:left="305" w:right="305"/>
              <w:jc w:val="center"/>
            </w:pPr>
            <w:r>
              <w:t>No</w:t>
            </w:r>
          </w:p>
        </w:tc>
        <w:tc>
          <w:tcPr>
            <w:tcW w:w="1519" w:type="dxa"/>
          </w:tcPr>
          <w:p w14:paraId="6E9C0EA1" w14:textId="77777777" w:rsidR="00A30A91" w:rsidRDefault="00A30A91"/>
        </w:tc>
      </w:tr>
      <w:tr w:rsidR="00A30A91" w14:paraId="78ED2E88" w14:textId="77777777">
        <w:trPr>
          <w:trHeight w:hRule="exact" w:val="768"/>
        </w:trPr>
        <w:tc>
          <w:tcPr>
            <w:tcW w:w="715" w:type="dxa"/>
          </w:tcPr>
          <w:p w14:paraId="7A2D0276" w14:textId="77777777" w:rsidR="00A30A91" w:rsidRDefault="00A30A91">
            <w:pPr>
              <w:pStyle w:val="TableParagraph"/>
              <w:ind w:left="0"/>
              <w:rPr>
                <w:b/>
              </w:rPr>
            </w:pPr>
          </w:p>
          <w:p w14:paraId="2BC4554A" w14:textId="77777777" w:rsidR="00A30A91" w:rsidRDefault="006B6AD0">
            <w:pPr>
              <w:pStyle w:val="TableParagraph"/>
              <w:ind w:left="222" w:right="222"/>
              <w:jc w:val="center"/>
            </w:pPr>
            <w:r>
              <w:t>71</w:t>
            </w:r>
          </w:p>
        </w:tc>
        <w:tc>
          <w:tcPr>
            <w:tcW w:w="1104" w:type="dxa"/>
          </w:tcPr>
          <w:p w14:paraId="2608CB6E" w14:textId="77777777" w:rsidR="00A30A91" w:rsidRDefault="00A30A91">
            <w:pPr>
              <w:pStyle w:val="TableParagraph"/>
              <w:ind w:left="0"/>
              <w:rPr>
                <w:b/>
              </w:rPr>
            </w:pPr>
          </w:p>
          <w:p w14:paraId="3A7102BE" w14:textId="77777777" w:rsidR="00A30A91" w:rsidRDefault="006B6AD0">
            <w:pPr>
              <w:pStyle w:val="TableParagraph"/>
              <w:ind w:left="114" w:right="113"/>
              <w:jc w:val="center"/>
            </w:pPr>
            <w:r>
              <w:t>8.8-1 G</w:t>
            </w:r>
          </w:p>
        </w:tc>
        <w:tc>
          <w:tcPr>
            <w:tcW w:w="5086" w:type="dxa"/>
          </w:tcPr>
          <w:p w14:paraId="1C830D51" w14:textId="77777777" w:rsidR="00A30A91" w:rsidRDefault="006B6AD0">
            <w:pPr>
              <w:pStyle w:val="TableParagraph"/>
              <w:ind w:right="273"/>
            </w:pPr>
            <w:r>
              <w:t>I am informed of the amount of time that the medical education program expects me to spend in required activities.</w:t>
            </w:r>
          </w:p>
        </w:tc>
        <w:tc>
          <w:tcPr>
            <w:tcW w:w="930" w:type="dxa"/>
          </w:tcPr>
          <w:p w14:paraId="6AA28B2E" w14:textId="77777777" w:rsidR="00A30A91" w:rsidRDefault="00A30A91">
            <w:pPr>
              <w:pStyle w:val="TableParagraph"/>
              <w:ind w:left="0"/>
              <w:rPr>
                <w:b/>
              </w:rPr>
            </w:pPr>
          </w:p>
          <w:p w14:paraId="78C24ABC" w14:textId="77777777" w:rsidR="00A30A91" w:rsidRDefault="006B6AD0">
            <w:pPr>
              <w:pStyle w:val="TableParagraph"/>
              <w:ind w:left="289"/>
            </w:pPr>
            <w:r>
              <w:t>Yes</w:t>
            </w:r>
          </w:p>
        </w:tc>
        <w:tc>
          <w:tcPr>
            <w:tcW w:w="930" w:type="dxa"/>
          </w:tcPr>
          <w:p w14:paraId="50BA0522" w14:textId="77777777" w:rsidR="00A30A91" w:rsidRDefault="00A30A91">
            <w:pPr>
              <w:pStyle w:val="TableParagraph"/>
              <w:ind w:left="0"/>
              <w:rPr>
                <w:b/>
              </w:rPr>
            </w:pPr>
          </w:p>
          <w:p w14:paraId="0B63C67E" w14:textId="77777777" w:rsidR="00A30A91" w:rsidRDefault="006B6AD0">
            <w:pPr>
              <w:pStyle w:val="TableParagraph"/>
              <w:ind w:left="305" w:right="305"/>
              <w:jc w:val="center"/>
            </w:pPr>
            <w:r>
              <w:t>No</w:t>
            </w:r>
          </w:p>
        </w:tc>
        <w:tc>
          <w:tcPr>
            <w:tcW w:w="1519" w:type="dxa"/>
          </w:tcPr>
          <w:p w14:paraId="0DC27AC9" w14:textId="77777777" w:rsidR="00A30A91" w:rsidRDefault="00A30A91"/>
        </w:tc>
      </w:tr>
      <w:tr w:rsidR="00A30A91" w14:paraId="5776A738" w14:textId="77777777">
        <w:trPr>
          <w:trHeight w:hRule="exact" w:val="1022"/>
        </w:trPr>
        <w:tc>
          <w:tcPr>
            <w:tcW w:w="715" w:type="dxa"/>
          </w:tcPr>
          <w:p w14:paraId="3E1F1C7B" w14:textId="77777777" w:rsidR="00A30A91" w:rsidRDefault="00A30A91">
            <w:pPr>
              <w:pStyle w:val="TableParagraph"/>
              <w:ind w:left="0"/>
              <w:rPr>
                <w:b/>
                <w:sz w:val="33"/>
              </w:rPr>
            </w:pPr>
          </w:p>
          <w:p w14:paraId="4A9464F0" w14:textId="77777777" w:rsidR="00A30A91" w:rsidRDefault="006B6AD0">
            <w:pPr>
              <w:pStyle w:val="TableParagraph"/>
              <w:ind w:left="222" w:right="222"/>
              <w:jc w:val="center"/>
            </w:pPr>
            <w:r>
              <w:t>72</w:t>
            </w:r>
          </w:p>
        </w:tc>
        <w:tc>
          <w:tcPr>
            <w:tcW w:w="1104" w:type="dxa"/>
          </w:tcPr>
          <w:p w14:paraId="39F12541" w14:textId="77777777" w:rsidR="00A30A91" w:rsidRDefault="00A30A91">
            <w:pPr>
              <w:pStyle w:val="TableParagraph"/>
              <w:ind w:left="0"/>
              <w:rPr>
                <w:b/>
                <w:sz w:val="33"/>
              </w:rPr>
            </w:pPr>
          </w:p>
          <w:p w14:paraId="732EEED3" w14:textId="77777777" w:rsidR="00A30A91" w:rsidRDefault="006B6AD0">
            <w:pPr>
              <w:pStyle w:val="TableParagraph"/>
              <w:ind w:left="114" w:right="113"/>
              <w:jc w:val="center"/>
            </w:pPr>
            <w:r>
              <w:t>8.8-1 G</w:t>
            </w:r>
          </w:p>
        </w:tc>
        <w:tc>
          <w:tcPr>
            <w:tcW w:w="5086" w:type="dxa"/>
          </w:tcPr>
          <w:p w14:paraId="6A8D080A" w14:textId="77777777" w:rsidR="00A30A91" w:rsidRDefault="006B6AD0">
            <w:pPr>
              <w:pStyle w:val="TableParagraph"/>
              <w:spacing w:before="1"/>
              <w:ind w:right="151"/>
            </w:pPr>
            <w:r>
              <w:t>I am disappointed by the number of times I was required by a supervisor/teacher to spend more time in required activities than expected by the medical education program.</w:t>
            </w:r>
          </w:p>
        </w:tc>
        <w:tc>
          <w:tcPr>
            <w:tcW w:w="930" w:type="dxa"/>
          </w:tcPr>
          <w:p w14:paraId="3F7A5D58" w14:textId="77777777" w:rsidR="00A30A91" w:rsidRDefault="00A30A91">
            <w:pPr>
              <w:pStyle w:val="TableParagraph"/>
              <w:ind w:left="0"/>
              <w:rPr>
                <w:b/>
                <w:sz w:val="33"/>
              </w:rPr>
            </w:pPr>
          </w:p>
          <w:p w14:paraId="545BE085" w14:textId="77777777" w:rsidR="00A30A91" w:rsidRDefault="006B6AD0">
            <w:pPr>
              <w:pStyle w:val="TableParagraph"/>
              <w:ind w:left="289"/>
            </w:pPr>
            <w:r>
              <w:t>Yes</w:t>
            </w:r>
          </w:p>
        </w:tc>
        <w:tc>
          <w:tcPr>
            <w:tcW w:w="930" w:type="dxa"/>
          </w:tcPr>
          <w:p w14:paraId="63C12934" w14:textId="77777777" w:rsidR="00A30A91" w:rsidRDefault="00A30A91">
            <w:pPr>
              <w:pStyle w:val="TableParagraph"/>
              <w:ind w:left="0"/>
              <w:rPr>
                <w:b/>
                <w:sz w:val="33"/>
              </w:rPr>
            </w:pPr>
          </w:p>
          <w:p w14:paraId="04569666" w14:textId="77777777" w:rsidR="00A30A91" w:rsidRDefault="006B6AD0">
            <w:pPr>
              <w:pStyle w:val="TableParagraph"/>
              <w:ind w:left="305" w:right="305"/>
              <w:jc w:val="center"/>
            </w:pPr>
            <w:r>
              <w:t>No</w:t>
            </w:r>
          </w:p>
        </w:tc>
        <w:tc>
          <w:tcPr>
            <w:tcW w:w="1519" w:type="dxa"/>
          </w:tcPr>
          <w:p w14:paraId="08D466C1" w14:textId="77777777" w:rsidR="00A30A91" w:rsidRDefault="00A30A91"/>
        </w:tc>
      </w:tr>
      <w:tr w:rsidR="00A30A91" w14:paraId="296F12CE" w14:textId="77777777">
        <w:trPr>
          <w:trHeight w:hRule="exact" w:val="769"/>
        </w:trPr>
        <w:tc>
          <w:tcPr>
            <w:tcW w:w="715" w:type="dxa"/>
          </w:tcPr>
          <w:p w14:paraId="7DF9F684" w14:textId="77777777" w:rsidR="00A30A91" w:rsidRDefault="00A30A91">
            <w:pPr>
              <w:pStyle w:val="TableParagraph"/>
              <w:ind w:left="0"/>
              <w:rPr>
                <w:b/>
              </w:rPr>
            </w:pPr>
          </w:p>
          <w:p w14:paraId="79732AB9" w14:textId="77777777" w:rsidR="00A30A91" w:rsidRDefault="006B6AD0">
            <w:pPr>
              <w:pStyle w:val="TableParagraph"/>
              <w:ind w:left="222" w:right="222"/>
              <w:jc w:val="center"/>
            </w:pPr>
            <w:r>
              <w:t>73</w:t>
            </w:r>
          </w:p>
        </w:tc>
        <w:tc>
          <w:tcPr>
            <w:tcW w:w="1104" w:type="dxa"/>
          </w:tcPr>
          <w:p w14:paraId="523AF650" w14:textId="77777777" w:rsidR="00A30A91" w:rsidRDefault="00A30A91">
            <w:pPr>
              <w:pStyle w:val="TableParagraph"/>
              <w:ind w:left="0"/>
              <w:rPr>
                <w:b/>
              </w:rPr>
            </w:pPr>
          </w:p>
          <w:p w14:paraId="3B0845B0" w14:textId="77777777" w:rsidR="00A30A91" w:rsidRDefault="006B6AD0">
            <w:pPr>
              <w:pStyle w:val="TableParagraph"/>
              <w:ind w:left="114" w:right="113"/>
              <w:jc w:val="center"/>
            </w:pPr>
            <w:r>
              <w:t>9.3-1 C</w:t>
            </w:r>
          </w:p>
        </w:tc>
        <w:tc>
          <w:tcPr>
            <w:tcW w:w="5086" w:type="dxa"/>
          </w:tcPr>
          <w:p w14:paraId="4766369F" w14:textId="77777777" w:rsidR="00A30A91" w:rsidRDefault="006B6AD0">
            <w:pPr>
              <w:pStyle w:val="TableParagraph"/>
              <w:ind w:right="321"/>
            </w:pPr>
            <w:r>
              <w:t xml:space="preserve">I consider that I was appropriately </w:t>
            </w:r>
            <w:proofErr w:type="gramStart"/>
            <w:r>
              <w:t>supervised at all times</w:t>
            </w:r>
            <w:proofErr w:type="gramEnd"/>
            <w:r>
              <w:t xml:space="preserve"> in clinical learning situations involving patient care.</w:t>
            </w:r>
          </w:p>
        </w:tc>
        <w:tc>
          <w:tcPr>
            <w:tcW w:w="930" w:type="dxa"/>
          </w:tcPr>
          <w:p w14:paraId="374A48C1" w14:textId="77777777" w:rsidR="00A30A91" w:rsidRDefault="00A30A91">
            <w:pPr>
              <w:pStyle w:val="TableParagraph"/>
              <w:ind w:left="0"/>
              <w:rPr>
                <w:b/>
              </w:rPr>
            </w:pPr>
          </w:p>
          <w:p w14:paraId="37D5E988" w14:textId="77777777" w:rsidR="00A30A91" w:rsidRDefault="006B6AD0">
            <w:pPr>
              <w:pStyle w:val="TableParagraph"/>
              <w:ind w:left="289"/>
            </w:pPr>
            <w:r>
              <w:t>Yes</w:t>
            </w:r>
          </w:p>
        </w:tc>
        <w:tc>
          <w:tcPr>
            <w:tcW w:w="930" w:type="dxa"/>
          </w:tcPr>
          <w:p w14:paraId="246CE2F2" w14:textId="77777777" w:rsidR="00A30A91" w:rsidRDefault="00A30A91">
            <w:pPr>
              <w:pStyle w:val="TableParagraph"/>
              <w:ind w:left="0"/>
              <w:rPr>
                <w:b/>
              </w:rPr>
            </w:pPr>
          </w:p>
          <w:p w14:paraId="004B1DE8" w14:textId="77777777" w:rsidR="00A30A91" w:rsidRDefault="006B6AD0">
            <w:pPr>
              <w:pStyle w:val="TableParagraph"/>
              <w:ind w:left="305" w:right="305"/>
              <w:jc w:val="center"/>
            </w:pPr>
            <w:r>
              <w:t>No</w:t>
            </w:r>
          </w:p>
        </w:tc>
        <w:tc>
          <w:tcPr>
            <w:tcW w:w="1519" w:type="dxa"/>
          </w:tcPr>
          <w:p w14:paraId="5CC70567" w14:textId="77777777" w:rsidR="00A30A91" w:rsidRDefault="00A30A91">
            <w:pPr>
              <w:pStyle w:val="TableParagraph"/>
              <w:ind w:left="0"/>
              <w:rPr>
                <w:b/>
              </w:rPr>
            </w:pPr>
          </w:p>
          <w:p w14:paraId="5A271C21" w14:textId="77777777" w:rsidR="00A30A91" w:rsidRDefault="006B6AD0">
            <w:pPr>
              <w:pStyle w:val="TableParagraph"/>
              <w:ind w:left="545" w:right="545"/>
              <w:jc w:val="center"/>
            </w:pPr>
            <w:r>
              <w:t>N/A</w:t>
            </w:r>
          </w:p>
        </w:tc>
      </w:tr>
      <w:tr w:rsidR="00A30A91" w14:paraId="6A901A1D" w14:textId="77777777">
        <w:trPr>
          <w:trHeight w:hRule="exact" w:val="516"/>
        </w:trPr>
        <w:tc>
          <w:tcPr>
            <w:tcW w:w="715" w:type="dxa"/>
          </w:tcPr>
          <w:p w14:paraId="25312322" w14:textId="77777777" w:rsidR="00A30A91" w:rsidRDefault="006B6AD0">
            <w:pPr>
              <w:pStyle w:val="TableParagraph"/>
              <w:spacing w:before="126"/>
              <w:ind w:left="222" w:right="222"/>
              <w:jc w:val="center"/>
            </w:pPr>
            <w:r>
              <w:t>74</w:t>
            </w:r>
          </w:p>
        </w:tc>
        <w:tc>
          <w:tcPr>
            <w:tcW w:w="1104" w:type="dxa"/>
          </w:tcPr>
          <w:p w14:paraId="691D8EF7" w14:textId="77777777" w:rsidR="00A30A91" w:rsidRDefault="006B6AD0">
            <w:pPr>
              <w:pStyle w:val="TableParagraph"/>
              <w:spacing w:before="126"/>
              <w:ind w:left="114" w:right="113"/>
              <w:jc w:val="center"/>
            </w:pPr>
            <w:r>
              <w:t>9.3-1 C</w:t>
            </w:r>
          </w:p>
        </w:tc>
        <w:tc>
          <w:tcPr>
            <w:tcW w:w="5086" w:type="dxa"/>
          </w:tcPr>
          <w:p w14:paraId="2E027BBD" w14:textId="77777777" w:rsidR="00A30A91" w:rsidRDefault="006B6AD0">
            <w:pPr>
              <w:pStyle w:val="TableParagraph"/>
              <w:ind w:right="188"/>
            </w:pPr>
            <w:r>
              <w:t>The level of supervision I received in clinical learning situations ensured my safety.</w:t>
            </w:r>
          </w:p>
        </w:tc>
        <w:tc>
          <w:tcPr>
            <w:tcW w:w="930" w:type="dxa"/>
          </w:tcPr>
          <w:p w14:paraId="3051CB9E" w14:textId="77777777" w:rsidR="00A30A91" w:rsidRDefault="006B6AD0">
            <w:pPr>
              <w:pStyle w:val="TableParagraph"/>
              <w:spacing w:before="126"/>
              <w:ind w:left="289"/>
            </w:pPr>
            <w:r>
              <w:t>Yes</w:t>
            </w:r>
          </w:p>
        </w:tc>
        <w:tc>
          <w:tcPr>
            <w:tcW w:w="930" w:type="dxa"/>
          </w:tcPr>
          <w:p w14:paraId="4CFD2A97" w14:textId="77777777" w:rsidR="00A30A91" w:rsidRDefault="006B6AD0">
            <w:pPr>
              <w:pStyle w:val="TableParagraph"/>
              <w:spacing w:before="126"/>
              <w:ind w:left="305" w:right="305"/>
              <w:jc w:val="center"/>
            </w:pPr>
            <w:r>
              <w:t>No</w:t>
            </w:r>
          </w:p>
        </w:tc>
        <w:tc>
          <w:tcPr>
            <w:tcW w:w="1519" w:type="dxa"/>
          </w:tcPr>
          <w:p w14:paraId="2757B38E" w14:textId="77777777" w:rsidR="00A30A91" w:rsidRDefault="006B6AD0">
            <w:pPr>
              <w:pStyle w:val="TableParagraph"/>
              <w:spacing w:before="126"/>
              <w:ind w:left="545" w:right="545"/>
              <w:jc w:val="center"/>
            </w:pPr>
            <w:r>
              <w:t>N/A</w:t>
            </w:r>
          </w:p>
        </w:tc>
      </w:tr>
      <w:tr w:rsidR="00A30A91" w14:paraId="45C9E589" w14:textId="77777777">
        <w:trPr>
          <w:trHeight w:hRule="exact" w:val="516"/>
        </w:trPr>
        <w:tc>
          <w:tcPr>
            <w:tcW w:w="715" w:type="dxa"/>
          </w:tcPr>
          <w:p w14:paraId="3546A7F9" w14:textId="77777777" w:rsidR="00A30A91" w:rsidRDefault="006B6AD0">
            <w:pPr>
              <w:pStyle w:val="TableParagraph"/>
              <w:spacing w:before="126"/>
              <w:ind w:left="222" w:right="222"/>
              <w:jc w:val="center"/>
            </w:pPr>
            <w:r>
              <w:t>75</w:t>
            </w:r>
          </w:p>
        </w:tc>
        <w:tc>
          <w:tcPr>
            <w:tcW w:w="1104" w:type="dxa"/>
          </w:tcPr>
          <w:p w14:paraId="72A6C256" w14:textId="77777777" w:rsidR="00A30A91" w:rsidRDefault="006B6AD0">
            <w:pPr>
              <w:pStyle w:val="TableParagraph"/>
              <w:spacing w:before="126"/>
              <w:ind w:left="114" w:right="113"/>
              <w:jc w:val="center"/>
            </w:pPr>
            <w:r>
              <w:t>9.3-1 C</w:t>
            </w:r>
          </w:p>
        </w:tc>
        <w:tc>
          <w:tcPr>
            <w:tcW w:w="5086" w:type="dxa"/>
          </w:tcPr>
          <w:p w14:paraId="027A5701" w14:textId="77777777" w:rsidR="00A30A91" w:rsidRDefault="006B6AD0">
            <w:pPr>
              <w:pStyle w:val="TableParagraph"/>
              <w:ind w:right="426"/>
            </w:pPr>
            <w:r>
              <w:t>I consider that the level of supervision I received in clinical learning situations ensured patient safety.</w:t>
            </w:r>
          </w:p>
        </w:tc>
        <w:tc>
          <w:tcPr>
            <w:tcW w:w="930" w:type="dxa"/>
          </w:tcPr>
          <w:p w14:paraId="2A687B49" w14:textId="77777777" w:rsidR="00A30A91" w:rsidRDefault="006B6AD0">
            <w:pPr>
              <w:pStyle w:val="TableParagraph"/>
              <w:spacing w:before="126"/>
              <w:ind w:left="289"/>
            </w:pPr>
            <w:r>
              <w:t>Yes</w:t>
            </w:r>
          </w:p>
        </w:tc>
        <w:tc>
          <w:tcPr>
            <w:tcW w:w="930" w:type="dxa"/>
          </w:tcPr>
          <w:p w14:paraId="054E62A9" w14:textId="77777777" w:rsidR="00A30A91" w:rsidRDefault="006B6AD0">
            <w:pPr>
              <w:pStyle w:val="TableParagraph"/>
              <w:spacing w:before="126"/>
              <w:ind w:left="305" w:right="305"/>
              <w:jc w:val="center"/>
            </w:pPr>
            <w:r>
              <w:t>No</w:t>
            </w:r>
          </w:p>
        </w:tc>
        <w:tc>
          <w:tcPr>
            <w:tcW w:w="1519" w:type="dxa"/>
          </w:tcPr>
          <w:p w14:paraId="2B2BAE49" w14:textId="77777777" w:rsidR="00A30A91" w:rsidRDefault="006B6AD0">
            <w:pPr>
              <w:pStyle w:val="TableParagraph"/>
              <w:spacing w:before="126"/>
              <w:ind w:left="545" w:right="545"/>
              <w:jc w:val="center"/>
            </w:pPr>
            <w:r>
              <w:t>N/A</w:t>
            </w:r>
          </w:p>
        </w:tc>
      </w:tr>
      <w:tr w:rsidR="00A30A91" w14:paraId="571E9AAE" w14:textId="77777777">
        <w:trPr>
          <w:trHeight w:hRule="exact" w:val="769"/>
        </w:trPr>
        <w:tc>
          <w:tcPr>
            <w:tcW w:w="715" w:type="dxa"/>
          </w:tcPr>
          <w:p w14:paraId="6D778964" w14:textId="77777777" w:rsidR="00A30A91" w:rsidRDefault="00A30A91">
            <w:pPr>
              <w:pStyle w:val="TableParagraph"/>
              <w:ind w:left="0"/>
              <w:rPr>
                <w:b/>
              </w:rPr>
            </w:pPr>
          </w:p>
          <w:p w14:paraId="1DDEAC41" w14:textId="77777777" w:rsidR="00A30A91" w:rsidRDefault="006B6AD0">
            <w:pPr>
              <w:pStyle w:val="TableParagraph"/>
              <w:ind w:left="222" w:right="222"/>
              <w:jc w:val="center"/>
            </w:pPr>
            <w:r>
              <w:t>76</w:t>
            </w:r>
          </w:p>
        </w:tc>
        <w:tc>
          <w:tcPr>
            <w:tcW w:w="1104" w:type="dxa"/>
          </w:tcPr>
          <w:p w14:paraId="0282F4E3" w14:textId="77777777" w:rsidR="00A30A91" w:rsidRDefault="00A30A91">
            <w:pPr>
              <w:pStyle w:val="TableParagraph"/>
              <w:ind w:left="0"/>
              <w:rPr>
                <w:b/>
              </w:rPr>
            </w:pPr>
          </w:p>
          <w:p w14:paraId="74F94F93" w14:textId="77777777" w:rsidR="00A30A91" w:rsidRDefault="006B6AD0">
            <w:pPr>
              <w:pStyle w:val="TableParagraph"/>
              <w:ind w:left="114" w:right="113"/>
              <w:jc w:val="center"/>
            </w:pPr>
            <w:r>
              <w:t>9.3-1 C</w:t>
            </w:r>
          </w:p>
        </w:tc>
        <w:tc>
          <w:tcPr>
            <w:tcW w:w="5086" w:type="dxa"/>
          </w:tcPr>
          <w:p w14:paraId="1B6EB391" w14:textId="77777777" w:rsidR="00A30A91" w:rsidRDefault="006B6AD0">
            <w:pPr>
              <w:pStyle w:val="TableParagraph"/>
              <w:ind w:right="291"/>
              <w:jc w:val="both"/>
            </w:pPr>
            <w:r>
              <w:t>I consider that the level of responsibility delegated to me in clinical learning situations was appropriate for my level of training.</w:t>
            </w:r>
          </w:p>
        </w:tc>
        <w:tc>
          <w:tcPr>
            <w:tcW w:w="930" w:type="dxa"/>
          </w:tcPr>
          <w:p w14:paraId="00EB8125" w14:textId="77777777" w:rsidR="00A30A91" w:rsidRDefault="00A30A91">
            <w:pPr>
              <w:pStyle w:val="TableParagraph"/>
              <w:ind w:left="0"/>
              <w:rPr>
                <w:b/>
              </w:rPr>
            </w:pPr>
          </w:p>
          <w:p w14:paraId="65C61625" w14:textId="77777777" w:rsidR="00A30A91" w:rsidRDefault="006B6AD0">
            <w:pPr>
              <w:pStyle w:val="TableParagraph"/>
              <w:ind w:left="289"/>
            </w:pPr>
            <w:r>
              <w:t>Yes</w:t>
            </w:r>
          </w:p>
        </w:tc>
        <w:tc>
          <w:tcPr>
            <w:tcW w:w="930" w:type="dxa"/>
          </w:tcPr>
          <w:p w14:paraId="7B4C8200" w14:textId="77777777" w:rsidR="00A30A91" w:rsidRDefault="00A30A91">
            <w:pPr>
              <w:pStyle w:val="TableParagraph"/>
              <w:ind w:left="0"/>
              <w:rPr>
                <w:b/>
              </w:rPr>
            </w:pPr>
          </w:p>
          <w:p w14:paraId="41242945" w14:textId="77777777" w:rsidR="00A30A91" w:rsidRDefault="006B6AD0">
            <w:pPr>
              <w:pStyle w:val="TableParagraph"/>
              <w:ind w:left="305" w:right="305"/>
              <w:jc w:val="center"/>
            </w:pPr>
            <w:r>
              <w:t>No</w:t>
            </w:r>
          </w:p>
        </w:tc>
        <w:tc>
          <w:tcPr>
            <w:tcW w:w="1519" w:type="dxa"/>
          </w:tcPr>
          <w:p w14:paraId="23500BDE" w14:textId="77777777" w:rsidR="00A30A91" w:rsidRDefault="00A30A91">
            <w:pPr>
              <w:pStyle w:val="TableParagraph"/>
              <w:ind w:left="0"/>
              <w:rPr>
                <w:b/>
              </w:rPr>
            </w:pPr>
          </w:p>
          <w:p w14:paraId="50E40848" w14:textId="77777777" w:rsidR="00A30A91" w:rsidRDefault="006B6AD0">
            <w:pPr>
              <w:pStyle w:val="TableParagraph"/>
              <w:ind w:left="545" w:right="545"/>
              <w:jc w:val="center"/>
            </w:pPr>
            <w:r>
              <w:t>N/A</w:t>
            </w:r>
          </w:p>
        </w:tc>
      </w:tr>
      <w:tr w:rsidR="00A30A91" w14:paraId="18FB0A38" w14:textId="77777777">
        <w:trPr>
          <w:trHeight w:hRule="exact" w:val="1528"/>
        </w:trPr>
        <w:tc>
          <w:tcPr>
            <w:tcW w:w="715" w:type="dxa"/>
          </w:tcPr>
          <w:p w14:paraId="4C20EDF6" w14:textId="77777777" w:rsidR="00A30A91" w:rsidRDefault="00A30A91">
            <w:pPr>
              <w:pStyle w:val="TableParagraph"/>
              <w:ind w:left="0"/>
              <w:rPr>
                <w:b/>
                <w:sz w:val="24"/>
              </w:rPr>
            </w:pPr>
          </w:p>
          <w:p w14:paraId="2655CDA9" w14:textId="77777777" w:rsidR="00A30A91" w:rsidRDefault="00A30A91">
            <w:pPr>
              <w:pStyle w:val="TableParagraph"/>
              <w:spacing w:before="11"/>
              <w:ind w:left="0"/>
              <w:rPr>
                <w:b/>
                <w:sz w:val="30"/>
              </w:rPr>
            </w:pPr>
          </w:p>
          <w:p w14:paraId="44BF9753" w14:textId="77777777" w:rsidR="00A30A91" w:rsidRDefault="006B6AD0">
            <w:pPr>
              <w:pStyle w:val="TableParagraph"/>
              <w:ind w:left="222" w:right="222"/>
              <w:jc w:val="center"/>
            </w:pPr>
            <w:r>
              <w:t>77</w:t>
            </w:r>
          </w:p>
        </w:tc>
        <w:tc>
          <w:tcPr>
            <w:tcW w:w="1104" w:type="dxa"/>
          </w:tcPr>
          <w:p w14:paraId="051D1735" w14:textId="77777777" w:rsidR="00A30A91" w:rsidRDefault="00A30A91">
            <w:pPr>
              <w:pStyle w:val="TableParagraph"/>
              <w:ind w:left="0"/>
              <w:rPr>
                <w:b/>
                <w:sz w:val="24"/>
              </w:rPr>
            </w:pPr>
          </w:p>
          <w:p w14:paraId="48100DBE" w14:textId="77777777" w:rsidR="00A30A91" w:rsidRDefault="00A30A91">
            <w:pPr>
              <w:pStyle w:val="TableParagraph"/>
              <w:spacing w:before="11"/>
              <w:ind w:left="0"/>
              <w:rPr>
                <w:b/>
                <w:sz w:val="30"/>
              </w:rPr>
            </w:pPr>
          </w:p>
          <w:p w14:paraId="2AEC026C" w14:textId="77777777" w:rsidR="00A30A91" w:rsidRDefault="006B6AD0">
            <w:pPr>
              <w:pStyle w:val="TableParagraph"/>
              <w:ind w:left="114" w:right="113"/>
              <w:jc w:val="center"/>
            </w:pPr>
            <w:r>
              <w:t>9.3-1 C</w:t>
            </w:r>
          </w:p>
        </w:tc>
        <w:tc>
          <w:tcPr>
            <w:tcW w:w="5086" w:type="dxa"/>
          </w:tcPr>
          <w:p w14:paraId="3B25BF41" w14:textId="77777777" w:rsidR="00A30A91" w:rsidRDefault="006B6AD0">
            <w:pPr>
              <w:pStyle w:val="TableParagraph"/>
              <w:ind w:right="309"/>
            </w:pPr>
            <w:r>
              <w:t>I am confident that any concerns I have about my supervision during clinical learning situations can be discussed and addressed by the medical school.</w:t>
            </w:r>
          </w:p>
          <w:p w14:paraId="3226E82C" w14:textId="77777777" w:rsidR="00A30A91" w:rsidRDefault="00A30A91">
            <w:pPr>
              <w:pStyle w:val="TableParagraph"/>
              <w:ind w:left="0"/>
              <w:rPr>
                <w:b/>
              </w:rPr>
            </w:pPr>
          </w:p>
          <w:p w14:paraId="19A5A55F" w14:textId="77777777" w:rsidR="00A30A91" w:rsidRDefault="006B6AD0">
            <w:pPr>
              <w:pStyle w:val="TableParagraph"/>
              <w:ind w:right="333"/>
              <w:rPr>
                <w:i/>
              </w:rPr>
            </w:pPr>
            <w:r>
              <w:rPr>
                <w:i/>
              </w:rPr>
              <w:t>Note: Student who have not yet been assigned to clinical learning site should select “Not applicable”</w:t>
            </w:r>
          </w:p>
        </w:tc>
        <w:tc>
          <w:tcPr>
            <w:tcW w:w="930" w:type="dxa"/>
          </w:tcPr>
          <w:p w14:paraId="02C5E8A2" w14:textId="77777777" w:rsidR="00A30A91" w:rsidRDefault="00A30A91">
            <w:pPr>
              <w:pStyle w:val="TableParagraph"/>
              <w:ind w:left="0"/>
              <w:rPr>
                <w:b/>
                <w:sz w:val="24"/>
              </w:rPr>
            </w:pPr>
          </w:p>
          <w:p w14:paraId="7D7A4E63" w14:textId="77777777" w:rsidR="00A30A91" w:rsidRDefault="00A30A91">
            <w:pPr>
              <w:pStyle w:val="TableParagraph"/>
              <w:spacing w:before="11"/>
              <w:ind w:left="0"/>
              <w:rPr>
                <w:b/>
                <w:sz w:val="30"/>
              </w:rPr>
            </w:pPr>
          </w:p>
          <w:p w14:paraId="581E2D5E" w14:textId="77777777" w:rsidR="00A30A91" w:rsidRDefault="006B6AD0">
            <w:pPr>
              <w:pStyle w:val="TableParagraph"/>
              <w:ind w:left="289"/>
            </w:pPr>
            <w:r>
              <w:t>Yes</w:t>
            </w:r>
          </w:p>
        </w:tc>
        <w:tc>
          <w:tcPr>
            <w:tcW w:w="930" w:type="dxa"/>
          </w:tcPr>
          <w:p w14:paraId="18BF543B" w14:textId="77777777" w:rsidR="00A30A91" w:rsidRDefault="00A30A91">
            <w:pPr>
              <w:pStyle w:val="TableParagraph"/>
              <w:ind w:left="0"/>
              <w:rPr>
                <w:b/>
                <w:sz w:val="24"/>
              </w:rPr>
            </w:pPr>
          </w:p>
          <w:p w14:paraId="7F0F102E" w14:textId="77777777" w:rsidR="00A30A91" w:rsidRDefault="00A30A91">
            <w:pPr>
              <w:pStyle w:val="TableParagraph"/>
              <w:spacing w:before="11"/>
              <w:ind w:left="0"/>
              <w:rPr>
                <w:b/>
                <w:sz w:val="30"/>
              </w:rPr>
            </w:pPr>
          </w:p>
          <w:p w14:paraId="7FECB01D" w14:textId="77777777" w:rsidR="00A30A91" w:rsidRDefault="006B6AD0">
            <w:pPr>
              <w:pStyle w:val="TableParagraph"/>
              <w:ind w:left="305" w:right="305"/>
              <w:jc w:val="center"/>
            </w:pPr>
            <w:r>
              <w:t>No</w:t>
            </w:r>
          </w:p>
        </w:tc>
        <w:tc>
          <w:tcPr>
            <w:tcW w:w="1519" w:type="dxa"/>
          </w:tcPr>
          <w:p w14:paraId="362D4F08" w14:textId="77777777" w:rsidR="00A30A91" w:rsidRDefault="00A30A91">
            <w:pPr>
              <w:pStyle w:val="TableParagraph"/>
              <w:ind w:left="0"/>
              <w:rPr>
                <w:b/>
                <w:sz w:val="24"/>
              </w:rPr>
            </w:pPr>
          </w:p>
          <w:p w14:paraId="033DC18C" w14:textId="77777777" w:rsidR="00A30A91" w:rsidRDefault="00A30A91">
            <w:pPr>
              <w:pStyle w:val="TableParagraph"/>
              <w:spacing w:before="11"/>
              <w:ind w:left="0"/>
              <w:rPr>
                <w:b/>
                <w:sz w:val="30"/>
              </w:rPr>
            </w:pPr>
          </w:p>
          <w:p w14:paraId="7336D0F4" w14:textId="77777777" w:rsidR="00A30A91" w:rsidRDefault="006B6AD0">
            <w:pPr>
              <w:pStyle w:val="TableParagraph"/>
              <w:ind w:left="545" w:right="545"/>
              <w:jc w:val="center"/>
            </w:pPr>
            <w:r>
              <w:t>N/A</w:t>
            </w:r>
          </w:p>
        </w:tc>
      </w:tr>
      <w:tr w:rsidR="00A30A91" w14:paraId="7F0E8F8A" w14:textId="77777777">
        <w:trPr>
          <w:trHeight w:hRule="exact" w:val="769"/>
        </w:trPr>
        <w:tc>
          <w:tcPr>
            <w:tcW w:w="715" w:type="dxa"/>
          </w:tcPr>
          <w:p w14:paraId="71C3CE33" w14:textId="77777777" w:rsidR="00A30A91" w:rsidRDefault="00A30A91">
            <w:pPr>
              <w:pStyle w:val="TableParagraph"/>
              <w:ind w:left="0"/>
              <w:rPr>
                <w:b/>
              </w:rPr>
            </w:pPr>
          </w:p>
          <w:p w14:paraId="7FCA5BC8" w14:textId="77777777" w:rsidR="00A30A91" w:rsidRDefault="006B6AD0">
            <w:pPr>
              <w:pStyle w:val="TableParagraph"/>
              <w:ind w:left="222" w:right="222"/>
              <w:jc w:val="center"/>
            </w:pPr>
            <w:r>
              <w:t>78</w:t>
            </w:r>
          </w:p>
        </w:tc>
        <w:tc>
          <w:tcPr>
            <w:tcW w:w="1104" w:type="dxa"/>
          </w:tcPr>
          <w:p w14:paraId="112FFF2C" w14:textId="77777777" w:rsidR="00A30A91" w:rsidRDefault="00A30A91">
            <w:pPr>
              <w:pStyle w:val="TableParagraph"/>
              <w:ind w:left="0"/>
              <w:rPr>
                <w:b/>
              </w:rPr>
            </w:pPr>
          </w:p>
          <w:p w14:paraId="795CE3AB" w14:textId="77777777" w:rsidR="00A30A91" w:rsidRDefault="006B6AD0">
            <w:pPr>
              <w:pStyle w:val="TableParagraph"/>
              <w:ind w:left="114" w:right="113"/>
              <w:jc w:val="center"/>
            </w:pPr>
            <w:r>
              <w:t>9.7-1 C</w:t>
            </w:r>
          </w:p>
        </w:tc>
        <w:tc>
          <w:tcPr>
            <w:tcW w:w="5086" w:type="dxa"/>
          </w:tcPr>
          <w:p w14:paraId="7B970929" w14:textId="77777777" w:rsidR="00A30A91" w:rsidRDefault="006B6AD0">
            <w:pPr>
              <w:pStyle w:val="TableParagraph"/>
              <w:ind w:right="90"/>
            </w:pPr>
            <w:r>
              <w:t xml:space="preserve">The formative feedback that I received so </w:t>
            </w:r>
            <w:proofErr w:type="gramStart"/>
            <w:r>
              <w:t>far</w:t>
            </w:r>
            <w:proofErr w:type="gramEnd"/>
            <w:r>
              <w:t xml:space="preserve"> this academic year was given in time for me to measure my progress in learning.</w:t>
            </w:r>
          </w:p>
        </w:tc>
        <w:tc>
          <w:tcPr>
            <w:tcW w:w="930" w:type="dxa"/>
          </w:tcPr>
          <w:p w14:paraId="6C47556A" w14:textId="77777777" w:rsidR="00A30A91" w:rsidRDefault="00A30A91">
            <w:pPr>
              <w:pStyle w:val="TableParagraph"/>
              <w:ind w:left="0"/>
              <w:rPr>
                <w:b/>
              </w:rPr>
            </w:pPr>
          </w:p>
          <w:p w14:paraId="07A4B687" w14:textId="77777777" w:rsidR="00A30A91" w:rsidRDefault="006B6AD0">
            <w:pPr>
              <w:pStyle w:val="TableParagraph"/>
              <w:ind w:left="289"/>
            </w:pPr>
            <w:r>
              <w:t>Yes</w:t>
            </w:r>
          </w:p>
        </w:tc>
        <w:tc>
          <w:tcPr>
            <w:tcW w:w="930" w:type="dxa"/>
          </w:tcPr>
          <w:p w14:paraId="54FB05A0" w14:textId="77777777" w:rsidR="00A30A91" w:rsidRDefault="00A30A91">
            <w:pPr>
              <w:pStyle w:val="TableParagraph"/>
              <w:ind w:left="0"/>
              <w:rPr>
                <w:b/>
              </w:rPr>
            </w:pPr>
          </w:p>
          <w:p w14:paraId="3D13A7E3" w14:textId="77777777" w:rsidR="00A30A91" w:rsidRDefault="006B6AD0">
            <w:pPr>
              <w:pStyle w:val="TableParagraph"/>
              <w:ind w:left="305" w:right="305"/>
              <w:jc w:val="center"/>
            </w:pPr>
            <w:r>
              <w:t>No</w:t>
            </w:r>
          </w:p>
        </w:tc>
        <w:tc>
          <w:tcPr>
            <w:tcW w:w="1519" w:type="dxa"/>
          </w:tcPr>
          <w:p w14:paraId="361C845C" w14:textId="77777777" w:rsidR="00A30A91" w:rsidRDefault="00A30A91"/>
        </w:tc>
      </w:tr>
      <w:tr w:rsidR="00A30A91" w14:paraId="14F1FE3A" w14:textId="77777777">
        <w:trPr>
          <w:trHeight w:hRule="exact" w:val="1528"/>
        </w:trPr>
        <w:tc>
          <w:tcPr>
            <w:tcW w:w="715" w:type="dxa"/>
          </w:tcPr>
          <w:p w14:paraId="6CA5A454" w14:textId="77777777" w:rsidR="00A30A91" w:rsidRDefault="00A30A91">
            <w:pPr>
              <w:pStyle w:val="TableParagraph"/>
              <w:ind w:left="0"/>
              <w:rPr>
                <w:b/>
                <w:sz w:val="24"/>
              </w:rPr>
            </w:pPr>
          </w:p>
          <w:p w14:paraId="299E2CD1" w14:textId="77777777" w:rsidR="00A30A91" w:rsidRDefault="00A30A91">
            <w:pPr>
              <w:pStyle w:val="TableParagraph"/>
              <w:spacing w:before="11"/>
              <w:ind w:left="0"/>
              <w:rPr>
                <w:b/>
                <w:sz w:val="30"/>
              </w:rPr>
            </w:pPr>
          </w:p>
          <w:p w14:paraId="342A22F8" w14:textId="77777777" w:rsidR="00A30A91" w:rsidRDefault="006B6AD0">
            <w:pPr>
              <w:pStyle w:val="TableParagraph"/>
              <w:ind w:left="222" w:right="222"/>
              <w:jc w:val="center"/>
            </w:pPr>
            <w:r>
              <w:t>79</w:t>
            </w:r>
          </w:p>
        </w:tc>
        <w:tc>
          <w:tcPr>
            <w:tcW w:w="1104" w:type="dxa"/>
          </w:tcPr>
          <w:p w14:paraId="4F8C6427" w14:textId="77777777" w:rsidR="00A30A91" w:rsidRDefault="00A30A91">
            <w:pPr>
              <w:pStyle w:val="TableParagraph"/>
              <w:ind w:left="0"/>
              <w:rPr>
                <w:b/>
                <w:sz w:val="24"/>
              </w:rPr>
            </w:pPr>
          </w:p>
          <w:p w14:paraId="57EB00C3" w14:textId="77777777" w:rsidR="00A30A91" w:rsidRDefault="00A30A91">
            <w:pPr>
              <w:pStyle w:val="TableParagraph"/>
              <w:spacing w:before="11"/>
              <w:ind w:left="0"/>
              <w:rPr>
                <w:b/>
                <w:sz w:val="30"/>
              </w:rPr>
            </w:pPr>
          </w:p>
          <w:p w14:paraId="6D891573" w14:textId="77777777" w:rsidR="00A30A91" w:rsidRDefault="006B6AD0">
            <w:pPr>
              <w:pStyle w:val="TableParagraph"/>
              <w:ind w:left="114" w:right="113"/>
              <w:jc w:val="center"/>
            </w:pPr>
            <w:r>
              <w:t>9.7-3 B</w:t>
            </w:r>
          </w:p>
        </w:tc>
        <w:tc>
          <w:tcPr>
            <w:tcW w:w="5086" w:type="dxa"/>
          </w:tcPr>
          <w:p w14:paraId="3F08CA19" w14:textId="77777777" w:rsidR="00A30A91" w:rsidRDefault="006B6AD0">
            <w:pPr>
              <w:pStyle w:val="TableParagraph"/>
              <w:ind w:right="175"/>
            </w:pPr>
            <w:r>
              <w:t xml:space="preserve">The formative feedback that I received so </w:t>
            </w:r>
            <w:proofErr w:type="gramStart"/>
            <w:r>
              <w:t>far</w:t>
            </w:r>
            <w:proofErr w:type="gramEnd"/>
            <w:r>
              <w:t xml:space="preserve"> this academic year was given by the midpoint of each required learning experience of four weeks or longer duration or approximately every six weeks in the case of longer educational experiences such as longitud</w:t>
            </w:r>
            <w:r>
              <w:t>inal integrated clerkships.</w:t>
            </w:r>
          </w:p>
        </w:tc>
        <w:tc>
          <w:tcPr>
            <w:tcW w:w="930" w:type="dxa"/>
          </w:tcPr>
          <w:p w14:paraId="4F3DFB85" w14:textId="77777777" w:rsidR="00A30A91" w:rsidRDefault="00A30A91">
            <w:pPr>
              <w:pStyle w:val="TableParagraph"/>
              <w:ind w:left="0"/>
              <w:rPr>
                <w:b/>
                <w:sz w:val="24"/>
              </w:rPr>
            </w:pPr>
          </w:p>
          <w:p w14:paraId="17E70060" w14:textId="77777777" w:rsidR="00A30A91" w:rsidRDefault="00A30A91">
            <w:pPr>
              <w:pStyle w:val="TableParagraph"/>
              <w:spacing w:before="11"/>
              <w:ind w:left="0"/>
              <w:rPr>
                <w:b/>
                <w:sz w:val="30"/>
              </w:rPr>
            </w:pPr>
          </w:p>
          <w:p w14:paraId="14061B4D" w14:textId="77777777" w:rsidR="00A30A91" w:rsidRDefault="006B6AD0">
            <w:pPr>
              <w:pStyle w:val="TableParagraph"/>
              <w:ind w:left="289"/>
            </w:pPr>
            <w:r>
              <w:t>Yes</w:t>
            </w:r>
          </w:p>
        </w:tc>
        <w:tc>
          <w:tcPr>
            <w:tcW w:w="930" w:type="dxa"/>
          </w:tcPr>
          <w:p w14:paraId="495203D5" w14:textId="77777777" w:rsidR="00A30A91" w:rsidRDefault="00A30A91">
            <w:pPr>
              <w:pStyle w:val="TableParagraph"/>
              <w:ind w:left="0"/>
              <w:rPr>
                <w:b/>
                <w:sz w:val="24"/>
              </w:rPr>
            </w:pPr>
          </w:p>
          <w:p w14:paraId="6A69D852" w14:textId="77777777" w:rsidR="00A30A91" w:rsidRDefault="00A30A91">
            <w:pPr>
              <w:pStyle w:val="TableParagraph"/>
              <w:spacing w:before="11"/>
              <w:ind w:left="0"/>
              <w:rPr>
                <w:b/>
                <w:sz w:val="30"/>
              </w:rPr>
            </w:pPr>
          </w:p>
          <w:p w14:paraId="799CA8BD" w14:textId="77777777" w:rsidR="00A30A91" w:rsidRDefault="006B6AD0">
            <w:pPr>
              <w:pStyle w:val="TableParagraph"/>
              <w:ind w:left="305" w:right="305"/>
              <w:jc w:val="center"/>
            </w:pPr>
            <w:r>
              <w:t>No</w:t>
            </w:r>
          </w:p>
        </w:tc>
        <w:tc>
          <w:tcPr>
            <w:tcW w:w="1519" w:type="dxa"/>
          </w:tcPr>
          <w:p w14:paraId="0A024A88" w14:textId="77777777" w:rsidR="00A30A91" w:rsidRDefault="00A30A91"/>
        </w:tc>
      </w:tr>
      <w:tr w:rsidR="00A30A91" w14:paraId="1E4DC91C" w14:textId="77777777">
        <w:trPr>
          <w:trHeight w:hRule="exact" w:val="769"/>
        </w:trPr>
        <w:tc>
          <w:tcPr>
            <w:tcW w:w="715" w:type="dxa"/>
          </w:tcPr>
          <w:p w14:paraId="22B2C11A" w14:textId="77777777" w:rsidR="00A30A91" w:rsidRDefault="00A30A91">
            <w:pPr>
              <w:pStyle w:val="TableParagraph"/>
              <w:ind w:left="0"/>
              <w:rPr>
                <w:b/>
              </w:rPr>
            </w:pPr>
          </w:p>
          <w:p w14:paraId="3EA6C79B" w14:textId="77777777" w:rsidR="00A30A91" w:rsidRDefault="006B6AD0">
            <w:pPr>
              <w:pStyle w:val="TableParagraph"/>
              <w:ind w:left="222" w:right="222"/>
              <w:jc w:val="center"/>
            </w:pPr>
            <w:r>
              <w:t>80</w:t>
            </w:r>
          </w:p>
        </w:tc>
        <w:tc>
          <w:tcPr>
            <w:tcW w:w="1104" w:type="dxa"/>
          </w:tcPr>
          <w:p w14:paraId="1F4451E3" w14:textId="77777777" w:rsidR="00A30A91" w:rsidRDefault="00A30A91">
            <w:pPr>
              <w:pStyle w:val="TableParagraph"/>
              <w:ind w:left="0"/>
              <w:rPr>
                <w:b/>
              </w:rPr>
            </w:pPr>
          </w:p>
          <w:p w14:paraId="1B063D5F" w14:textId="77777777" w:rsidR="00A30A91" w:rsidRDefault="006B6AD0">
            <w:pPr>
              <w:pStyle w:val="TableParagraph"/>
              <w:ind w:left="114" w:right="113"/>
              <w:jc w:val="center"/>
            </w:pPr>
            <w:r>
              <w:t>9.9-2 B</w:t>
            </w:r>
          </w:p>
        </w:tc>
        <w:tc>
          <w:tcPr>
            <w:tcW w:w="5086" w:type="dxa"/>
          </w:tcPr>
          <w:p w14:paraId="596D1910" w14:textId="77777777" w:rsidR="00A30A91" w:rsidRDefault="006B6AD0">
            <w:pPr>
              <w:pStyle w:val="TableParagraph"/>
              <w:ind w:right="719"/>
            </w:pPr>
            <w:r>
              <w:t xml:space="preserve">I know that I </w:t>
            </w:r>
            <w:proofErr w:type="gramStart"/>
            <w:r>
              <w:t>have the opportunity to</w:t>
            </w:r>
            <w:proofErr w:type="gramEnd"/>
            <w:r>
              <w:t xml:space="preserve"> appeal any adverse decision related to my advancement, graduation or dismissal.</w:t>
            </w:r>
          </w:p>
        </w:tc>
        <w:tc>
          <w:tcPr>
            <w:tcW w:w="930" w:type="dxa"/>
          </w:tcPr>
          <w:p w14:paraId="49675374" w14:textId="77777777" w:rsidR="00A30A91" w:rsidRDefault="00A30A91">
            <w:pPr>
              <w:pStyle w:val="TableParagraph"/>
              <w:ind w:left="0"/>
              <w:rPr>
                <w:b/>
              </w:rPr>
            </w:pPr>
          </w:p>
          <w:p w14:paraId="1BF95E69" w14:textId="77777777" w:rsidR="00A30A91" w:rsidRDefault="006B6AD0">
            <w:pPr>
              <w:pStyle w:val="TableParagraph"/>
              <w:ind w:left="289"/>
            </w:pPr>
            <w:r>
              <w:t>Yes</w:t>
            </w:r>
          </w:p>
        </w:tc>
        <w:tc>
          <w:tcPr>
            <w:tcW w:w="930" w:type="dxa"/>
          </w:tcPr>
          <w:p w14:paraId="48A7B0BE" w14:textId="77777777" w:rsidR="00A30A91" w:rsidRDefault="00A30A91">
            <w:pPr>
              <w:pStyle w:val="TableParagraph"/>
              <w:ind w:left="0"/>
              <w:rPr>
                <w:b/>
              </w:rPr>
            </w:pPr>
          </w:p>
          <w:p w14:paraId="6434579E" w14:textId="77777777" w:rsidR="00A30A91" w:rsidRDefault="006B6AD0">
            <w:pPr>
              <w:pStyle w:val="TableParagraph"/>
              <w:ind w:left="305" w:right="305"/>
              <w:jc w:val="center"/>
            </w:pPr>
            <w:r>
              <w:t>No</w:t>
            </w:r>
          </w:p>
        </w:tc>
        <w:tc>
          <w:tcPr>
            <w:tcW w:w="1519" w:type="dxa"/>
          </w:tcPr>
          <w:p w14:paraId="47122622" w14:textId="77777777" w:rsidR="00A30A91" w:rsidRDefault="00A30A91"/>
        </w:tc>
      </w:tr>
    </w:tbl>
    <w:p w14:paraId="2928FA16" w14:textId="77777777" w:rsidR="00A30A91" w:rsidRDefault="00A30A91">
      <w:pPr>
        <w:sectPr w:rsidR="00A30A91">
          <w:pgSz w:w="12240" w:h="15840"/>
          <w:pgMar w:top="1420" w:right="860" w:bottom="840" w:left="860" w:header="0" w:footer="659"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5"/>
        <w:gridCol w:w="1104"/>
        <w:gridCol w:w="5086"/>
        <w:gridCol w:w="930"/>
        <w:gridCol w:w="930"/>
        <w:gridCol w:w="1519"/>
      </w:tblGrid>
      <w:tr w:rsidR="00A30A91" w14:paraId="6DF05EDA" w14:textId="77777777">
        <w:trPr>
          <w:trHeight w:hRule="exact" w:val="768"/>
        </w:trPr>
        <w:tc>
          <w:tcPr>
            <w:tcW w:w="715" w:type="dxa"/>
          </w:tcPr>
          <w:p w14:paraId="240ED956" w14:textId="77777777" w:rsidR="00A30A91" w:rsidRDefault="00A30A91">
            <w:pPr>
              <w:pStyle w:val="TableParagraph"/>
              <w:ind w:left="0"/>
              <w:rPr>
                <w:b/>
              </w:rPr>
            </w:pPr>
          </w:p>
          <w:p w14:paraId="68B48CAF" w14:textId="77777777" w:rsidR="00A30A91" w:rsidRDefault="006B6AD0">
            <w:pPr>
              <w:pStyle w:val="TableParagraph"/>
              <w:ind w:left="222" w:right="222"/>
              <w:jc w:val="center"/>
            </w:pPr>
            <w:r>
              <w:t>81</w:t>
            </w:r>
          </w:p>
        </w:tc>
        <w:tc>
          <w:tcPr>
            <w:tcW w:w="1104" w:type="dxa"/>
          </w:tcPr>
          <w:p w14:paraId="71860A9C" w14:textId="77777777" w:rsidR="00A30A91" w:rsidRDefault="00A30A91">
            <w:pPr>
              <w:pStyle w:val="TableParagraph"/>
              <w:ind w:left="0"/>
              <w:rPr>
                <w:b/>
              </w:rPr>
            </w:pPr>
          </w:p>
          <w:p w14:paraId="3E51F83C" w14:textId="77777777" w:rsidR="00A30A91" w:rsidRDefault="006B6AD0">
            <w:pPr>
              <w:pStyle w:val="TableParagraph"/>
              <w:ind w:left="114" w:right="114"/>
              <w:jc w:val="center"/>
            </w:pPr>
            <w:r>
              <w:t>9.10-1 B</w:t>
            </w:r>
          </w:p>
        </w:tc>
        <w:tc>
          <w:tcPr>
            <w:tcW w:w="5086" w:type="dxa"/>
          </w:tcPr>
          <w:p w14:paraId="69ACEF7C" w14:textId="77777777" w:rsidR="00A30A91" w:rsidRDefault="006B6AD0">
            <w:pPr>
              <w:pStyle w:val="TableParagraph"/>
              <w:ind w:right="193"/>
            </w:pPr>
            <w:r>
              <w:t>I know that I have an obligation to report to an appropriate authority, situations in which my personal health poses a risk of harm to patients.</w:t>
            </w:r>
          </w:p>
        </w:tc>
        <w:tc>
          <w:tcPr>
            <w:tcW w:w="930" w:type="dxa"/>
          </w:tcPr>
          <w:p w14:paraId="2A6C5226" w14:textId="77777777" w:rsidR="00A30A91" w:rsidRDefault="00A30A91">
            <w:pPr>
              <w:pStyle w:val="TableParagraph"/>
              <w:ind w:left="0"/>
              <w:rPr>
                <w:b/>
              </w:rPr>
            </w:pPr>
          </w:p>
          <w:p w14:paraId="18983713" w14:textId="77777777" w:rsidR="00A30A91" w:rsidRDefault="006B6AD0">
            <w:pPr>
              <w:pStyle w:val="TableParagraph"/>
              <w:ind w:left="289"/>
            </w:pPr>
            <w:r>
              <w:t>Yes</w:t>
            </w:r>
          </w:p>
        </w:tc>
        <w:tc>
          <w:tcPr>
            <w:tcW w:w="930" w:type="dxa"/>
          </w:tcPr>
          <w:p w14:paraId="2285A161" w14:textId="77777777" w:rsidR="00A30A91" w:rsidRDefault="00A30A91">
            <w:pPr>
              <w:pStyle w:val="TableParagraph"/>
              <w:ind w:left="0"/>
              <w:rPr>
                <w:b/>
              </w:rPr>
            </w:pPr>
          </w:p>
          <w:p w14:paraId="7B8CD908" w14:textId="77777777" w:rsidR="00A30A91" w:rsidRDefault="006B6AD0">
            <w:pPr>
              <w:pStyle w:val="TableParagraph"/>
              <w:ind w:left="305" w:right="305"/>
              <w:jc w:val="center"/>
            </w:pPr>
            <w:r>
              <w:t>No</w:t>
            </w:r>
          </w:p>
        </w:tc>
        <w:tc>
          <w:tcPr>
            <w:tcW w:w="1519" w:type="dxa"/>
          </w:tcPr>
          <w:p w14:paraId="656EFD18" w14:textId="77777777" w:rsidR="00A30A91" w:rsidRDefault="00A30A91"/>
        </w:tc>
      </w:tr>
      <w:tr w:rsidR="00A30A91" w14:paraId="1F2D7975" w14:textId="77777777">
        <w:trPr>
          <w:trHeight w:hRule="exact" w:val="516"/>
        </w:trPr>
        <w:tc>
          <w:tcPr>
            <w:tcW w:w="715" w:type="dxa"/>
          </w:tcPr>
          <w:p w14:paraId="3973C8EE" w14:textId="77777777" w:rsidR="00A30A91" w:rsidRDefault="006B6AD0">
            <w:pPr>
              <w:pStyle w:val="TableParagraph"/>
              <w:spacing w:before="127"/>
              <w:ind w:left="222" w:right="222"/>
              <w:jc w:val="center"/>
            </w:pPr>
            <w:r>
              <w:t>82</w:t>
            </w:r>
          </w:p>
        </w:tc>
        <w:tc>
          <w:tcPr>
            <w:tcW w:w="1104" w:type="dxa"/>
          </w:tcPr>
          <w:p w14:paraId="29F0367E" w14:textId="77777777" w:rsidR="00A30A91" w:rsidRDefault="006B6AD0">
            <w:pPr>
              <w:pStyle w:val="TableParagraph"/>
              <w:spacing w:before="127"/>
              <w:ind w:left="114" w:right="114"/>
              <w:jc w:val="center"/>
            </w:pPr>
            <w:r>
              <w:t>11.1-1 C</w:t>
            </w:r>
          </w:p>
        </w:tc>
        <w:tc>
          <w:tcPr>
            <w:tcW w:w="5086" w:type="dxa"/>
          </w:tcPr>
          <w:p w14:paraId="7F67460D" w14:textId="77777777" w:rsidR="00A30A91" w:rsidRDefault="006B6AD0">
            <w:pPr>
              <w:pStyle w:val="TableParagraph"/>
              <w:spacing w:before="1"/>
              <w:ind w:right="811"/>
            </w:pPr>
            <w:r>
              <w:t>I am aware that I can obtain academic advising through the medical school.</w:t>
            </w:r>
          </w:p>
        </w:tc>
        <w:tc>
          <w:tcPr>
            <w:tcW w:w="930" w:type="dxa"/>
          </w:tcPr>
          <w:p w14:paraId="37F76F76" w14:textId="77777777" w:rsidR="00A30A91" w:rsidRDefault="006B6AD0">
            <w:pPr>
              <w:pStyle w:val="TableParagraph"/>
              <w:spacing w:before="127"/>
              <w:ind w:left="289"/>
            </w:pPr>
            <w:r>
              <w:t>Yes</w:t>
            </w:r>
          </w:p>
        </w:tc>
        <w:tc>
          <w:tcPr>
            <w:tcW w:w="930" w:type="dxa"/>
          </w:tcPr>
          <w:p w14:paraId="2A7BDCC2" w14:textId="77777777" w:rsidR="00A30A91" w:rsidRDefault="006B6AD0">
            <w:pPr>
              <w:pStyle w:val="TableParagraph"/>
              <w:spacing w:before="127"/>
              <w:ind w:left="305" w:right="305"/>
              <w:jc w:val="center"/>
            </w:pPr>
            <w:r>
              <w:t>No</w:t>
            </w:r>
          </w:p>
        </w:tc>
        <w:tc>
          <w:tcPr>
            <w:tcW w:w="1519" w:type="dxa"/>
          </w:tcPr>
          <w:p w14:paraId="6CD0BE9D" w14:textId="77777777" w:rsidR="00A30A91" w:rsidRDefault="00A30A91"/>
        </w:tc>
      </w:tr>
      <w:tr w:rsidR="00A30A91" w14:paraId="6DAD02DD" w14:textId="77777777">
        <w:trPr>
          <w:trHeight w:hRule="exact" w:val="516"/>
        </w:trPr>
        <w:tc>
          <w:tcPr>
            <w:tcW w:w="715" w:type="dxa"/>
          </w:tcPr>
          <w:p w14:paraId="2E99510D" w14:textId="77777777" w:rsidR="00A30A91" w:rsidRDefault="006B6AD0">
            <w:pPr>
              <w:pStyle w:val="TableParagraph"/>
              <w:spacing w:before="127"/>
              <w:ind w:left="222" w:right="222"/>
              <w:jc w:val="center"/>
            </w:pPr>
            <w:r>
              <w:t>83</w:t>
            </w:r>
          </w:p>
        </w:tc>
        <w:tc>
          <w:tcPr>
            <w:tcW w:w="1104" w:type="dxa"/>
          </w:tcPr>
          <w:p w14:paraId="4AC72781" w14:textId="77777777" w:rsidR="00A30A91" w:rsidRDefault="006B6AD0">
            <w:pPr>
              <w:pStyle w:val="TableParagraph"/>
              <w:spacing w:before="127"/>
              <w:ind w:left="114" w:right="114"/>
              <w:jc w:val="center"/>
            </w:pPr>
            <w:r>
              <w:t>11.2-1 D</w:t>
            </w:r>
          </w:p>
        </w:tc>
        <w:tc>
          <w:tcPr>
            <w:tcW w:w="5086" w:type="dxa"/>
          </w:tcPr>
          <w:p w14:paraId="55435A27" w14:textId="77777777" w:rsidR="00A30A91" w:rsidRDefault="006B6AD0">
            <w:pPr>
              <w:pStyle w:val="TableParagraph"/>
              <w:spacing w:before="1"/>
              <w:ind w:right="1092"/>
            </w:pPr>
            <w:r>
              <w:t>I am aware that confidential career advising opportunities are available to me.</w:t>
            </w:r>
          </w:p>
        </w:tc>
        <w:tc>
          <w:tcPr>
            <w:tcW w:w="930" w:type="dxa"/>
          </w:tcPr>
          <w:p w14:paraId="13E65F4A" w14:textId="77777777" w:rsidR="00A30A91" w:rsidRDefault="006B6AD0">
            <w:pPr>
              <w:pStyle w:val="TableParagraph"/>
              <w:spacing w:before="127"/>
              <w:ind w:left="289"/>
            </w:pPr>
            <w:r>
              <w:t>Yes</w:t>
            </w:r>
          </w:p>
        </w:tc>
        <w:tc>
          <w:tcPr>
            <w:tcW w:w="930" w:type="dxa"/>
          </w:tcPr>
          <w:p w14:paraId="07E25A8D" w14:textId="77777777" w:rsidR="00A30A91" w:rsidRDefault="006B6AD0">
            <w:pPr>
              <w:pStyle w:val="TableParagraph"/>
              <w:spacing w:before="127"/>
              <w:ind w:left="305" w:right="305"/>
              <w:jc w:val="center"/>
            </w:pPr>
            <w:r>
              <w:t>No</w:t>
            </w:r>
          </w:p>
        </w:tc>
        <w:tc>
          <w:tcPr>
            <w:tcW w:w="1519" w:type="dxa"/>
          </w:tcPr>
          <w:p w14:paraId="11B87D56" w14:textId="77777777" w:rsidR="00A30A91" w:rsidRDefault="00A30A91"/>
        </w:tc>
      </w:tr>
      <w:tr w:rsidR="00A30A91" w14:paraId="609D4E45" w14:textId="77777777">
        <w:trPr>
          <w:trHeight w:hRule="exact" w:val="516"/>
        </w:trPr>
        <w:tc>
          <w:tcPr>
            <w:tcW w:w="715" w:type="dxa"/>
          </w:tcPr>
          <w:p w14:paraId="2153C216" w14:textId="77777777" w:rsidR="00A30A91" w:rsidRDefault="006B6AD0">
            <w:pPr>
              <w:pStyle w:val="TableParagraph"/>
              <w:spacing w:before="127"/>
              <w:ind w:left="222" w:right="222"/>
              <w:jc w:val="center"/>
            </w:pPr>
            <w:r>
              <w:t>84</w:t>
            </w:r>
          </w:p>
        </w:tc>
        <w:tc>
          <w:tcPr>
            <w:tcW w:w="1104" w:type="dxa"/>
          </w:tcPr>
          <w:p w14:paraId="25498BC1" w14:textId="77777777" w:rsidR="00A30A91" w:rsidRDefault="006B6AD0">
            <w:pPr>
              <w:pStyle w:val="TableParagraph"/>
              <w:spacing w:before="127"/>
              <w:ind w:left="114" w:right="114"/>
              <w:jc w:val="center"/>
            </w:pPr>
            <w:r>
              <w:t>11.2-2 D</w:t>
            </w:r>
          </w:p>
        </w:tc>
        <w:tc>
          <w:tcPr>
            <w:tcW w:w="5086" w:type="dxa"/>
          </w:tcPr>
          <w:p w14:paraId="118322B7" w14:textId="77777777" w:rsidR="00A30A91" w:rsidRDefault="006B6AD0">
            <w:pPr>
              <w:pStyle w:val="TableParagraph"/>
              <w:spacing w:before="1"/>
              <w:ind w:right="487"/>
            </w:pPr>
            <w:r>
              <w:t>I am aware that I can obtain assistance in choosing elective courses.</w:t>
            </w:r>
          </w:p>
        </w:tc>
        <w:tc>
          <w:tcPr>
            <w:tcW w:w="930" w:type="dxa"/>
          </w:tcPr>
          <w:p w14:paraId="6ED77169" w14:textId="77777777" w:rsidR="00A30A91" w:rsidRDefault="006B6AD0">
            <w:pPr>
              <w:pStyle w:val="TableParagraph"/>
              <w:spacing w:before="127"/>
              <w:ind w:left="289"/>
            </w:pPr>
            <w:r>
              <w:t>Yes</w:t>
            </w:r>
          </w:p>
        </w:tc>
        <w:tc>
          <w:tcPr>
            <w:tcW w:w="930" w:type="dxa"/>
          </w:tcPr>
          <w:p w14:paraId="5A26CC6B" w14:textId="77777777" w:rsidR="00A30A91" w:rsidRDefault="006B6AD0">
            <w:pPr>
              <w:pStyle w:val="TableParagraph"/>
              <w:spacing w:before="127"/>
              <w:ind w:left="305" w:right="305"/>
              <w:jc w:val="center"/>
            </w:pPr>
            <w:r>
              <w:t>No</w:t>
            </w:r>
          </w:p>
        </w:tc>
        <w:tc>
          <w:tcPr>
            <w:tcW w:w="1519" w:type="dxa"/>
          </w:tcPr>
          <w:p w14:paraId="1D7D07B4" w14:textId="77777777" w:rsidR="00A30A91" w:rsidRDefault="00A30A91"/>
        </w:tc>
      </w:tr>
      <w:tr w:rsidR="00A30A91" w14:paraId="73623C9F" w14:textId="77777777">
        <w:trPr>
          <w:trHeight w:hRule="exact" w:val="516"/>
        </w:trPr>
        <w:tc>
          <w:tcPr>
            <w:tcW w:w="715" w:type="dxa"/>
          </w:tcPr>
          <w:p w14:paraId="0DD08AA8" w14:textId="77777777" w:rsidR="00A30A91" w:rsidRDefault="006B6AD0">
            <w:pPr>
              <w:pStyle w:val="TableParagraph"/>
              <w:spacing w:before="127"/>
              <w:ind w:left="222" w:right="222"/>
              <w:jc w:val="center"/>
            </w:pPr>
            <w:r>
              <w:t>85</w:t>
            </w:r>
          </w:p>
        </w:tc>
        <w:tc>
          <w:tcPr>
            <w:tcW w:w="1104" w:type="dxa"/>
          </w:tcPr>
          <w:p w14:paraId="1463FD7D" w14:textId="77777777" w:rsidR="00A30A91" w:rsidRDefault="006B6AD0">
            <w:pPr>
              <w:pStyle w:val="TableParagraph"/>
              <w:spacing w:before="127"/>
              <w:ind w:left="114" w:right="114"/>
              <w:jc w:val="center"/>
            </w:pPr>
            <w:r>
              <w:t>11.2-2 D</w:t>
            </w:r>
          </w:p>
        </w:tc>
        <w:tc>
          <w:tcPr>
            <w:tcW w:w="5086" w:type="dxa"/>
          </w:tcPr>
          <w:p w14:paraId="5B006F90" w14:textId="77777777" w:rsidR="00A30A91" w:rsidRDefault="006B6AD0">
            <w:pPr>
              <w:pStyle w:val="TableParagraph"/>
              <w:ind w:right="365"/>
            </w:pPr>
            <w:r>
              <w:t>I am aware that I can obtain assistance in evaluating career options.</w:t>
            </w:r>
          </w:p>
        </w:tc>
        <w:tc>
          <w:tcPr>
            <w:tcW w:w="930" w:type="dxa"/>
          </w:tcPr>
          <w:p w14:paraId="3AC4C845" w14:textId="77777777" w:rsidR="00A30A91" w:rsidRDefault="006B6AD0">
            <w:pPr>
              <w:pStyle w:val="TableParagraph"/>
              <w:spacing w:before="127"/>
              <w:ind w:left="289"/>
            </w:pPr>
            <w:r>
              <w:t>Yes</w:t>
            </w:r>
          </w:p>
        </w:tc>
        <w:tc>
          <w:tcPr>
            <w:tcW w:w="930" w:type="dxa"/>
          </w:tcPr>
          <w:p w14:paraId="2A43DA8E" w14:textId="77777777" w:rsidR="00A30A91" w:rsidRDefault="006B6AD0">
            <w:pPr>
              <w:pStyle w:val="TableParagraph"/>
              <w:spacing w:before="127"/>
              <w:ind w:left="305" w:right="305"/>
              <w:jc w:val="center"/>
            </w:pPr>
            <w:r>
              <w:t>No</w:t>
            </w:r>
          </w:p>
        </w:tc>
        <w:tc>
          <w:tcPr>
            <w:tcW w:w="1519" w:type="dxa"/>
          </w:tcPr>
          <w:p w14:paraId="08244B1D" w14:textId="77777777" w:rsidR="00A30A91" w:rsidRDefault="00A30A91"/>
        </w:tc>
      </w:tr>
      <w:tr w:rsidR="00A30A91" w14:paraId="67B1163A" w14:textId="77777777">
        <w:trPr>
          <w:trHeight w:hRule="exact" w:val="516"/>
        </w:trPr>
        <w:tc>
          <w:tcPr>
            <w:tcW w:w="715" w:type="dxa"/>
          </w:tcPr>
          <w:p w14:paraId="1ABC9C98" w14:textId="77777777" w:rsidR="00A30A91" w:rsidRDefault="006B6AD0">
            <w:pPr>
              <w:pStyle w:val="TableParagraph"/>
              <w:spacing w:before="127"/>
              <w:ind w:left="222" w:right="222"/>
              <w:jc w:val="center"/>
            </w:pPr>
            <w:r>
              <w:t>86</w:t>
            </w:r>
          </w:p>
        </w:tc>
        <w:tc>
          <w:tcPr>
            <w:tcW w:w="1104" w:type="dxa"/>
          </w:tcPr>
          <w:p w14:paraId="50D03E5F" w14:textId="77777777" w:rsidR="00A30A91" w:rsidRDefault="006B6AD0">
            <w:pPr>
              <w:pStyle w:val="TableParagraph"/>
              <w:spacing w:before="127"/>
              <w:ind w:left="114" w:right="114"/>
              <w:jc w:val="center"/>
            </w:pPr>
            <w:r>
              <w:t>11.2-2 D</w:t>
            </w:r>
          </w:p>
        </w:tc>
        <w:tc>
          <w:tcPr>
            <w:tcW w:w="5086" w:type="dxa"/>
          </w:tcPr>
          <w:p w14:paraId="5FF5A378" w14:textId="77777777" w:rsidR="00A30A91" w:rsidRDefault="006B6AD0">
            <w:pPr>
              <w:pStyle w:val="TableParagraph"/>
              <w:ind w:right="285"/>
            </w:pPr>
            <w:r>
              <w:t>I am aware that I can obtain assistance in applying to residency programs.</w:t>
            </w:r>
          </w:p>
        </w:tc>
        <w:tc>
          <w:tcPr>
            <w:tcW w:w="930" w:type="dxa"/>
          </w:tcPr>
          <w:p w14:paraId="6D8D0E14" w14:textId="77777777" w:rsidR="00A30A91" w:rsidRDefault="006B6AD0">
            <w:pPr>
              <w:pStyle w:val="TableParagraph"/>
              <w:spacing w:before="127"/>
              <w:ind w:left="289"/>
            </w:pPr>
            <w:r>
              <w:t>Yes</w:t>
            </w:r>
          </w:p>
        </w:tc>
        <w:tc>
          <w:tcPr>
            <w:tcW w:w="930" w:type="dxa"/>
          </w:tcPr>
          <w:p w14:paraId="57620D26" w14:textId="77777777" w:rsidR="00A30A91" w:rsidRDefault="006B6AD0">
            <w:pPr>
              <w:pStyle w:val="TableParagraph"/>
              <w:spacing w:before="127"/>
              <w:ind w:left="305" w:right="305"/>
              <w:jc w:val="center"/>
            </w:pPr>
            <w:r>
              <w:t>No</w:t>
            </w:r>
          </w:p>
        </w:tc>
        <w:tc>
          <w:tcPr>
            <w:tcW w:w="1519" w:type="dxa"/>
          </w:tcPr>
          <w:p w14:paraId="679F5C9E" w14:textId="77777777" w:rsidR="00A30A91" w:rsidRDefault="00A30A91"/>
        </w:tc>
      </w:tr>
      <w:tr w:rsidR="00A30A91" w14:paraId="5BAB49A4" w14:textId="77777777">
        <w:trPr>
          <w:trHeight w:hRule="exact" w:val="769"/>
        </w:trPr>
        <w:tc>
          <w:tcPr>
            <w:tcW w:w="715" w:type="dxa"/>
          </w:tcPr>
          <w:p w14:paraId="0FAEA071" w14:textId="77777777" w:rsidR="00A30A91" w:rsidRDefault="00A30A91">
            <w:pPr>
              <w:pStyle w:val="TableParagraph"/>
              <w:ind w:left="0"/>
              <w:rPr>
                <w:b/>
              </w:rPr>
            </w:pPr>
          </w:p>
          <w:p w14:paraId="394DBBB5" w14:textId="77777777" w:rsidR="00A30A91" w:rsidRDefault="006B6AD0">
            <w:pPr>
              <w:pStyle w:val="TableParagraph"/>
              <w:ind w:left="222" w:right="222"/>
              <w:jc w:val="center"/>
            </w:pPr>
            <w:r>
              <w:t>87</w:t>
            </w:r>
          </w:p>
        </w:tc>
        <w:tc>
          <w:tcPr>
            <w:tcW w:w="1104" w:type="dxa"/>
          </w:tcPr>
          <w:p w14:paraId="7626F27B" w14:textId="77777777" w:rsidR="00A30A91" w:rsidRDefault="00A30A91">
            <w:pPr>
              <w:pStyle w:val="TableParagraph"/>
              <w:ind w:left="0"/>
              <w:rPr>
                <w:b/>
              </w:rPr>
            </w:pPr>
          </w:p>
          <w:p w14:paraId="4F314FD2" w14:textId="77777777" w:rsidR="00A30A91" w:rsidRDefault="006B6AD0">
            <w:pPr>
              <w:pStyle w:val="TableParagraph"/>
              <w:ind w:left="114" w:right="114"/>
              <w:jc w:val="center"/>
            </w:pPr>
            <w:r>
              <w:t>11.5-2 C</w:t>
            </w:r>
          </w:p>
        </w:tc>
        <w:tc>
          <w:tcPr>
            <w:tcW w:w="5086" w:type="dxa"/>
          </w:tcPr>
          <w:p w14:paraId="31CFFDF0" w14:textId="77777777" w:rsidR="00A30A91" w:rsidRDefault="006B6AD0">
            <w:pPr>
              <w:pStyle w:val="TableParagraph"/>
              <w:ind w:right="291"/>
            </w:pPr>
            <w:r>
              <w:t>I am aware of the medical school procedures for the collection, storage, disclosure, disposal, and retrieval of my academic record.</w:t>
            </w:r>
          </w:p>
        </w:tc>
        <w:tc>
          <w:tcPr>
            <w:tcW w:w="930" w:type="dxa"/>
          </w:tcPr>
          <w:p w14:paraId="134DA114" w14:textId="77777777" w:rsidR="00A30A91" w:rsidRDefault="00A30A91">
            <w:pPr>
              <w:pStyle w:val="TableParagraph"/>
              <w:ind w:left="0"/>
              <w:rPr>
                <w:b/>
              </w:rPr>
            </w:pPr>
          </w:p>
          <w:p w14:paraId="24293B48" w14:textId="77777777" w:rsidR="00A30A91" w:rsidRDefault="006B6AD0">
            <w:pPr>
              <w:pStyle w:val="TableParagraph"/>
              <w:ind w:left="289"/>
            </w:pPr>
            <w:r>
              <w:t>Yes</w:t>
            </w:r>
          </w:p>
        </w:tc>
        <w:tc>
          <w:tcPr>
            <w:tcW w:w="930" w:type="dxa"/>
          </w:tcPr>
          <w:p w14:paraId="5CD409C7" w14:textId="77777777" w:rsidR="00A30A91" w:rsidRDefault="00A30A91">
            <w:pPr>
              <w:pStyle w:val="TableParagraph"/>
              <w:ind w:left="0"/>
              <w:rPr>
                <w:b/>
              </w:rPr>
            </w:pPr>
          </w:p>
          <w:p w14:paraId="4D880237" w14:textId="77777777" w:rsidR="00A30A91" w:rsidRDefault="006B6AD0">
            <w:pPr>
              <w:pStyle w:val="TableParagraph"/>
              <w:ind w:left="305" w:right="305"/>
              <w:jc w:val="center"/>
            </w:pPr>
            <w:r>
              <w:t>No</w:t>
            </w:r>
          </w:p>
        </w:tc>
        <w:tc>
          <w:tcPr>
            <w:tcW w:w="1519" w:type="dxa"/>
          </w:tcPr>
          <w:p w14:paraId="75C9D989" w14:textId="77777777" w:rsidR="00A30A91" w:rsidRDefault="00A30A91"/>
        </w:tc>
      </w:tr>
      <w:tr w:rsidR="00A30A91" w14:paraId="76C46F06" w14:textId="77777777">
        <w:trPr>
          <w:trHeight w:hRule="exact" w:val="516"/>
        </w:trPr>
        <w:tc>
          <w:tcPr>
            <w:tcW w:w="715" w:type="dxa"/>
          </w:tcPr>
          <w:p w14:paraId="5534EF92" w14:textId="77777777" w:rsidR="00A30A91" w:rsidRDefault="006B6AD0">
            <w:pPr>
              <w:pStyle w:val="TableParagraph"/>
              <w:spacing w:before="127"/>
              <w:ind w:left="222" w:right="222"/>
              <w:jc w:val="center"/>
            </w:pPr>
            <w:r>
              <w:t>88</w:t>
            </w:r>
          </w:p>
        </w:tc>
        <w:tc>
          <w:tcPr>
            <w:tcW w:w="1104" w:type="dxa"/>
          </w:tcPr>
          <w:p w14:paraId="6AD78974" w14:textId="77777777" w:rsidR="00A30A91" w:rsidRDefault="006B6AD0">
            <w:pPr>
              <w:pStyle w:val="TableParagraph"/>
              <w:spacing w:before="127"/>
              <w:ind w:left="114" w:right="114"/>
              <w:jc w:val="center"/>
            </w:pPr>
            <w:r>
              <w:t>11.6-1 C</w:t>
            </w:r>
          </w:p>
        </w:tc>
        <w:tc>
          <w:tcPr>
            <w:tcW w:w="5086" w:type="dxa"/>
          </w:tcPr>
          <w:p w14:paraId="69C12A0A" w14:textId="77777777" w:rsidR="00A30A91" w:rsidRDefault="006B6AD0">
            <w:pPr>
              <w:pStyle w:val="TableParagraph"/>
              <w:ind w:right="139"/>
            </w:pPr>
            <w:r>
              <w:t>I am aware that I am permitted to review my academic records.</w:t>
            </w:r>
          </w:p>
        </w:tc>
        <w:tc>
          <w:tcPr>
            <w:tcW w:w="930" w:type="dxa"/>
          </w:tcPr>
          <w:p w14:paraId="3276A810" w14:textId="77777777" w:rsidR="00A30A91" w:rsidRDefault="006B6AD0">
            <w:pPr>
              <w:pStyle w:val="TableParagraph"/>
              <w:spacing w:before="127"/>
              <w:ind w:left="289"/>
            </w:pPr>
            <w:r>
              <w:t>Yes</w:t>
            </w:r>
          </w:p>
        </w:tc>
        <w:tc>
          <w:tcPr>
            <w:tcW w:w="930" w:type="dxa"/>
          </w:tcPr>
          <w:p w14:paraId="0D1A2CE8" w14:textId="77777777" w:rsidR="00A30A91" w:rsidRDefault="006B6AD0">
            <w:pPr>
              <w:pStyle w:val="TableParagraph"/>
              <w:spacing w:before="127"/>
              <w:ind w:left="305" w:right="305"/>
              <w:jc w:val="center"/>
            </w:pPr>
            <w:r>
              <w:t>No</w:t>
            </w:r>
          </w:p>
        </w:tc>
        <w:tc>
          <w:tcPr>
            <w:tcW w:w="1519" w:type="dxa"/>
          </w:tcPr>
          <w:p w14:paraId="40397182" w14:textId="77777777" w:rsidR="00A30A91" w:rsidRDefault="00A30A91"/>
        </w:tc>
      </w:tr>
      <w:tr w:rsidR="00A30A91" w14:paraId="4D83D332" w14:textId="77777777">
        <w:trPr>
          <w:trHeight w:hRule="exact" w:val="769"/>
        </w:trPr>
        <w:tc>
          <w:tcPr>
            <w:tcW w:w="715" w:type="dxa"/>
          </w:tcPr>
          <w:p w14:paraId="68E44179" w14:textId="77777777" w:rsidR="00A30A91" w:rsidRDefault="00A30A91">
            <w:pPr>
              <w:pStyle w:val="TableParagraph"/>
              <w:ind w:left="0"/>
              <w:rPr>
                <w:b/>
              </w:rPr>
            </w:pPr>
          </w:p>
          <w:p w14:paraId="17B0A862" w14:textId="77777777" w:rsidR="00A30A91" w:rsidRDefault="006B6AD0">
            <w:pPr>
              <w:pStyle w:val="TableParagraph"/>
              <w:ind w:left="222" w:right="222"/>
              <w:jc w:val="center"/>
            </w:pPr>
            <w:r>
              <w:t>89</w:t>
            </w:r>
          </w:p>
        </w:tc>
        <w:tc>
          <w:tcPr>
            <w:tcW w:w="1104" w:type="dxa"/>
          </w:tcPr>
          <w:p w14:paraId="6F3880E1" w14:textId="77777777" w:rsidR="00A30A91" w:rsidRDefault="00A30A91">
            <w:pPr>
              <w:pStyle w:val="TableParagraph"/>
              <w:ind w:left="0"/>
              <w:rPr>
                <w:b/>
              </w:rPr>
            </w:pPr>
          </w:p>
          <w:p w14:paraId="65B52A4D" w14:textId="77777777" w:rsidR="00A30A91" w:rsidRDefault="006B6AD0">
            <w:pPr>
              <w:pStyle w:val="TableParagraph"/>
              <w:ind w:left="114" w:right="114"/>
              <w:jc w:val="center"/>
            </w:pPr>
            <w:r>
              <w:t>11.6-1 C</w:t>
            </w:r>
          </w:p>
        </w:tc>
        <w:tc>
          <w:tcPr>
            <w:tcW w:w="5086" w:type="dxa"/>
          </w:tcPr>
          <w:p w14:paraId="7224C1D5" w14:textId="77777777" w:rsidR="00A30A91" w:rsidRDefault="006B6AD0">
            <w:pPr>
              <w:pStyle w:val="TableParagraph"/>
              <w:ind w:right="395"/>
            </w:pPr>
            <w:r>
              <w:t>I am aware that I am permitted to challenge my academic records if I consider the information to be inaccurate, misleading, or inappropriate.</w:t>
            </w:r>
          </w:p>
        </w:tc>
        <w:tc>
          <w:tcPr>
            <w:tcW w:w="930" w:type="dxa"/>
          </w:tcPr>
          <w:p w14:paraId="072CFDDF" w14:textId="77777777" w:rsidR="00A30A91" w:rsidRDefault="00A30A91">
            <w:pPr>
              <w:pStyle w:val="TableParagraph"/>
              <w:ind w:left="0"/>
              <w:rPr>
                <w:b/>
              </w:rPr>
            </w:pPr>
          </w:p>
          <w:p w14:paraId="6414004B" w14:textId="77777777" w:rsidR="00A30A91" w:rsidRDefault="006B6AD0">
            <w:pPr>
              <w:pStyle w:val="TableParagraph"/>
              <w:ind w:left="289"/>
            </w:pPr>
            <w:r>
              <w:t>Yes</w:t>
            </w:r>
          </w:p>
        </w:tc>
        <w:tc>
          <w:tcPr>
            <w:tcW w:w="930" w:type="dxa"/>
          </w:tcPr>
          <w:p w14:paraId="6E5C247F" w14:textId="77777777" w:rsidR="00A30A91" w:rsidRDefault="00A30A91">
            <w:pPr>
              <w:pStyle w:val="TableParagraph"/>
              <w:ind w:left="0"/>
              <w:rPr>
                <w:b/>
              </w:rPr>
            </w:pPr>
          </w:p>
          <w:p w14:paraId="5FF10183" w14:textId="77777777" w:rsidR="00A30A91" w:rsidRDefault="006B6AD0">
            <w:pPr>
              <w:pStyle w:val="TableParagraph"/>
              <w:ind w:left="305" w:right="305"/>
              <w:jc w:val="center"/>
            </w:pPr>
            <w:r>
              <w:t>No</w:t>
            </w:r>
          </w:p>
        </w:tc>
        <w:tc>
          <w:tcPr>
            <w:tcW w:w="1519" w:type="dxa"/>
          </w:tcPr>
          <w:p w14:paraId="3BD3F5A7" w14:textId="77777777" w:rsidR="00A30A91" w:rsidRDefault="00A30A91"/>
        </w:tc>
      </w:tr>
      <w:tr w:rsidR="00A30A91" w14:paraId="7AA6C6C1" w14:textId="77777777">
        <w:trPr>
          <w:trHeight w:hRule="exact" w:val="516"/>
        </w:trPr>
        <w:tc>
          <w:tcPr>
            <w:tcW w:w="715" w:type="dxa"/>
          </w:tcPr>
          <w:p w14:paraId="554A0299" w14:textId="77777777" w:rsidR="00A30A91" w:rsidRDefault="006B6AD0">
            <w:pPr>
              <w:pStyle w:val="TableParagraph"/>
              <w:spacing w:before="126"/>
              <w:ind w:left="222" w:right="222"/>
              <w:jc w:val="center"/>
            </w:pPr>
            <w:r>
              <w:t>90</w:t>
            </w:r>
          </w:p>
        </w:tc>
        <w:tc>
          <w:tcPr>
            <w:tcW w:w="1104" w:type="dxa"/>
          </w:tcPr>
          <w:p w14:paraId="135294D5" w14:textId="77777777" w:rsidR="00A30A91" w:rsidRDefault="006B6AD0">
            <w:pPr>
              <w:pStyle w:val="TableParagraph"/>
              <w:spacing w:before="126"/>
              <w:ind w:left="114" w:right="114"/>
              <w:jc w:val="center"/>
            </w:pPr>
            <w:r>
              <w:t>11.6-1 C</w:t>
            </w:r>
          </w:p>
        </w:tc>
        <w:tc>
          <w:tcPr>
            <w:tcW w:w="5086" w:type="dxa"/>
          </w:tcPr>
          <w:p w14:paraId="62245C69" w14:textId="77777777" w:rsidR="00A30A91" w:rsidRDefault="006B6AD0">
            <w:pPr>
              <w:pStyle w:val="TableParagraph"/>
              <w:ind w:right="273"/>
            </w:pPr>
            <w:r>
              <w:t>I am aware that I am permitted to review my medical student performance record (MSPR).</w:t>
            </w:r>
          </w:p>
        </w:tc>
        <w:tc>
          <w:tcPr>
            <w:tcW w:w="930" w:type="dxa"/>
          </w:tcPr>
          <w:p w14:paraId="27FA085B" w14:textId="77777777" w:rsidR="00A30A91" w:rsidRDefault="006B6AD0">
            <w:pPr>
              <w:pStyle w:val="TableParagraph"/>
              <w:spacing w:before="126"/>
              <w:ind w:left="289"/>
            </w:pPr>
            <w:r>
              <w:t>Yes</w:t>
            </w:r>
          </w:p>
        </w:tc>
        <w:tc>
          <w:tcPr>
            <w:tcW w:w="930" w:type="dxa"/>
          </w:tcPr>
          <w:p w14:paraId="3E1F473A" w14:textId="77777777" w:rsidR="00A30A91" w:rsidRDefault="006B6AD0">
            <w:pPr>
              <w:pStyle w:val="TableParagraph"/>
              <w:spacing w:before="126"/>
              <w:ind w:left="305" w:right="305"/>
              <w:jc w:val="center"/>
            </w:pPr>
            <w:r>
              <w:t>No</w:t>
            </w:r>
          </w:p>
        </w:tc>
        <w:tc>
          <w:tcPr>
            <w:tcW w:w="1519" w:type="dxa"/>
          </w:tcPr>
          <w:p w14:paraId="50FC5070" w14:textId="77777777" w:rsidR="00A30A91" w:rsidRDefault="00A30A91"/>
        </w:tc>
      </w:tr>
      <w:tr w:rsidR="00A30A91" w14:paraId="00213342" w14:textId="77777777">
        <w:trPr>
          <w:trHeight w:hRule="exact" w:val="1021"/>
        </w:trPr>
        <w:tc>
          <w:tcPr>
            <w:tcW w:w="715" w:type="dxa"/>
          </w:tcPr>
          <w:p w14:paraId="6B23D3CB" w14:textId="77777777" w:rsidR="00A30A91" w:rsidRDefault="00A30A91">
            <w:pPr>
              <w:pStyle w:val="TableParagraph"/>
              <w:spacing w:before="11"/>
              <w:ind w:left="0"/>
              <w:rPr>
                <w:b/>
                <w:sz w:val="32"/>
              </w:rPr>
            </w:pPr>
          </w:p>
          <w:p w14:paraId="58811259" w14:textId="77777777" w:rsidR="00A30A91" w:rsidRDefault="006B6AD0">
            <w:pPr>
              <w:pStyle w:val="TableParagraph"/>
              <w:ind w:left="222" w:right="222"/>
              <w:jc w:val="center"/>
            </w:pPr>
            <w:r>
              <w:t>91</w:t>
            </w:r>
          </w:p>
        </w:tc>
        <w:tc>
          <w:tcPr>
            <w:tcW w:w="1104" w:type="dxa"/>
          </w:tcPr>
          <w:p w14:paraId="6AA9C70E" w14:textId="77777777" w:rsidR="00A30A91" w:rsidRDefault="00A30A91">
            <w:pPr>
              <w:pStyle w:val="TableParagraph"/>
              <w:spacing w:before="11"/>
              <w:ind w:left="0"/>
              <w:rPr>
                <w:b/>
                <w:sz w:val="32"/>
              </w:rPr>
            </w:pPr>
          </w:p>
          <w:p w14:paraId="0E46656A" w14:textId="77777777" w:rsidR="00A30A91" w:rsidRDefault="006B6AD0">
            <w:pPr>
              <w:pStyle w:val="TableParagraph"/>
              <w:ind w:left="114" w:right="114"/>
              <w:jc w:val="center"/>
            </w:pPr>
            <w:r>
              <w:t>11.6-1 C</w:t>
            </w:r>
          </w:p>
        </w:tc>
        <w:tc>
          <w:tcPr>
            <w:tcW w:w="5086" w:type="dxa"/>
          </w:tcPr>
          <w:p w14:paraId="3DAD5A9D" w14:textId="77777777" w:rsidR="00A30A91" w:rsidRDefault="006B6AD0">
            <w:pPr>
              <w:pStyle w:val="TableParagraph"/>
              <w:ind w:right="212"/>
            </w:pPr>
            <w:r>
              <w:t>I am aware that I am permitted to challenge my medical student performance record (MSPR) if I consider the information to be inaccurate, misleading, or inappropriate.</w:t>
            </w:r>
          </w:p>
        </w:tc>
        <w:tc>
          <w:tcPr>
            <w:tcW w:w="930" w:type="dxa"/>
          </w:tcPr>
          <w:p w14:paraId="3E7A2156" w14:textId="77777777" w:rsidR="00A30A91" w:rsidRDefault="00A30A91">
            <w:pPr>
              <w:pStyle w:val="TableParagraph"/>
              <w:spacing w:before="11"/>
              <w:ind w:left="0"/>
              <w:rPr>
                <w:b/>
                <w:sz w:val="32"/>
              </w:rPr>
            </w:pPr>
          </w:p>
          <w:p w14:paraId="6E5DB416" w14:textId="77777777" w:rsidR="00A30A91" w:rsidRDefault="006B6AD0">
            <w:pPr>
              <w:pStyle w:val="TableParagraph"/>
              <w:ind w:left="289"/>
            </w:pPr>
            <w:r>
              <w:t>Yes</w:t>
            </w:r>
          </w:p>
        </w:tc>
        <w:tc>
          <w:tcPr>
            <w:tcW w:w="930" w:type="dxa"/>
          </w:tcPr>
          <w:p w14:paraId="1BD293A6" w14:textId="77777777" w:rsidR="00A30A91" w:rsidRDefault="00A30A91">
            <w:pPr>
              <w:pStyle w:val="TableParagraph"/>
              <w:spacing w:before="11"/>
              <w:ind w:left="0"/>
              <w:rPr>
                <w:b/>
                <w:sz w:val="32"/>
              </w:rPr>
            </w:pPr>
          </w:p>
          <w:p w14:paraId="78771141" w14:textId="77777777" w:rsidR="00A30A91" w:rsidRDefault="006B6AD0">
            <w:pPr>
              <w:pStyle w:val="TableParagraph"/>
              <w:ind w:left="305" w:right="305"/>
              <w:jc w:val="center"/>
            </w:pPr>
            <w:r>
              <w:t>No</w:t>
            </w:r>
          </w:p>
        </w:tc>
        <w:tc>
          <w:tcPr>
            <w:tcW w:w="1519" w:type="dxa"/>
          </w:tcPr>
          <w:p w14:paraId="0ADDF589" w14:textId="77777777" w:rsidR="00A30A91" w:rsidRDefault="00A30A91"/>
        </w:tc>
      </w:tr>
      <w:tr w:rsidR="00A30A91" w14:paraId="23B64299" w14:textId="77777777">
        <w:trPr>
          <w:trHeight w:hRule="exact" w:val="1022"/>
        </w:trPr>
        <w:tc>
          <w:tcPr>
            <w:tcW w:w="715" w:type="dxa"/>
          </w:tcPr>
          <w:p w14:paraId="14B81E15" w14:textId="77777777" w:rsidR="00A30A91" w:rsidRDefault="00A30A91">
            <w:pPr>
              <w:pStyle w:val="TableParagraph"/>
              <w:ind w:left="0"/>
              <w:rPr>
                <w:b/>
                <w:sz w:val="33"/>
              </w:rPr>
            </w:pPr>
          </w:p>
          <w:p w14:paraId="7666BA75" w14:textId="77777777" w:rsidR="00A30A91" w:rsidRDefault="006B6AD0">
            <w:pPr>
              <w:pStyle w:val="TableParagraph"/>
              <w:ind w:left="222" w:right="222"/>
              <w:jc w:val="center"/>
            </w:pPr>
            <w:r>
              <w:t>92</w:t>
            </w:r>
          </w:p>
        </w:tc>
        <w:tc>
          <w:tcPr>
            <w:tcW w:w="1104" w:type="dxa"/>
          </w:tcPr>
          <w:p w14:paraId="5E0C16DD" w14:textId="77777777" w:rsidR="00A30A91" w:rsidRDefault="00A30A91">
            <w:pPr>
              <w:pStyle w:val="TableParagraph"/>
              <w:ind w:left="0"/>
              <w:rPr>
                <w:b/>
                <w:sz w:val="33"/>
              </w:rPr>
            </w:pPr>
          </w:p>
          <w:p w14:paraId="10D61227" w14:textId="77777777" w:rsidR="00A30A91" w:rsidRDefault="006B6AD0">
            <w:pPr>
              <w:pStyle w:val="TableParagraph"/>
              <w:ind w:left="114" w:right="114"/>
              <w:jc w:val="center"/>
            </w:pPr>
            <w:r>
              <w:t>12.8-2 B</w:t>
            </w:r>
          </w:p>
        </w:tc>
        <w:tc>
          <w:tcPr>
            <w:tcW w:w="5086" w:type="dxa"/>
          </w:tcPr>
          <w:p w14:paraId="7F830AED" w14:textId="77777777" w:rsidR="00A30A91" w:rsidRDefault="006B6AD0">
            <w:pPr>
              <w:pStyle w:val="TableParagraph"/>
              <w:ind w:right="102"/>
            </w:pPr>
            <w:r>
              <w:t>I received instruction on steps to take following exposure to infectious or environmental hazards before undertaking any educational activities that would place me at risk.</w:t>
            </w:r>
          </w:p>
        </w:tc>
        <w:tc>
          <w:tcPr>
            <w:tcW w:w="930" w:type="dxa"/>
          </w:tcPr>
          <w:p w14:paraId="61471F1B" w14:textId="77777777" w:rsidR="00A30A91" w:rsidRDefault="00A30A91">
            <w:pPr>
              <w:pStyle w:val="TableParagraph"/>
              <w:ind w:left="0"/>
              <w:rPr>
                <w:b/>
                <w:sz w:val="33"/>
              </w:rPr>
            </w:pPr>
          </w:p>
          <w:p w14:paraId="00813624" w14:textId="77777777" w:rsidR="00A30A91" w:rsidRDefault="006B6AD0">
            <w:pPr>
              <w:pStyle w:val="TableParagraph"/>
              <w:ind w:left="289"/>
            </w:pPr>
            <w:r>
              <w:t>Yes</w:t>
            </w:r>
          </w:p>
        </w:tc>
        <w:tc>
          <w:tcPr>
            <w:tcW w:w="930" w:type="dxa"/>
          </w:tcPr>
          <w:p w14:paraId="7806A2B2" w14:textId="77777777" w:rsidR="00A30A91" w:rsidRDefault="00A30A91">
            <w:pPr>
              <w:pStyle w:val="TableParagraph"/>
              <w:ind w:left="0"/>
              <w:rPr>
                <w:b/>
                <w:sz w:val="33"/>
              </w:rPr>
            </w:pPr>
          </w:p>
          <w:p w14:paraId="319C7988" w14:textId="77777777" w:rsidR="00A30A91" w:rsidRDefault="006B6AD0">
            <w:pPr>
              <w:pStyle w:val="TableParagraph"/>
              <w:ind w:left="305" w:right="305"/>
              <w:jc w:val="center"/>
            </w:pPr>
            <w:r>
              <w:t>No</w:t>
            </w:r>
          </w:p>
        </w:tc>
        <w:tc>
          <w:tcPr>
            <w:tcW w:w="1519" w:type="dxa"/>
          </w:tcPr>
          <w:p w14:paraId="5AEF26F4" w14:textId="77777777" w:rsidR="00A30A91" w:rsidRDefault="00A30A91"/>
        </w:tc>
      </w:tr>
      <w:tr w:rsidR="00A30A91" w14:paraId="19808BB1" w14:textId="77777777">
        <w:trPr>
          <w:trHeight w:hRule="exact" w:val="516"/>
        </w:trPr>
        <w:tc>
          <w:tcPr>
            <w:tcW w:w="10284" w:type="dxa"/>
            <w:gridSpan w:val="6"/>
          </w:tcPr>
          <w:p w14:paraId="2225A6E6" w14:textId="77777777" w:rsidR="00A30A91" w:rsidRDefault="006B6AD0">
            <w:pPr>
              <w:pStyle w:val="TableParagraph"/>
              <w:ind w:right="833"/>
              <w:rPr>
                <w:i/>
              </w:rPr>
            </w:pPr>
            <w:r>
              <w:rPr>
                <w:i/>
              </w:rPr>
              <w:t>In the open-ended questions below, reflect and comment broadly on your medical education program and potential future directions. Please be as specific as possible in your responses.</w:t>
            </w:r>
          </w:p>
        </w:tc>
      </w:tr>
      <w:tr w:rsidR="00A30A91" w14:paraId="0B0FDB66" w14:textId="77777777">
        <w:trPr>
          <w:trHeight w:hRule="exact" w:val="263"/>
        </w:trPr>
        <w:tc>
          <w:tcPr>
            <w:tcW w:w="715" w:type="dxa"/>
          </w:tcPr>
          <w:p w14:paraId="737BB960" w14:textId="77777777" w:rsidR="00A30A91" w:rsidRDefault="006B6AD0">
            <w:pPr>
              <w:pStyle w:val="TableParagraph"/>
              <w:ind w:left="222" w:right="222"/>
              <w:jc w:val="center"/>
            </w:pPr>
            <w:r>
              <w:t>93</w:t>
            </w:r>
          </w:p>
        </w:tc>
        <w:tc>
          <w:tcPr>
            <w:tcW w:w="9569" w:type="dxa"/>
            <w:gridSpan w:val="5"/>
          </w:tcPr>
          <w:p w14:paraId="6C837AEE" w14:textId="77777777" w:rsidR="00A30A91" w:rsidRDefault="006B6AD0">
            <w:pPr>
              <w:pStyle w:val="TableParagraph"/>
            </w:pPr>
            <w:r>
              <w:t>What is the medical school doing well that should be maintained?</w:t>
            </w:r>
          </w:p>
        </w:tc>
      </w:tr>
      <w:tr w:rsidR="00A30A91" w14:paraId="78EB4AEE" w14:textId="77777777">
        <w:trPr>
          <w:trHeight w:hRule="exact" w:val="263"/>
        </w:trPr>
        <w:tc>
          <w:tcPr>
            <w:tcW w:w="715" w:type="dxa"/>
          </w:tcPr>
          <w:p w14:paraId="7A6090EC" w14:textId="77777777" w:rsidR="00A30A91" w:rsidRDefault="006B6AD0">
            <w:pPr>
              <w:pStyle w:val="TableParagraph"/>
              <w:ind w:left="222" w:right="222"/>
              <w:jc w:val="center"/>
            </w:pPr>
            <w:r>
              <w:t>94</w:t>
            </w:r>
          </w:p>
        </w:tc>
        <w:tc>
          <w:tcPr>
            <w:tcW w:w="9569" w:type="dxa"/>
            <w:gridSpan w:val="5"/>
          </w:tcPr>
          <w:p w14:paraId="65A4A8C4" w14:textId="77777777" w:rsidR="00A30A91" w:rsidRDefault="006B6AD0">
            <w:pPr>
              <w:pStyle w:val="TableParagraph"/>
            </w:pPr>
            <w:r>
              <w:t>What aspect(s) of the medical education program most need(s) improvement?</w:t>
            </w:r>
          </w:p>
        </w:tc>
      </w:tr>
      <w:tr w:rsidR="00A30A91" w14:paraId="51063365" w14:textId="77777777">
        <w:trPr>
          <w:trHeight w:hRule="exact" w:val="263"/>
        </w:trPr>
        <w:tc>
          <w:tcPr>
            <w:tcW w:w="715" w:type="dxa"/>
          </w:tcPr>
          <w:p w14:paraId="75A68398" w14:textId="77777777" w:rsidR="00A30A91" w:rsidRDefault="006B6AD0">
            <w:pPr>
              <w:pStyle w:val="TableParagraph"/>
              <w:ind w:left="222" w:right="222"/>
              <w:jc w:val="center"/>
            </w:pPr>
            <w:r>
              <w:t>95</w:t>
            </w:r>
          </w:p>
        </w:tc>
        <w:tc>
          <w:tcPr>
            <w:tcW w:w="9569" w:type="dxa"/>
            <w:gridSpan w:val="5"/>
          </w:tcPr>
          <w:p w14:paraId="1013573B" w14:textId="77777777" w:rsidR="00A30A91" w:rsidRDefault="006B6AD0">
            <w:pPr>
              <w:pStyle w:val="TableParagraph"/>
            </w:pPr>
            <w:r>
              <w:t>What is/are the most important recommendation(s) that you would like to see in the ISA Report?</w:t>
            </w:r>
          </w:p>
        </w:tc>
      </w:tr>
      <w:tr w:rsidR="00A30A91" w14:paraId="5CFECA22" w14:textId="77777777">
        <w:trPr>
          <w:trHeight w:hRule="exact" w:val="264"/>
        </w:trPr>
        <w:tc>
          <w:tcPr>
            <w:tcW w:w="10284" w:type="dxa"/>
            <w:gridSpan w:val="6"/>
          </w:tcPr>
          <w:p w14:paraId="75EE9609" w14:textId="77777777" w:rsidR="00A30A91" w:rsidRDefault="006B6AD0">
            <w:pPr>
              <w:pStyle w:val="TableParagraph"/>
              <w:spacing w:before="1"/>
              <w:rPr>
                <w:i/>
              </w:rPr>
            </w:pPr>
            <w:r>
              <w:rPr>
                <w:i/>
              </w:rPr>
              <w:t>Questionnaire quality improvement.</w:t>
            </w:r>
          </w:p>
        </w:tc>
      </w:tr>
      <w:tr w:rsidR="00A30A91" w14:paraId="276F9EC3" w14:textId="77777777">
        <w:trPr>
          <w:trHeight w:hRule="exact" w:val="263"/>
        </w:trPr>
        <w:tc>
          <w:tcPr>
            <w:tcW w:w="715" w:type="dxa"/>
          </w:tcPr>
          <w:p w14:paraId="359D65BA" w14:textId="77777777" w:rsidR="00A30A91" w:rsidRDefault="006B6AD0">
            <w:pPr>
              <w:pStyle w:val="TableParagraph"/>
              <w:ind w:left="222" w:right="222"/>
              <w:jc w:val="center"/>
            </w:pPr>
            <w:r>
              <w:t>96</w:t>
            </w:r>
          </w:p>
        </w:tc>
        <w:tc>
          <w:tcPr>
            <w:tcW w:w="9569" w:type="dxa"/>
            <w:gridSpan w:val="5"/>
          </w:tcPr>
          <w:p w14:paraId="72544F35" w14:textId="77777777" w:rsidR="00A30A91" w:rsidRDefault="006B6AD0">
            <w:pPr>
              <w:pStyle w:val="TableParagraph"/>
            </w:pPr>
            <w:r>
              <w:t>What can the CACMS do to improve this questionnaire?</w:t>
            </w:r>
          </w:p>
        </w:tc>
      </w:tr>
      <w:tr w:rsidR="00A30A91" w14:paraId="784D7DEA" w14:textId="77777777">
        <w:trPr>
          <w:trHeight w:hRule="exact" w:val="516"/>
        </w:trPr>
        <w:tc>
          <w:tcPr>
            <w:tcW w:w="10284" w:type="dxa"/>
            <w:gridSpan w:val="6"/>
          </w:tcPr>
          <w:p w14:paraId="002A7815" w14:textId="77777777" w:rsidR="00A30A91" w:rsidRDefault="006B6AD0">
            <w:pPr>
              <w:pStyle w:val="TableParagraph"/>
              <w:ind w:right="600"/>
              <w:rPr>
                <w:i/>
              </w:rPr>
            </w:pPr>
            <w:r>
              <w:rPr>
                <w:i/>
              </w:rPr>
              <w:t>Thank you for responding to this questionnaire and providing important viewpoints that can only come from medical students.</w:t>
            </w:r>
          </w:p>
        </w:tc>
      </w:tr>
    </w:tbl>
    <w:p w14:paraId="4FE4745E" w14:textId="77777777" w:rsidR="00A30A91" w:rsidRDefault="00A30A91">
      <w:pPr>
        <w:sectPr w:rsidR="00A30A91">
          <w:pgSz w:w="12240" w:h="15840"/>
          <w:pgMar w:top="1420" w:right="860" w:bottom="840" w:left="860" w:header="0" w:footer="659" w:gutter="0"/>
          <w:cols w:space="720"/>
        </w:sectPr>
      </w:pPr>
    </w:p>
    <w:p w14:paraId="0A5113D7" w14:textId="77777777" w:rsidR="00A30A91" w:rsidRDefault="006B6AD0">
      <w:pPr>
        <w:pStyle w:val="Heading1"/>
        <w:numPr>
          <w:ilvl w:val="0"/>
          <w:numId w:val="4"/>
        </w:numPr>
        <w:tabs>
          <w:tab w:val="left" w:pos="839"/>
          <w:tab w:val="left" w:pos="840"/>
        </w:tabs>
        <w:ind w:left="839" w:hanging="719"/>
      </w:pPr>
      <w:bookmarkStart w:id="58" w:name="4._Template_tables_for_ISA_report_and_DC"/>
      <w:bookmarkStart w:id="59" w:name="_bookmark29"/>
      <w:bookmarkEnd w:id="58"/>
      <w:bookmarkEnd w:id="59"/>
      <w:r>
        <w:rPr>
          <w:color w:val="365F91"/>
        </w:rPr>
        <w:lastRenderedPageBreak/>
        <w:t>T</w:t>
      </w:r>
      <w:r>
        <w:rPr>
          <w:color w:val="365F91"/>
        </w:rPr>
        <w:t>emplate tables for ISA report and</w:t>
      </w:r>
      <w:r>
        <w:rPr>
          <w:color w:val="365F91"/>
          <w:spacing w:val="-16"/>
        </w:rPr>
        <w:t xml:space="preserve"> </w:t>
      </w:r>
      <w:r>
        <w:rPr>
          <w:color w:val="365F91"/>
        </w:rPr>
        <w:t>DCI</w:t>
      </w:r>
    </w:p>
    <w:p w14:paraId="6372E2D7" w14:textId="77777777" w:rsidR="00A30A91" w:rsidRDefault="006B6AD0">
      <w:pPr>
        <w:spacing w:before="247"/>
        <w:ind w:left="120"/>
        <w:rPr>
          <w:b/>
        </w:rPr>
      </w:pPr>
      <w:r>
        <w:rPr>
          <w:b/>
        </w:rPr>
        <w:t>Standard 3: Academic and Learning Environments</w:t>
      </w:r>
    </w:p>
    <w:p w14:paraId="497533BD" w14:textId="77777777" w:rsidR="00A30A91" w:rsidRDefault="006B6AD0">
      <w:pPr>
        <w:pStyle w:val="BodyText"/>
        <w:spacing w:before="199"/>
        <w:ind w:left="120"/>
      </w:pPr>
      <w:r>
        <w:t>Question 1</w:t>
      </w:r>
    </w:p>
    <w:p w14:paraId="304EA723" w14:textId="77777777" w:rsidR="00A30A91" w:rsidRDefault="00A30A91">
      <w:pPr>
        <w:pStyle w:val="BodyText"/>
        <w:spacing w:before="7"/>
        <w:rPr>
          <w:sz w:val="20"/>
        </w:rPr>
      </w:pPr>
    </w:p>
    <w:p w14:paraId="546EBC82" w14:textId="77777777" w:rsidR="00A30A91" w:rsidRDefault="006B6AD0">
      <w:pPr>
        <w:tabs>
          <w:tab w:val="left" w:pos="8438"/>
        </w:tabs>
        <w:spacing w:before="1"/>
        <w:ind w:left="228"/>
        <w:rPr>
          <w:sz w:val="19"/>
        </w:rPr>
      </w:pPr>
      <w:r>
        <w:rPr>
          <w:sz w:val="19"/>
        </w:rPr>
        <w:t>Table 3.1-1 B | Resident Participation in Medical</w:t>
      </w:r>
      <w:r>
        <w:rPr>
          <w:spacing w:val="-14"/>
          <w:sz w:val="19"/>
        </w:rPr>
        <w:t xml:space="preserve"> </w:t>
      </w:r>
      <w:r>
        <w:rPr>
          <w:sz w:val="19"/>
        </w:rPr>
        <w:t>Student</w:t>
      </w:r>
      <w:r>
        <w:rPr>
          <w:spacing w:val="-2"/>
          <w:sz w:val="19"/>
        </w:rPr>
        <w:t xml:space="preserve"> </w:t>
      </w:r>
      <w:r>
        <w:rPr>
          <w:sz w:val="19"/>
        </w:rPr>
        <w:t>Education</w:t>
      </w:r>
      <w:r>
        <w:rPr>
          <w:sz w:val="19"/>
        </w:rPr>
        <w:tab/>
        <w:t>Source:</w:t>
      </w:r>
      <w:r>
        <w:rPr>
          <w:spacing w:val="-4"/>
          <w:sz w:val="19"/>
        </w:rPr>
        <w:t xml:space="preserve"> </w:t>
      </w:r>
      <w:r>
        <w:rPr>
          <w:sz w:val="19"/>
        </w:rPr>
        <w:t>ISA</w:t>
      </w: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94"/>
        <w:gridCol w:w="4918"/>
        <w:gridCol w:w="1848"/>
      </w:tblGrid>
      <w:tr w:rsidR="00A30A91" w14:paraId="16430BA6" w14:textId="77777777">
        <w:trPr>
          <w:trHeight w:hRule="exact" w:val="446"/>
        </w:trPr>
        <w:tc>
          <w:tcPr>
            <w:tcW w:w="9360" w:type="dxa"/>
            <w:gridSpan w:val="3"/>
            <w:shd w:val="clear" w:color="auto" w:fill="D9D9D9"/>
          </w:tcPr>
          <w:p w14:paraId="3742BC6A" w14:textId="77777777" w:rsidR="00A30A91" w:rsidRDefault="006B6AD0">
            <w:pPr>
              <w:pStyle w:val="TableParagraph"/>
              <w:ind w:right="220"/>
              <w:rPr>
                <w:sz w:val="19"/>
              </w:rPr>
            </w:pPr>
            <w:r>
              <w:rPr>
                <w:sz w:val="19"/>
              </w:rPr>
              <w:t xml:space="preserve">Provide the data from the Independent Student Analysis (ISA) on the number and </w:t>
            </w:r>
            <w:r>
              <w:rPr>
                <w:sz w:val="19"/>
              </w:rPr>
              <w:t>percentage of final year respondents answering “Yes” to the statement shown in the table below. Add rows as needed for each campus.</w:t>
            </w:r>
          </w:p>
        </w:tc>
      </w:tr>
      <w:tr w:rsidR="00A30A91" w14:paraId="313ACC11" w14:textId="77777777">
        <w:trPr>
          <w:trHeight w:hRule="exact" w:val="457"/>
        </w:trPr>
        <w:tc>
          <w:tcPr>
            <w:tcW w:w="2594" w:type="dxa"/>
          </w:tcPr>
          <w:p w14:paraId="25228A51" w14:textId="77777777" w:rsidR="00A30A91" w:rsidRDefault="00A30A91">
            <w:pPr>
              <w:pStyle w:val="TableParagraph"/>
              <w:ind w:left="0"/>
              <w:rPr>
                <w:sz w:val="19"/>
              </w:rPr>
            </w:pPr>
          </w:p>
          <w:p w14:paraId="392102F1" w14:textId="77777777" w:rsidR="00A30A91" w:rsidRDefault="006B6AD0">
            <w:pPr>
              <w:pStyle w:val="TableParagraph"/>
              <w:ind w:left="960" w:right="961"/>
              <w:jc w:val="center"/>
              <w:rPr>
                <w:sz w:val="19"/>
              </w:rPr>
            </w:pPr>
            <w:r>
              <w:rPr>
                <w:sz w:val="19"/>
              </w:rPr>
              <w:t>Campus</w:t>
            </w:r>
          </w:p>
        </w:tc>
        <w:tc>
          <w:tcPr>
            <w:tcW w:w="4918" w:type="dxa"/>
          </w:tcPr>
          <w:p w14:paraId="427AB643" w14:textId="77777777" w:rsidR="00A30A91" w:rsidRDefault="00A30A91">
            <w:pPr>
              <w:pStyle w:val="TableParagraph"/>
              <w:ind w:left="0"/>
              <w:rPr>
                <w:sz w:val="19"/>
              </w:rPr>
            </w:pPr>
          </w:p>
          <w:p w14:paraId="78AEF297" w14:textId="77777777" w:rsidR="00A30A91" w:rsidRDefault="006B6AD0">
            <w:pPr>
              <w:pStyle w:val="TableParagraph"/>
              <w:ind w:left="1798" w:right="1798"/>
              <w:jc w:val="center"/>
              <w:rPr>
                <w:sz w:val="19"/>
              </w:rPr>
            </w:pPr>
            <w:r>
              <w:rPr>
                <w:sz w:val="19"/>
              </w:rPr>
              <w:t>Survey Question</w:t>
            </w:r>
          </w:p>
        </w:tc>
        <w:tc>
          <w:tcPr>
            <w:tcW w:w="1848" w:type="dxa"/>
          </w:tcPr>
          <w:p w14:paraId="6A9D8B48" w14:textId="77777777" w:rsidR="00A30A91" w:rsidRDefault="00A30A91">
            <w:pPr>
              <w:pStyle w:val="TableParagraph"/>
              <w:ind w:left="0"/>
              <w:rPr>
                <w:sz w:val="19"/>
              </w:rPr>
            </w:pPr>
          </w:p>
          <w:p w14:paraId="38F52FE2" w14:textId="77777777" w:rsidR="00A30A91" w:rsidRDefault="006B6AD0">
            <w:pPr>
              <w:pStyle w:val="TableParagraph"/>
              <w:ind w:left="441"/>
              <w:rPr>
                <w:sz w:val="19"/>
              </w:rPr>
            </w:pPr>
            <w:r>
              <w:rPr>
                <w:sz w:val="19"/>
              </w:rPr>
              <w:t>Number (%)</w:t>
            </w:r>
          </w:p>
        </w:tc>
      </w:tr>
      <w:tr w:rsidR="00A30A91" w14:paraId="4B079310" w14:textId="77777777">
        <w:trPr>
          <w:trHeight w:hRule="exact" w:val="448"/>
        </w:trPr>
        <w:tc>
          <w:tcPr>
            <w:tcW w:w="2594" w:type="dxa"/>
          </w:tcPr>
          <w:p w14:paraId="37B36F49" w14:textId="77777777" w:rsidR="00A30A91" w:rsidRDefault="00A30A91"/>
        </w:tc>
        <w:tc>
          <w:tcPr>
            <w:tcW w:w="4918" w:type="dxa"/>
          </w:tcPr>
          <w:p w14:paraId="79C10574" w14:textId="77777777" w:rsidR="00A30A91" w:rsidRDefault="006B6AD0">
            <w:pPr>
              <w:pStyle w:val="TableParagraph"/>
              <w:ind w:right="253"/>
              <w:rPr>
                <w:sz w:val="19"/>
              </w:rPr>
            </w:pPr>
            <w:r>
              <w:rPr>
                <w:sz w:val="19"/>
              </w:rPr>
              <w:t>I worked with a Resident in at least one required or elective clinical learning experience during medical school.</w:t>
            </w:r>
          </w:p>
        </w:tc>
        <w:tc>
          <w:tcPr>
            <w:tcW w:w="1848" w:type="dxa"/>
          </w:tcPr>
          <w:p w14:paraId="7CFB2D58" w14:textId="77777777" w:rsidR="00A30A91" w:rsidRDefault="00A30A91"/>
        </w:tc>
      </w:tr>
    </w:tbl>
    <w:p w14:paraId="7CA19DA8" w14:textId="77777777" w:rsidR="00A30A91" w:rsidRDefault="00A30A91">
      <w:pPr>
        <w:pStyle w:val="BodyText"/>
        <w:rPr>
          <w:sz w:val="20"/>
        </w:rPr>
      </w:pPr>
    </w:p>
    <w:p w14:paraId="5F2A35DB" w14:textId="77777777" w:rsidR="00A30A91" w:rsidRDefault="00A30A91">
      <w:pPr>
        <w:pStyle w:val="BodyText"/>
        <w:spacing w:before="7"/>
      </w:pPr>
    </w:p>
    <w:p w14:paraId="71610E43" w14:textId="77777777" w:rsidR="00A30A91" w:rsidRDefault="006B6AD0">
      <w:pPr>
        <w:pStyle w:val="BodyText"/>
        <w:ind w:left="120"/>
      </w:pPr>
      <w:r>
        <w:t>Questions 2 &amp; 3</w:t>
      </w:r>
    </w:p>
    <w:p w14:paraId="336D1C46" w14:textId="77777777" w:rsidR="00A30A91" w:rsidRDefault="00A30A91">
      <w:pPr>
        <w:pStyle w:val="BodyText"/>
        <w:spacing w:before="7"/>
        <w:rPr>
          <w:sz w:val="20"/>
        </w:rPr>
      </w:pPr>
    </w:p>
    <w:p w14:paraId="7BE26DB0" w14:textId="77777777" w:rsidR="00A30A91" w:rsidRDefault="006B6AD0">
      <w:pPr>
        <w:tabs>
          <w:tab w:val="left" w:pos="8438"/>
        </w:tabs>
        <w:ind w:left="228"/>
        <w:rPr>
          <w:sz w:val="19"/>
        </w:rPr>
      </w:pPr>
      <w:r>
        <w:rPr>
          <w:sz w:val="19"/>
        </w:rPr>
        <w:t>Table 3.2-2 C | Medical Student Participation in</w:t>
      </w:r>
      <w:r>
        <w:rPr>
          <w:spacing w:val="-20"/>
          <w:sz w:val="19"/>
        </w:rPr>
        <w:t xml:space="preserve"> </w:t>
      </w:r>
      <w:r>
        <w:rPr>
          <w:sz w:val="19"/>
        </w:rPr>
        <w:t>Research/Scholarly</w:t>
      </w:r>
      <w:r>
        <w:rPr>
          <w:spacing w:val="-3"/>
          <w:sz w:val="19"/>
        </w:rPr>
        <w:t xml:space="preserve"> </w:t>
      </w:r>
      <w:r>
        <w:rPr>
          <w:sz w:val="19"/>
        </w:rPr>
        <w:t>Activities</w:t>
      </w:r>
      <w:r>
        <w:rPr>
          <w:sz w:val="19"/>
        </w:rPr>
        <w:tab/>
        <w:t>Source:</w:t>
      </w:r>
      <w:r>
        <w:rPr>
          <w:spacing w:val="-4"/>
          <w:sz w:val="19"/>
        </w:rPr>
        <w:t xml:space="preserve"> </w:t>
      </w:r>
      <w:r>
        <w:rPr>
          <w:sz w:val="19"/>
        </w:rPr>
        <w:t>ISA</w:t>
      </w: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38"/>
        <w:gridCol w:w="3070"/>
        <w:gridCol w:w="986"/>
        <w:gridCol w:w="1014"/>
        <w:gridCol w:w="1001"/>
        <w:gridCol w:w="1051"/>
      </w:tblGrid>
      <w:tr w:rsidR="00A30A91" w14:paraId="0FDB6EB1" w14:textId="77777777">
        <w:trPr>
          <w:trHeight w:hRule="exact" w:val="446"/>
        </w:trPr>
        <w:tc>
          <w:tcPr>
            <w:tcW w:w="9360" w:type="dxa"/>
            <w:gridSpan w:val="6"/>
            <w:shd w:val="clear" w:color="auto" w:fill="D9D9D9"/>
          </w:tcPr>
          <w:p w14:paraId="3896E4FC" w14:textId="77777777" w:rsidR="00A30A91" w:rsidRDefault="006B6AD0">
            <w:pPr>
              <w:pStyle w:val="TableParagraph"/>
              <w:ind w:right="658"/>
              <w:rPr>
                <w:sz w:val="19"/>
              </w:rPr>
            </w:pPr>
            <w:r>
              <w:rPr>
                <w:sz w:val="19"/>
              </w:rPr>
              <w:t>Provide the data from the Independent Student Analysis (ISA) on the number and percentage of respondents that answered “Yes” to the statement shown in the table below. Add rows as needed for each campus.</w:t>
            </w:r>
          </w:p>
        </w:tc>
      </w:tr>
      <w:tr w:rsidR="00A30A91" w14:paraId="0531D58F" w14:textId="77777777">
        <w:trPr>
          <w:trHeight w:hRule="exact" w:val="229"/>
        </w:trPr>
        <w:tc>
          <w:tcPr>
            <w:tcW w:w="2238" w:type="dxa"/>
            <w:vMerge w:val="restart"/>
          </w:tcPr>
          <w:p w14:paraId="7032394A" w14:textId="77777777" w:rsidR="00A30A91" w:rsidRDefault="00A30A91">
            <w:pPr>
              <w:pStyle w:val="TableParagraph"/>
              <w:spacing w:before="1"/>
              <w:ind w:left="0"/>
              <w:rPr>
                <w:sz w:val="19"/>
              </w:rPr>
            </w:pPr>
          </w:p>
          <w:p w14:paraId="51CCC68A" w14:textId="77777777" w:rsidR="00A30A91" w:rsidRDefault="006B6AD0">
            <w:pPr>
              <w:pStyle w:val="TableParagraph"/>
              <w:ind w:left="782" w:right="783"/>
              <w:jc w:val="center"/>
              <w:rPr>
                <w:sz w:val="19"/>
              </w:rPr>
            </w:pPr>
            <w:r>
              <w:rPr>
                <w:sz w:val="19"/>
              </w:rPr>
              <w:t>Campus</w:t>
            </w:r>
          </w:p>
        </w:tc>
        <w:tc>
          <w:tcPr>
            <w:tcW w:w="3070" w:type="dxa"/>
            <w:vMerge w:val="restart"/>
          </w:tcPr>
          <w:p w14:paraId="37E9834F" w14:textId="77777777" w:rsidR="00A30A91" w:rsidRDefault="00A30A91">
            <w:pPr>
              <w:pStyle w:val="TableParagraph"/>
              <w:spacing w:before="1"/>
              <w:ind w:left="0"/>
              <w:rPr>
                <w:sz w:val="19"/>
              </w:rPr>
            </w:pPr>
          </w:p>
          <w:p w14:paraId="145F4C1D" w14:textId="77777777" w:rsidR="00A30A91" w:rsidRDefault="006B6AD0">
            <w:pPr>
              <w:pStyle w:val="TableParagraph"/>
              <w:ind w:left="892"/>
              <w:rPr>
                <w:sz w:val="19"/>
              </w:rPr>
            </w:pPr>
            <w:r>
              <w:rPr>
                <w:sz w:val="19"/>
              </w:rPr>
              <w:t>Survey Question</w:t>
            </w:r>
          </w:p>
        </w:tc>
        <w:tc>
          <w:tcPr>
            <w:tcW w:w="4052" w:type="dxa"/>
            <w:gridSpan w:val="4"/>
          </w:tcPr>
          <w:p w14:paraId="26F7A2EB" w14:textId="77777777" w:rsidR="00A30A91" w:rsidRDefault="006B6AD0">
            <w:pPr>
              <w:pStyle w:val="TableParagraph"/>
              <w:spacing w:before="1"/>
              <w:ind w:left="1523" w:right="1523"/>
              <w:jc w:val="center"/>
              <w:rPr>
                <w:sz w:val="19"/>
              </w:rPr>
            </w:pPr>
            <w:r>
              <w:rPr>
                <w:sz w:val="19"/>
              </w:rPr>
              <w:t>Number (%)</w:t>
            </w:r>
          </w:p>
        </w:tc>
      </w:tr>
      <w:tr w:rsidR="00A30A91" w14:paraId="32EBEC0F" w14:textId="77777777">
        <w:trPr>
          <w:trHeight w:hRule="exact" w:val="228"/>
        </w:trPr>
        <w:tc>
          <w:tcPr>
            <w:tcW w:w="2238" w:type="dxa"/>
            <w:vMerge/>
          </w:tcPr>
          <w:p w14:paraId="63DA8DAA" w14:textId="77777777" w:rsidR="00A30A91" w:rsidRDefault="00A30A91"/>
        </w:tc>
        <w:tc>
          <w:tcPr>
            <w:tcW w:w="3070" w:type="dxa"/>
            <w:vMerge/>
          </w:tcPr>
          <w:p w14:paraId="52798DDF" w14:textId="77777777" w:rsidR="00A30A91" w:rsidRDefault="00A30A91"/>
        </w:tc>
        <w:tc>
          <w:tcPr>
            <w:tcW w:w="986" w:type="dxa"/>
          </w:tcPr>
          <w:p w14:paraId="1C44790F" w14:textId="77777777" w:rsidR="00A30A91" w:rsidRDefault="006B6AD0">
            <w:pPr>
              <w:pStyle w:val="TableParagraph"/>
              <w:ind w:left="232"/>
              <w:rPr>
                <w:sz w:val="19"/>
              </w:rPr>
            </w:pPr>
            <w:r>
              <w:rPr>
                <w:sz w:val="19"/>
              </w:rPr>
              <w:t>Year 1</w:t>
            </w:r>
          </w:p>
        </w:tc>
        <w:tc>
          <w:tcPr>
            <w:tcW w:w="1014" w:type="dxa"/>
          </w:tcPr>
          <w:p w14:paraId="09E4EE26" w14:textId="77777777" w:rsidR="00A30A91" w:rsidRDefault="006B6AD0">
            <w:pPr>
              <w:pStyle w:val="TableParagraph"/>
              <w:ind w:left="246"/>
              <w:rPr>
                <w:sz w:val="19"/>
              </w:rPr>
            </w:pPr>
            <w:r>
              <w:rPr>
                <w:sz w:val="19"/>
              </w:rPr>
              <w:t>Year 2</w:t>
            </w:r>
          </w:p>
        </w:tc>
        <w:tc>
          <w:tcPr>
            <w:tcW w:w="1001" w:type="dxa"/>
          </w:tcPr>
          <w:p w14:paraId="2E90D609" w14:textId="77777777" w:rsidR="00A30A91" w:rsidRDefault="006B6AD0">
            <w:pPr>
              <w:pStyle w:val="TableParagraph"/>
              <w:ind w:left="239"/>
              <w:rPr>
                <w:sz w:val="19"/>
              </w:rPr>
            </w:pPr>
            <w:r>
              <w:rPr>
                <w:sz w:val="19"/>
              </w:rPr>
              <w:t>Year 3</w:t>
            </w:r>
          </w:p>
        </w:tc>
        <w:tc>
          <w:tcPr>
            <w:tcW w:w="1051" w:type="dxa"/>
          </w:tcPr>
          <w:p w14:paraId="056FF3E3" w14:textId="77777777" w:rsidR="00A30A91" w:rsidRDefault="006B6AD0">
            <w:pPr>
              <w:pStyle w:val="TableParagraph"/>
              <w:ind w:left="265"/>
              <w:rPr>
                <w:sz w:val="19"/>
              </w:rPr>
            </w:pPr>
            <w:r>
              <w:rPr>
                <w:sz w:val="19"/>
              </w:rPr>
              <w:t>Year 4</w:t>
            </w:r>
          </w:p>
        </w:tc>
      </w:tr>
      <w:tr w:rsidR="00A30A91" w14:paraId="090A3D8F" w14:textId="77777777">
        <w:trPr>
          <w:trHeight w:hRule="exact" w:val="1103"/>
        </w:trPr>
        <w:tc>
          <w:tcPr>
            <w:tcW w:w="2238" w:type="dxa"/>
            <w:vMerge w:val="restart"/>
          </w:tcPr>
          <w:p w14:paraId="1FCBD5D1" w14:textId="77777777" w:rsidR="00A30A91" w:rsidRDefault="00A30A91"/>
        </w:tc>
        <w:tc>
          <w:tcPr>
            <w:tcW w:w="3070" w:type="dxa"/>
          </w:tcPr>
          <w:p w14:paraId="69D668A6" w14:textId="77777777" w:rsidR="00A30A91" w:rsidRDefault="006B6AD0">
            <w:pPr>
              <w:pStyle w:val="TableParagraph"/>
              <w:spacing w:before="1"/>
              <w:ind w:right="462"/>
              <w:rPr>
                <w:sz w:val="19"/>
              </w:rPr>
            </w:pPr>
            <w:r>
              <w:rPr>
                <w:sz w:val="19"/>
              </w:rPr>
              <w:t>The medical education program provided me with sufficient opportunities for participation in research and other scholarly activities.</w:t>
            </w:r>
          </w:p>
        </w:tc>
        <w:tc>
          <w:tcPr>
            <w:tcW w:w="986" w:type="dxa"/>
          </w:tcPr>
          <w:p w14:paraId="61798B35" w14:textId="77777777" w:rsidR="00A30A91" w:rsidRDefault="00A30A91"/>
        </w:tc>
        <w:tc>
          <w:tcPr>
            <w:tcW w:w="1014" w:type="dxa"/>
          </w:tcPr>
          <w:p w14:paraId="0EDE6778" w14:textId="77777777" w:rsidR="00A30A91" w:rsidRDefault="00A30A91"/>
        </w:tc>
        <w:tc>
          <w:tcPr>
            <w:tcW w:w="1001" w:type="dxa"/>
          </w:tcPr>
          <w:p w14:paraId="053419B3" w14:textId="77777777" w:rsidR="00A30A91" w:rsidRDefault="00A30A91"/>
        </w:tc>
        <w:tc>
          <w:tcPr>
            <w:tcW w:w="1051" w:type="dxa"/>
          </w:tcPr>
          <w:p w14:paraId="3ACA96DC" w14:textId="77777777" w:rsidR="00A30A91" w:rsidRDefault="00A30A91"/>
        </w:tc>
      </w:tr>
      <w:tr w:rsidR="00A30A91" w14:paraId="2307A0F6" w14:textId="77777777">
        <w:trPr>
          <w:trHeight w:hRule="exact" w:val="884"/>
        </w:trPr>
        <w:tc>
          <w:tcPr>
            <w:tcW w:w="2238" w:type="dxa"/>
            <w:vMerge/>
          </w:tcPr>
          <w:p w14:paraId="68E83CF0" w14:textId="77777777" w:rsidR="00A30A91" w:rsidRDefault="00A30A91"/>
        </w:tc>
        <w:tc>
          <w:tcPr>
            <w:tcW w:w="3070" w:type="dxa"/>
          </w:tcPr>
          <w:p w14:paraId="3076A08D" w14:textId="77777777" w:rsidR="00A30A91" w:rsidRDefault="006B6AD0">
            <w:pPr>
              <w:pStyle w:val="TableParagraph"/>
              <w:ind w:right="515"/>
              <w:rPr>
                <w:sz w:val="19"/>
              </w:rPr>
            </w:pPr>
            <w:r>
              <w:rPr>
                <w:sz w:val="19"/>
              </w:rPr>
              <w:t>The medical education program encouraged my participation in research and other scholarly activities.</w:t>
            </w:r>
          </w:p>
        </w:tc>
        <w:tc>
          <w:tcPr>
            <w:tcW w:w="986" w:type="dxa"/>
          </w:tcPr>
          <w:p w14:paraId="51FA0123" w14:textId="77777777" w:rsidR="00A30A91" w:rsidRDefault="00A30A91"/>
        </w:tc>
        <w:tc>
          <w:tcPr>
            <w:tcW w:w="1014" w:type="dxa"/>
          </w:tcPr>
          <w:p w14:paraId="7F0A733A" w14:textId="77777777" w:rsidR="00A30A91" w:rsidRDefault="00A30A91"/>
        </w:tc>
        <w:tc>
          <w:tcPr>
            <w:tcW w:w="1001" w:type="dxa"/>
          </w:tcPr>
          <w:p w14:paraId="4EF37E44" w14:textId="77777777" w:rsidR="00A30A91" w:rsidRDefault="00A30A91"/>
        </w:tc>
        <w:tc>
          <w:tcPr>
            <w:tcW w:w="1051" w:type="dxa"/>
          </w:tcPr>
          <w:p w14:paraId="6E3FDCD4" w14:textId="77777777" w:rsidR="00A30A91" w:rsidRDefault="00A30A91"/>
        </w:tc>
      </w:tr>
    </w:tbl>
    <w:p w14:paraId="76B6BF3A" w14:textId="77777777" w:rsidR="00A30A91" w:rsidRDefault="00A30A91">
      <w:pPr>
        <w:pStyle w:val="BodyText"/>
        <w:rPr>
          <w:sz w:val="20"/>
        </w:rPr>
      </w:pPr>
    </w:p>
    <w:p w14:paraId="5BD3074F" w14:textId="77777777" w:rsidR="00A30A91" w:rsidRDefault="00A30A91">
      <w:pPr>
        <w:pStyle w:val="BodyText"/>
        <w:spacing w:before="6"/>
      </w:pPr>
    </w:p>
    <w:p w14:paraId="49CC49A0" w14:textId="77777777" w:rsidR="00A30A91" w:rsidRDefault="006B6AD0">
      <w:pPr>
        <w:pStyle w:val="BodyText"/>
        <w:ind w:left="120"/>
      </w:pPr>
      <w:r>
        <w:t>Questions 4 &amp; 5</w:t>
      </w:r>
    </w:p>
    <w:p w14:paraId="3D31567E" w14:textId="77777777" w:rsidR="00A30A91" w:rsidRDefault="00A30A91">
      <w:pPr>
        <w:pStyle w:val="BodyText"/>
        <w:spacing w:before="7"/>
        <w:rPr>
          <w:sz w:val="20"/>
        </w:rPr>
      </w:pPr>
    </w:p>
    <w:p w14:paraId="28CFF1AC" w14:textId="77777777" w:rsidR="00A30A91" w:rsidRDefault="006B6AD0">
      <w:pPr>
        <w:tabs>
          <w:tab w:val="left" w:pos="8384"/>
        </w:tabs>
        <w:ind w:left="228"/>
        <w:rPr>
          <w:sz w:val="19"/>
        </w:rPr>
      </w:pPr>
      <w:r>
        <w:rPr>
          <w:sz w:val="19"/>
        </w:rPr>
        <w:t>Table 3.4-2 B | Fostering an environment</w:t>
      </w:r>
      <w:r>
        <w:rPr>
          <w:spacing w:val="-12"/>
          <w:sz w:val="19"/>
        </w:rPr>
        <w:t xml:space="preserve"> </w:t>
      </w:r>
      <w:r>
        <w:rPr>
          <w:sz w:val="19"/>
        </w:rPr>
        <w:t>of</w:t>
      </w:r>
      <w:r>
        <w:rPr>
          <w:spacing w:val="-2"/>
          <w:sz w:val="19"/>
        </w:rPr>
        <w:t xml:space="preserve"> </w:t>
      </w:r>
      <w:r>
        <w:rPr>
          <w:sz w:val="19"/>
        </w:rPr>
        <w:t>respect</w:t>
      </w:r>
      <w:r>
        <w:rPr>
          <w:sz w:val="19"/>
        </w:rPr>
        <w:tab/>
        <w:t>Source:</w:t>
      </w:r>
      <w:r>
        <w:rPr>
          <w:spacing w:val="-6"/>
          <w:sz w:val="19"/>
        </w:rPr>
        <w:t xml:space="preserve"> </w:t>
      </w:r>
      <w:r>
        <w:rPr>
          <w:sz w:val="19"/>
        </w:rPr>
        <w:t>ISA</w:t>
      </w: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74"/>
        <w:gridCol w:w="3329"/>
        <w:gridCol w:w="845"/>
        <w:gridCol w:w="851"/>
        <w:gridCol w:w="881"/>
        <w:gridCol w:w="881"/>
      </w:tblGrid>
      <w:tr w:rsidR="00A30A91" w14:paraId="106399BC" w14:textId="77777777">
        <w:trPr>
          <w:trHeight w:hRule="exact" w:val="448"/>
        </w:trPr>
        <w:tc>
          <w:tcPr>
            <w:tcW w:w="9360" w:type="dxa"/>
            <w:gridSpan w:val="6"/>
            <w:shd w:val="clear" w:color="auto" w:fill="D9D9D9"/>
          </w:tcPr>
          <w:p w14:paraId="4C771B6A" w14:textId="77777777" w:rsidR="00A30A91" w:rsidRDefault="006B6AD0">
            <w:pPr>
              <w:pStyle w:val="TableParagraph"/>
              <w:ind w:right="658"/>
              <w:rPr>
                <w:sz w:val="19"/>
              </w:rPr>
            </w:pPr>
            <w:r>
              <w:rPr>
                <w:sz w:val="19"/>
              </w:rPr>
              <w:t>Provide the data from the Independent Student Analysis (ISA) on the number and percentage of respondents that answered “Yes” to the statement shown in the table below. Add rows as needed for each campus.</w:t>
            </w:r>
          </w:p>
        </w:tc>
      </w:tr>
      <w:tr w:rsidR="00A30A91" w14:paraId="4793F18A" w14:textId="77777777">
        <w:trPr>
          <w:trHeight w:hRule="exact" w:val="228"/>
        </w:trPr>
        <w:tc>
          <w:tcPr>
            <w:tcW w:w="2574" w:type="dxa"/>
            <w:vMerge w:val="restart"/>
          </w:tcPr>
          <w:p w14:paraId="580D8E2C" w14:textId="77777777" w:rsidR="00A30A91" w:rsidRDefault="00A30A91">
            <w:pPr>
              <w:pStyle w:val="TableParagraph"/>
              <w:ind w:left="0"/>
              <w:rPr>
                <w:sz w:val="19"/>
              </w:rPr>
            </w:pPr>
          </w:p>
          <w:p w14:paraId="1B1415C3" w14:textId="77777777" w:rsidR="00A30A91" w:rsidRDefault="006B6AD0">
            <w:pPr>
              <w:pStyle w:val="TableParagraph"/>
              <w:ind w:left="950" w:right="951"/>
              <w:jc w:val="center"/>
              <w:rPr>
                <w:sz w:val="19"/>
              </w:rPr>
            </w:pPr>
            <w:r>
              <w:rPr>
                <w:sz w:val="19"/>
              </w:rPr>
              <w:t>Campus</w:t>
            </w:r>
          </w:p>
        </w:tc>
        <w:tc>
          <w:tcPr>
            <w:tcW w:w="3329" w:type="dxa"/>
            <w:vMerge w:val="restart"/>
          </w:tcPr>
          <w:p w14:paraId="6C93A344" w14:textId="77777777" w:rsidR="00A30A91" w:rsidRDefault="00A30A91">
            <w:pPr>
              <w:pStyle w:val="TableParagraph"/>
              <w:ind w:left="0"/>
              <w:rPr>
                <w:sz w:val="19"/>
              </w:rPr>
            </w:pPr>
          </w:p>
          <w:p w14:paraId="76EB6834" w14:textId="77777777" w:rsidR="00A30A91" w:rsidRDefault="006B6AD0">
            <w:pPr>
              <w:pStyle w:val="TableParagraph"/>
              <w:ind w:left="1023"/>
              <w:rPr>
                <w:sz w:val="19"/>
              </w:rPr>
            </w:pPr>
            <w:r>
              <w:rPr>
                <w:sz w:val="19"/>
              </w:rPr>
              <w:t>Survey Question</w:t>
            </w:r>
          </w:p>
        </w:tc>
        <w:tc>
          <w:tcPr>
            <w:tcW w:w="3457" w:type="dxa"/>
            <w:gridSpan w:val="4"/>
          </w:tcPr>
          <w:p w14:paraId="40098083" w14:textId="77777777" w:rsidR="00A30A91" w:rsidRDefault="006B6AD0">
            <w:pPr>
              <w:pStyle w:val="TableParagraph"/>
              <w:ind w:left="1225" w:right="1226"/>
              <w:jc w:val="center"/>
              <w:rPr>
                <w:sz w:val="19"/>
              </w:rPr>
            </w:pPr>
            <w:r>
              <w:rPr>
                <w:sz w:val="19"/>
              </w:rPr>
              <w:t>Number (%)</w:t>
            </w:r>
          </w:p>
        </w:tc>
      </w:tr>
      <w:tr w:rsidR="00A30A91" w14:paraId="04959595" w14:textId="77777777">
        <w:trPr>
          <w:trHeight w:hRule="exact" w:val="228"/>
        </w:trPr>
        <w:tc>
          <w:tcPr>
            <w:tcW w:w="2574" w:type="dxa"/>
            <w:vMerge/>
          </w:tcPr>
          <w:p w14:paraId="11A60DB5" w14:textId="77777777" w:rsidR="00A30A91" w:rsidRDefault="00A30A91"/>
        </w:tc>
        <w:tc>
          <w:tcPr>
            <w:tcW w:w="3329" w:type="dxa"/>
            <w:vMerge/>
          </w:tcPr>
          <w:p w14:paraId="2A6892AD" w14:textId="77777777" w:rsidR="00A30A91" w:rsidRDefault="00A30A91"/>
        </w:tc>
        <w:tc>
          <w:tcPr>
            <w:tcW w:w="845" w:type="dxa"/>
          </w:tcPr>
          <w:p w14:paraId="08CFB9FD" w14:textId="77777777" w:rsidR="00A30A91" w:rsidRDefault="006B6AD0">
            <w:pPr>
              <w:pStyle w:val="TableParagraph"/>
              <w:ind w:left="160"/>
              <w:rPr>
                <w:sz w:val="19"/>
              </w:rPr>
            </w:pPr>
            <w:r>
              <w:rPr>
                <w:sz w:val="19"/>
              </w:rPr>
              <w:t>Year 1</w:t>
            </w:r>
          </w:p>
        </w:tc>
        <w:tc>
          <w:tcPr>
            <w:tcW w:w="851" w:type="dxa"/>
          </w:tcPr>
          <w:p w14:paraId="241EC8CC" w14:textId="77777777" w:rsidR="00A30A91" w:rsidRDefault="006B6AD0">
            <w:pPr>
              <w:pStyle w:val="TableParagraph"/>
              <w:ind w:left="164"/>
              <w:rPr>
                <w:sz w:val="19"/>
              </w:rPr>
            </w:pPr>
            <w:r>
              <w:rPr>
                <w:sz w:val="19"/>
              </w:rPr>
              <w:t>Year 2</w:t>
            </w:r>
          </w:p>
        </w:tc>
        <w:tc>
          <w:tcPr>
            <w:tcW w:w="881" w:type="dxa"/>
          </w:tcPr>
          <w:p w14:paraId="4C0A0231" w14:textId="77777777" w:rsidR="00A30A91" w:rsidRDefault="006B6AD0">
            <w:pPr>
              <w:pStyle w:val="TableParagraph"/>
              <w:ind w:left="180"/>
              <w:rPr>
                <w:sz w:val="19"/>
              </w:rPr>
            </w:pPr>
            <w:r>
              <w:rPr>
                <w:sz w:val="19"/>
              </w:rPr>
              <w:t>Year 3</w:t>
            </w:r>
          </w:p>
        </w:tc>
        <w:tc>
          <w:tcPr>
            <w:tcW w:w="881" w:type="dxa"/>
          </w:tcPr>
          <w:p w14:paraId="3702E19A" w14:textId="77777777" w:rsidR="00A30A91" w:rsidRDefault="006B6AD0">
            <w:pPr>
              <w:pStyle w:val="TableParagraph"/>
              <w:ind w:left="179"/>
              <w:rPr>
                <w:sz w:val="19"/>
              </w:rPr>
            </w:pPr>
            <w:r>
              <w:rPr>
                <w:sz w:val="19"/>
              </w:rPr>
              <w:t>Year 4</w:t>
            </w:r>
          </w:p>
        </w:tc>
      </w:tr>
      <w:tr w:rsidR="00A30A91" w14:paraId="1258BC66" w14:textId="77777777">
        <w:trPr>
          <w:trHeight w:hRule="exact" w:val="666"/>
        </w:trPr>
        <w:tc>
          <w:tcPr>
            <w:tcW w:w="2574" w:type="dxa"/>
            <w:vMerge w:val="restart"/>
          </w:tcPr>
          <w:p w14:paraId="7998374A" w14:textId="77777777" w:rsidR="00A30A91" w:rsidRDefault="00A30A91"/>
        </w:tc>
        <w:tc>
          <w:tcPr>
            <w:tcW w:w="3329" w:type="dxa"/>
          </w:tcPr>
          <w:p w14:paraId="5F8DFAA2" w14:textId="77777777" w:rsidR="00A30A91" w:rsidRDefault="006B6AD0">
            <w:pPr>
              <w:pStyle w:val="TableParagraph"/>
              <w:spacing w:before="1"/>
              <w:ind w:right="131"/>
              <w:rPr>
                <w:sz w:val="19"/>
              </w:rPr>
            </w:pPr>
            <w:r>
              <w:rPr>
                <w:sz w:val="19"/>
              </w:rPr>
              <w:t>I feel that the medical school fosters an environment in which people are treated with respect.</w:t>
            </w:r>
          </w:p>
        </w:tc>
        <w:tc>
          <w:tcPr>
            <w:tcW w:w="845" w:type="dxa"/>
          </w:tcPr>
          <w:p w14:paraId="64D4F04A" w14:textId="77777777" w:rsidR="00A30A91" w:rsidRDefault="00A30A91"/>
        </w:tc>
        <w:tc>
          <w:tcPr>
            <w:tcW w:w="851" w:type="dxa"/>
          </w:tcPr>
          <w:p w14:paraId="5813461C" w14:textId="77777777" w:rsidR="00A30A91" w:rsidRDefault="00A30A91"/>
        </w:tc>
        <w:tc>
          <w:tcPr>
            <w:tcW w:w="881" w:type="dxa"/>
          </w:tcPr>
          <w:p w14:paraId="76758A58" w14:textId="77777777" w:rsidR="00A30A91" w:rsidRDefault="00A30A91"/>
        </w:tc>
        <w:tc>
          <w:tcPr>
            <w:tcW w:w="881" w:type="dxa"/>
          </w:tcPr>
          <w:p w14:paraId="16493A92" w14:textId="77777777" w:rsidR="00A30A91" w:rsidRDefault="00A30A91"/>
        </w:tc>
      </w:tr>
      <w:tr w:rsidR="00A30A91" w14:paraId="16BBFE1B" w14:textId="77777777">
        <w:trPr>
          <w:trHeight w:hRule="exact" w:val="1758"/>
        </w:trPr>
        <w:tc>
          <w:tcPr>
            <w:tcW w:w="2574" w:type="dxa"/>
            <w:vMerge/>
          </w:tcPr>
          <w:p w14:paraId="714041DC" w14:textId="77777777" w:rsidR="00A30A91" w:rsidRDefault="00A30A91"/>
        </w:tc>
        <w:tc>
          <w:tcPr>
            <w:tcW w:w="3329" w:type="dxa"/>
          </w:tcPr>
          <w:p w14:paraId="492B8696" w14:textId="77777777" w:rsidR="00A30A91" w:rsidRDefault="006B6AD0">
            <w:pPr>
              <w:pStyle w:val="TableParagraph"/>
              <w:ind w:right="289"/>
              <w:rPr>
                <w:sz w:val="19"/>
              </w:rPr>
            </w:pPr>
            <w:r>
              <w:rPr>
                <w:sz w:val="19"/>
              </w:rPr>
              <w:t>I feel that the hospitals where I was assigned fostered environments where people were treated with respect.</w:t>
            </w:r>
          </w:p>
          <w:p w14:paraId="25D71777" w14:textId="77777777" w:rsidR="00A30A91" w:rsidRDefault="00A30A91">
            <w:pPr>
              <w:pStyle w:val="TableParagraph"/>
              <w:ind w:left="0"/>
              <w:rPr>
                <w:sz w:val="19"/>
              </w:rPr>
            </w:pPr>
          </w:p>
          <w:p w14:paraId="47ABE415" w14:textId="77777777" w:rsidR="00A30A91" w:rsidRDefault="006B6AD0">
            <w:pPr>
              <w:pStyle w:val="TableParagraph"/>
              <w:spacing w:before="1"/>
              <w:ind w:right="119"/>
              <w:rPr>
                <w:i/>
                <w:sz w:val="19"/>
              </w:rPr>
            </w:pPr>
            <w:r>
              <w:rPr>
                <w:i/>
                <w:sz w:val="19"/>
              </w:rPr>
              <w:t>Note: Students who were never assigned to a hospital as part of a medical education program should select “Not applicable.”</w:t>
            </w:r>
          </w:p>
        </w:tc>
        <w:tc>
          <w:tcPr>
            <w:tcW w:w="845" w:type="dxa"/>
          </w:tcPr>
          <w:p w14:paraId="2859C7C8" w14:textId="77777777" w:rsidR="00A30A91" w:rsidRDefault="00A30A91"/>
        </w:tc>
        <w:tc>
          <w:tcPr>
            <w:tcW w:w="851" w:type="dxa"/>
          </w:tcPr>
          <w:p w14:paraId="17520871" w14:textId="77777777" w:rsidR="00A30A91" w:rsidRDefault="00A30A91"/>
        </w:tc>
        <w:tc>
          <w:tcPr>
            <w:tcW w:w="881" w:type="dxa"/>
          </w:tcPr>
          <w:p w14:paraId="411AA726" w14:textId="77777777" w:rsidR="00A30A91" w:rsidRDefault="00A30A91"/>
        </w:tc>
        <w:tc>
          <w:tcPr>
            <w:tcW w:w="881" w:type="dxa"/>
          </w:tcPr>
          <w:p w14:paraId="368B3D50" w14:textId="77777777" w:rsidR="00A30A91" w:rsidRDefault="00A30A91"/>
        </w:tc>
      </w:tr>
    </w:tbl>
    <w:p w14:paraId="451015B2" w14:textId="77777777" w:rsidR="00A30A91" w:rsidRDefault="00A30A91">
      <w:pPr>
        <w:sectPr w:rsidR="00A30A91">
          <w:pgSz w:w="12240" w:h="15840"/>
          <w:pgMar w:top="1360" w:right="1320" w:bottom="840" w:left="1320" w:header="0" w:footer="659" w:gutter="0"/>
          <w:cols w:space="720"/>
        </w:sectPr>
      </w:pPr>
    </w:p>
    <w:p w14:paraId="151D16DF" w14:textId="77777777" w:rsidR="00A30A91" w:rsidRDefault="006B6AD0">
      <w:pPr>
        <w:pStyle w:val="BodyText"/>
        <w:spacing w:before="78"/>
        <w:ind w:left="120"/>
      </w:pPr>
      <w:r>
        <w:lastRenderedPageBreak/>
        <w:t>Questions 6, 7, 8 &amp; 9</w:t>
      </w:r>
    </w:p>
    <w:p w14:paraId="18032E40" w14:textId="77777777" w:rsidR="00A30A91" w:rsidRDefault="00A30A91">
      <w:pPr>
        <w:pStyle w:val="BodyText"/>
        <w:spacing w:before="8"/>
        <w:rPr>
          <w:sz w:val="20"/>
        </w:rPr>
      </w:pPr>
    </w:p>
    <w:p w14:paraId="4D11FA6E" w14:textId="77777777" w:rsidR="00A30A91" w:rsidRDefault="006B6AD0">
      <w:pPr>
        <w:tabs>
          <w:tab w:val="left" w:pos="8497"/>
        </w:tabs>
        <w:ind w:left="228"/>
        <w:rPr>
          <w:sz w:val="19"/>
        </w:rPr>
      </w:pPr>
      <w:r>
        <w:rPr>
          <w:sz w:val="19"/>
        </w:rPr>
        <w:t>Table 3.4-4 B | Safe Mechanisms for</w:t>
      </w:r>
      <w:r>
        <w:rPr>
          <w:spacing w:val="-14"/>
          <w:sz w:val="19"/>
        </w:rPr>
        <w:t xml:space="preserve"> </w:t>
      </w:r>
      <w:r>
        <w:rPr>
          <w:sz w:val="19"/>
        </w:rPr>
        <w:t>Reporting</w:t>
      </w:r>
      <w:r>
        <w:rPr>
          <w:spacing w:val="-2"/>
          <w:sz w:val="19"/>
        </w:rPr>
        <w:t xml:space="preserve"> </w:t>
      </w:r>
      <w:r>
        <w:rPr>
          <w:sz w:val="19"/>
        </w:rPr>
        <w:t>Discrimination</w:t>
      </w:r>
      <w:r>
        <w:rPr>
          <w:sz w:val="19"/>
        </w:rPr>
        <w:tab/>
        <w:t>Source:</w:t>
      </w:r>
      <w:r>
        <w:rPr>
          <w:spacing w:val="-4"/>
          <w:sz w:val="19"/>
        </w:rPr>
        <w:t xml:space="preserve"> </w:t>
      </w:r>
      <w:r>
        <w:rPr>
          <w:sz w:val="19"/>
        </w:rPr>
        <w:t>ISA</w:t>
      </w: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28"/>
        <w:gridCol w:w="3952"/>
        <w:gridCol w:w="670"/>
        <w:gridCol w:w="703"/>
        <w:gridCol w:w="718"/>
        <w:gridCol w:w="749"/>
      </w:tblGrid>
      <w:tr w:rsidR="00A30A91" w14:paraId="212BB219" w14:textId="77777777">
        <w:trPr>
          <w:trHeight w:hRule="exact" w:val="446"/>
        </w:trPr>
        <w:tc>
          <w:tcPr>
            <w:tcW w:w="9419" w:type="dxa"/>
            <w:gridSpan w:val="6"/>
            <w:shd w:val="clear" w:color="auto" w:fill="D9D9D9"/>
          </w:tcPr>
          <w:p w14:paraId="45C13C1B" w14:textId="77777777" w:rsidR="00A30A91" w:rsidRDefault="006B6AD0">
            <w:pPr>
              <w:pStyle w:val="TableParagraph"/>
              <w:ind w:right="717"/>
              <w:rPr>
                <w:sz w:val="19"/>
              </w:rPr>
            </w:pPr>
            <w:r>
              <w:rPr>
                <w:sz w:val="19"/>
              </w:rPr>
              <w:t>Provide the data from the Independent Student Analysis (ISA) on the number and percentage of respondents that answered “Yes” to the statement shown in the table</w:t>
            </w:r>
            <w:r>
              <w:rPr>
                <w:sz w:val="19"/>
              </w:rPr>
              <w:t xml:space="preserve"> below. Add rows as needed for each campus.</w:t>
            </w:r>
          </w:p>
        </w:tc>
      </w:tr>
      <w:tr w:rsidR="00A30A91" w14:paraId="629B3AAE" w14:textId="77777777">
        <w:trPr>
          <w:trHeight w:hRule="exact" w:val="229"/>
        </w:trPr>
        <w:tc>
          <w:tcPr>
            <w:tcW w:w="2628" w:type="dxa"/>
            <w:vMerge w:val="restart"/>
          </w:tcPr>
          <w:p w14:paraId="245C3E34" w14:textId="77777777" w:rsidR="00A30A91" w:rsidRDefault="00A30A91">
            <w:pPr>
              <w:pStyle w:val="TableParagraph"/>
              <w:spacing w:before="1"/>
              <w:ind w:left="0"/>
              <w:rPr>
                <w:sz w:val="19"/>
              </w:rPr>
            </w:pPr>
          </w:p>
          <w:p w14:paraId="01CB118F" w14:textId="77777777" w:rsidR="00A30A91" w:rsidRDefault="006B6AD0">
            <w:pPr>
              <w:pStyle w:val="TableParagraph"/>
              <w:ind w:left="977" w:right="978"/>
              <w:jc w:val="center"/>
              <w:rPr>
                <w:sz w:val="19"/>
              </w:rPr>
            </w:pPr>
            <w:r>
              <w:rPr>
                <w:sz w:val="19"/>
              </w:rPr>
              <w:t>Campus</w:t>
            </w:r>
          </w:p>
        </w:tc>
        <w:tc>
          <w:tcPr>
            <w:tcW w:w="3952" w:type="dxa"/>
            <w:vMerge w:val="restart"/>
          </w:tcPr>
          <w:p w14:paraId="666D450F" w14:textId="77777777" w:rsidR="00A30A91" w:rsidRDefault="00A30A91">
            <w:pPr>
              <w:pStyle w:val="TableParagraph"/>
              <w:spacing w:before="1"/>
              <w:ind w:left="0"/>
              <w:rPr>
                <w:sz w:val="19"/>
              </w:rPr>
            </w:pPr>
          </w:p>
          <w:p w14:paraId="08FF2D71" w14:textId="77777777" w:rsidR="00A30A91" w:rsidRDefault="006B6AD0">
            <w:pPr>
              <w:pStyle w:val="TableParagraph"/>
              <w:ind w:left="1314" w:right="1315"/>
              <w:jc w:val="center"/>
              <w:rPr>
                <w:sz w:val="19"/>
              </w:rPr>
            </w:pPr>
            <w:r>
              <w:rPr>
                <w:sz w:val="19"/>
              </w:rPr>
              <w:t>Survey Question</w:t>
            </w:r>
          </w:p>
        </w:tc>
        <w:tc>
          <w:tcPr>
            <w:tcW w:w="2839" w:type="dxa"/>
            <w:gridSpan w:val="4"/>
          </w:tcPr>
          <w:p w14:paraId="407EFC20" w14:textId="77777777" w:rsidR="00A30A91" w:rsidRDefault="006B6AD0">
            <w:pPr>
              <w:pStyle w:val="TableParagraph"/>
              <w:spacing w:before="1"/>
              <w:ind w:left="937"/>
              <w:rPr>
                <w:sz w:val="19"/>
              </w:rPr>
            </w:pPr>
            <w:r>
              <w:rPr>
                <w:sz w:val="19"/>
              </w:rPr>
              <w:t>Number (%)</w:t>
            </w:r>
          </w:p>
        </w:tc>
      </w:tr>
      <w:tr w:rsidR="00A30A91" w14:paraId="0C83DE7E" w14:textId="77777777">
        <w:trPr>
          <w:trHeight w:hRule="exact" w:val="446"/>
        </w:trPr>
        <w:tc>
          <w:tcPr>
            <w:tcW w:w="2628" w:type="dxa"/>
            <w:vMerge/>
          </w:tcPr>
          <w:p w14:paraId="782703FE" w14:textId="77777777" w:rsidR="00A30A91" w:rsidRDefault="00A30A91"/>
        </w:tc>
        <w:tc>
          <w:tcPr>
            <w:tcW w:w="3952" w:type="dxa"/>
            <w:vMerge/>
          </w:tcPr>
          <w:p w14:paraId="0BD11EDD" w14:textId="77777777" w:rsidR="00A30A91" w:rsidRDefault="00A30A91"/>
        </w:tc>
        <w:tc>
          <w:tcPr>
            <w:tcW w:w="670" w:type="dxa"/>
          </w:tcPr>
          <w:p w14:paraId="7099B3DD" w14:textId="77777777" w:rsidR="00A30A91" w:rsidRDefault="006B6AD0">
            <w:pPr>
              <w:pStyle w:val="TableParagraph"/>
              <w:ind w:left="281" w:right="90" w:hanging="137"/>
              <w:rPr>
                <w:sz w:val="19"/>
              </w:rPr>
            </w:pPr>
            <w:r>
              <w:rPr>
                <w:w w:val="95"/>
                <w:sz w:val="19"/>
              </w:rPr>
              <w:t xml:space="preserve">Year </w:t>
            </w:r>
            <w:r>
              <w:rPr>
                <w:sz w:val="19"/>
              </w:rPr>
              <w:t>1</w:t>
            </w:r>
          </w:p>
        </w:tc>
        <w:tc>
          <w:tcPr>
            <w:tcW w:w="703" w:type="dxa"/>
          </w:tcPr>
          <w:p w14:paraId="53960C3C" w14:textId="77777777" w:rsidR="00A30A91" w:rsidRDefault="006B6AD0">
            <w:pPr>
              <w:pStyle w:val="TableParagraph"/>
              <w:ind w:left="298" w:right="161" w:hanging="137"/>
              <w:rPr>
                <w:sz w:val="19"/>
              </w:rPr>
            </w:pPr>
            <w:r>
              <w:rPr>
                <w:w w:val="95"/>
                <w:sz w:val="19"/>
              </w:rPr>
              <w:t xml:space="preserve">Year </w:t>
            </w:r>
            <w:r>
              <w:rPr>
                <w:sz w:val="19"/>
              </w:rPr>
              <w:t>2</w:t>
            </w:r>
          </w:p>
        </w:tc>
        <w:tc>
          <w:tcPr>
            <w:tcW w:w="718" w:type="dxa"/>
          </w:tcPr>
          <w:p w14:paraId="3E6049D1" w14:textId="77777777" w:rsidR="00A30A91" w:rsidRDefault="006B6AD0">
            <w:pPr>
              <w:pStyle w:val="TableParagraph"/>
              <w:ind w:left="305" w:right="150" w:hanging="137"/>
              <w:rPr>
                <w:sz w:val="19"/>
              </w:rPr>
            </w:pPr>
            <w:r>
              <w:rPr>
                <w:sz w:val="19"/>
              </w:rPr>
              <w:t>Year 3</w:t>
            </w:r>
          </w:p>
        </w:tc>
        <w:tc>
          <w:tcPr>
            <w:tcW w:w="749" w:type="dxa"/>
          </w:tcPr>
          <w:p w14:paraId="0EFC9F9C" w14:textId="77777777" w:rsidR="00A30A91" w:rsidRDefault="006B6AD0">
            <w:pPr>
              <w:pStyle w:val="TableParagraph"/>
              <w:ind w:left="113"/>
              <w:rPr>
                <w:sz w:val="19"/>
              </w:rPr>
            </w:pPr>
            <w:r>
              <w:rPr>
                <w:sz w:val="19"/>
              </w:rPr>
              <w:t>Year 4</w:t>
            </w:r>
          </w:p>
        </w:tc>
      </w:tr>
      <w:tr w:rsidR="00A30A91" w14:paraId="6A07AA27" w14:textId="77777777">
        <w:trPr>
          <w:trHeight w:hRule="exact" w:val="448"/>
        </w:trPr>
        <w:tc>
          <w:tcPr>
            <w:tcW w:w="2628" w:type="dxa"/>
            <w:vMerge w:val="restart"/>
          </w:tcPr>
          <w:p w14:paraId="39FB51CE" w14:textId="77777777" w:rsidR="00A30A91" w:rsidRDefault="00A30A91"/>
        </w:tc>
        <w:tc>
          <w:tcPr>
            <w:tcW w:w="3952" w:type="dxa"/>
          </w:tcPr>
          <w:p w14:paraId="797E10FE" w14:textId="77777777" w:rsidR="00A30A91" w:rsidRDefault="006B6AD0">
            <w:pPr>
              <w:pStyle w:val="TableParagraph"/>
              <w:spacing w:before="1"/>
              <w:ind w:right="537"/>
              <w:rPr>
                <w:sz w:val="19"/>
              </w:rPr>
            </w:pPr>
            <w:r>
              <w:rPr>
                <w:sz w:val="19"/>
              </w:rPr>
              <w:t>I feel that the medical school discriminated against me.</w:t>
            </w:r>
          </w:p>
        </w:tc>
        <w:tc>
          <w:tcPr>
            <w:tcW w:w="670" w:type="dxa"/>
          </w:tcPr>
          <w:p w14:paraId="745ED336" w14:textId="77777777" w:rsidR="00A30A91" w:rsidRDefault="00A30A91"/>
        </w:tc>
        <w:tc>
          <w:tcPr>
            <w:tcW w:w="703" w:type="dxa"/>
          </w:tcPr>
          <w:p w14:paraId="74D9B108" w14:textId="77777777" w:rsidR="00A30A91" w:rsidRDefault="00A30A91"/>
        </w:tc>
        <w:tc>
          <w:tcPr>
            <w:tcW w:w="718" w:type="dxa"/>
          </w:tcPr>
          <w:p w14:paraId="5E6967D5" w14:textId="77777777" w:rsidR="00A30A91" w:rsidRDefault="00A30A91"/>
        </w:tc>
        <w:tc>
          <w:tcPr>
            <w:tcW w:w="749" w:type="dxa"/>
          </w:tcPr>
          <w:p w14:paraId="0CC12DD3" w14:textId="77777777" w:rsidR="00A30A91" w:rsidRDefault="00A30A91"/>
        </w:tc>
      </w:tr>
      <w:tr w:rsidR="00A30A91" w14:paraId="0A78FD00" w14:textId="77777777">
        <w:trPr>
          <w:trHeight w:hRule="exact" w:val="1538"/>
        </w:trPr>
        <w:tc>
          <w:tcPr>
            <w:tcW w:w="2628" w:type="dxa"/>
            <w:vMerge/>
          </w:tcPr>
          <w:p w14:paraId="43178457" w14:textId="77777777" w:rsidR="00A30A91" w:rsidRDefault="00A30A91"/>
        </w:tc>
        <w:tc>
          <w:tcPr>
            <w:tcW w:w="3952" w:type="dxa"/>
          </w:tcPr>
          <w:p w14:paraId="783CE634" w14:textId="77777777" w:rsidR="00A30A91" w:rsidRDefault="006B6AD0">
            <w:pPr>
              <w:pStyle w:val="TableParagraph"/>
              <w:ind w:right="310"/>
              <w:rPr>
                <w:i/>
                <w:sz w:val="19"/>
              </w:rPr>
            </w:pPr>
            <w:r>
              <w:rPr>
                <w:i/>
                <w:sz w:val="19"/>
              </w:rPr>
              <w:t>For those students who feel that they experienced incidents of discrimination by the medical school:</w:t>
            </w:r>
          </w:p>
          <w:p w14:paraId="5358489C" w14:textId="77777777" w:rsidR="00A30A91" w:rsidRDefault="00A30A91">
            <w:pPr>
              <w:pStyle w:val="TableParagraph"/>
              <w:spacing w:before="11"/>
              <w:ind w:left="0"/>
              <w:rPr>
                <w:sz w:val="18"/>
              </w:rPr>
            </w:pPr>
          </w:p>
          <w:p w14:paraId="7CE65BEA" w14:textId="77777777" w:rsidR="00A30A91" w:rsidRDefault="006B6AD0">
            <w:pPr>
              <w:pStyle w:val="TableParagraph"/>
              <w:ind w:right="432"/>
              <w:rPr>
                <w:sz w:val="19"/>
              </w:rPr>
            </w:pPr>
            <w:r>
              <w:rPr>
                <w:sz w:val="19"/>
              </w:rPr>
              <w:t>I feel that the medical school provides a safe mechanism for reporting incidents of discrimination.</w:t>
            </w:r>
          </w:p>
        </w:tc>
        <w:tc>
          <w:tcPr>
            <w:tcW w:w="670" w:type="dxa"/>
          </w:tcPr>
          <w:p w14:paraId="2C6118A5" w14:textId="77777777" w:rsidR="00A30A91" w:rsidRDefault="00A30A91"/>
        </w:tc>
        <w:tc>
          <w:tcPr>
            <w:tcW w:w="703" w:type="dxa"/>
          </w:tcPr>
          <w:p w14:paraId="23FB3681" w14:textId="77777777" w:rsidR="00A30A91" w:rsidRDefault="00A30A91"/>
        </w:tc>
        <w:tc>
          <w:tcPr>
            <w:tcW w:w="718" w:type="dxa"/>
          </w:tcPr>
          <w:p w14:paraId="7766AE0E" w14:textId="77777777" w:rsidR="00A30A91" w:rsidRDefault="00A30A91"/>
        </w:tc>
        <w:tc>
          <w:tcPr>
            <w:tcW w:w="749" w:type="dxa"/>
          </w:tcPr>
          <w:p w14:paraId="39303BF5" w14:textId="77777777" w:rsidR="00A30A91" w:rsidRDefault="00A30A91"/>
        </w:tc>
      </w:tr>
      <w:tr w:rsidR="00A30A91" w14:paraId="48C32727" w14:textId="77777777">
        <w:trPr>
          <w:trHeight w:hRule="exact" w:val="1540"/>
        </w:trPr>
        <w:tc>
          <w:tcPr>
            <w:tcW w:w="2628" w:type="dxa"/>
            <w:vMerge/>
          </w:tcPr>
          <w:p w14:paraId="5E8E980E" w14:textId="77777777" w:rsidR="00A30A91" w:rsidRDefault="00A30A91"/>
        </w:tc>
        <w:tc>
          <w:tcPr>
            <w:tcW w:w="3952" w:type="dxa"/>
          </w:tcPr>
          <w:p w14:paraId="1F6C2DA0" w14:textId="77777777" w:rsidR="00A30A91" w:rsidRDefault="006B6AD0">
            <w:pPr>
              <w:pStyle w:val="TableParagraph"/>
              <w:spacing w:before="1"/>
              <w:ind w:right="257"/>
              <w:rPr>
                <w:sz w:val="19"/>
              </w:rPr>
            </w:pPr>
            <w:r>
              <w:rPr>
                <w:sz w:val="19"/>
              </w:rPr>
              <w:t>I feel that I was discriminated against at one or more hospitals to which I was assigned as a medical student.</w:t>
            </w:r>
          </w:p>
          <w:p w14:paraId="141F131E" w14:textId="77777777" w:rsidR="00A30A91" w:rsidRDefault="00A30A91">
            <w:pPr>
              <w:pStyle w:val="TableParagraph"/>
              <w:spacing w:before="10"/>
              <w:ind w:left="0"/>
              <w:rPr>
                <w:sz w:val="18"/>
              </w:rPr>
            </w:pPr>
          </w:p>
          <w:p w14:paraId="072D1E06" w14:textId="77777777" w:rsidR="00A30A91" w:rsidRDefault="006B6AD0">
            <w:pPr>
              <w:pStyle w:val="TableParagraph"/>
              <w:spacing w:before="1"/>
              <w:rPr>
                <w:i/>
                <w:sz w:val="19"/>
              </w:rPr>
            </w:pPr>
            <w:r>
              <w:rPr>
                <w:i/>
                <w:sz w:val="19"/>
              </w:rPr>
              <w:t>Note: Students who were never assigned to a hospital as part of a medical education program should select “Not applicable.”</w:t>
            </w:r>
          </w:p>
        </w:tc>
        <w:tc>
          <w:tcPr>
            <w:tcW w:w="670" w:type="dxa"/>
          </w:tcPr>
          <w:p w14:paraId="68E58187" w14:textId="77777777" w:rsidR="00A30A91" w:rsidRDefault="00A30A91"/>
        </w:tc>
        <w:tc>
          <w:tcPr>
            <w:tcW w:w="703" w:type="dxa"/>
          </w:tcPr>
          <w:p w14:paraId="47A6FE78" w14:textId="77777777" w:rsidR="00A30A91" w:rsidRDefault="00A30A91"/>
        </w:tc>
        <w:tc>
          <w:tcPr>
            <w:tcW w:w="718" w:type="dxa"/>
          </w:tcPr>
          <w:p w14:paraId="6C7D270B" w14:textId="77777777" w:rsidR="00A30A91" w:rsidRDefault="00A30A91"/>
        </w:tc>
        <w:tc>
          <w:tcPr>
            <w:tcW w:w="749" w:type="dxa"/>
          </w:tcPr>
          <w:p w14:paraId="184FCEF4" w14:textId="77777777" w:rsidR="00A30A91" w:rsidRDefault="00A30A91"/>
        </w:tc>
      </w:tr>
      <w:tr w:rsidR="00A30A91" w14:paraId="572C0332" w14:textId="77777777">
        <w:trPr>
          <w:trHeight w:hRule="exact" w:val="1103"/>
        </w:trPr>
        <w:tc>
          <w:tcPr>
            <w:tcW w:w="2628" w:type="dxa"/>
            <w:vMerge/>
          </w:tcPr>
          <w:p w14:paraId="01C1EC12" w14:textId="77777777" w:rsidR="00A30A91" w:rsidRDefault="00A30A91"/>
        </w:tc>
        <w:tc>
          <w:tcPr>
            <w:tcW w:w="3952" w:type="dxa"/>
          </w:tcPr>
          <w:p w14:paraId="078A2D68" w14:textId="77777777" w:rsidR="00A30A91" w:rsidRDefault="006B6AD0">
            <w:pPr>
              <w:pStyle w:val="TableParagraph"/>
              <w:spacing w:before="1"/>
              <w:ind w:right="198"/>
              <w:rPr>
                <w:i/>
                <w:sz w:val="19"/>
              </w:rPr>
            </w:pPr>
            <w:r>
              <w:rPr>
                <w:i/>
                <w:sz w:val="19"/>
              </w:rPr>
              <w:t>For those students who feel that they have been discriminated against at one or more hospitals:</w:t>
            </w:r>
          </w:p>
          <w:p w14:paraId="5AFCB178" w14:textId="77777777" w:rsidR="00A30A91" w:rsidRDefault="00A30A91">
            <w:pPr>
              <w:pStyle w:val="TableParagraph"/>
              <w:spacing w:before="10"/>
              <w:ind w:left="0"/>
              <w:rPr>
                <w:sz w:val="18"/>
              </w:rPr>
            </w:pPr>
          </w:p>
          <w:p w14:paraId="2B312C64" w14:textId="77777777" w:rsidR="00A30A91" w:rsidRDefault="006B6AD0">
            <w:pPr>
              <w:pStyle w:val="TableParagraph"/>
              <w:spacing w:before="1"/>
              <w:ind w:right="310"/>
              <w:rPr>
                <w:sz w:val="19"/>
              </w:rPr>
            </w:pPr>
            <w:r>
              <w:rPr>
                <w:sz w:val="19"/>
              </w:rPr>
              <w:t>I feel that the hospital(s) involved provided a safe mechanism for reporting.</w:t>
            </w:r>
          </w:p>
        </w:tc>
        <w:tc>
          <w:tcPr>
            <w:tcW w:w="670" w:type="dxa"/>
          </w:tcPr>
          <w:p w14:paraId="1880C0C9" w14:textId="77777777" w:rsidR="00A30A91" w:rsidRDefault="00A30A91"/>
        </w:tc>
        <w:tc>
          <w:tcPr>
            <w:tcW w:w="703" w:type="dxa"/>
          </w:tcPr>
          <w:p w14:paraId="1E70AB4D" w14:textId="77777777" w:rsidR="00A30A91" w:rsidRDefault="00A30A91"/>
        </w:tc>
        <w:tc>
          <w:tcPr>
            <w:tcW w:w="718" w:type="dxa"/>
          </w:tcPr>
          <w:p w14:paraId="63685900" w14:textId="77777777" w:rsidR="00A30A91" w:rsidRDefault="00A30A91"/>
        </w:tc>
        <w:tc>
          <w:tcPr>
            <w:tcW w:w="749" w:type="dxa"/>
          </w:tcPr>
          <w:p w14:paraId="352B3F66" w14:textId="77777777" w:rsidR="00A30A91" w:rsidRDefault="00A30A91"/>
        </w:tc>
      </w:tr>
    </w:tbl>
    <w:p w14:paraId="4E837885" w14:textId="77777777" w:rsidR="00A30A91" w:rsidRDefault="00A30A91">
      <w:pPr>
        <w:pStyle w:val="BodyText"/>
        <w:rPr>
          <w:sz w:val="20"/>
        </w:rPr>
      </w:pPr>
    </w:p>
    <w:p w14:paraId="24B35A9D" w14:textId="77777777" w:rsidR="00A30A91" w:rsidRDefault="00A30A91">
      <w:pPr>
        <w:pStyle w:val="BodyText"/>
        <w:spacing w:before="11"/>
        <w:rPr>
          <w:sz w:val="23"/>
        </w:rPr>
      </w:pPr>
    </w:p>
    <w:p w14:paraId="0FA7F9C7" w14:textId="77777777" w:rsidR="00A30A91" w:rsidRDefault="006B6AD0">
      <w:pPr>
        <w:pStyle w:val="BodyText"/>
        <w:ind w:left="228"/>
      </w:pPr>
      <w:r>
        <w:t>Question 10</w:t>
      </w:r>
    </w:p>
    <w:p w14:paraId="3A25F85F" w14:textId="77777777" w:rsidR="00A30A91" w:rsidRDefault="00A30A91">
      <w:pPr>
        <w:pStyle w:val="BodyText"/>
      </w:pPr>
    </w:p>
    <w:p w14:paraId="5DB62D60" w14:textId="77777777" w:rsidR="00A30A91" w:rsidRDefault="006B6AD0">
      <w:pPr>
        <w:tabs>
          <w:tab w:val="left" w:pos="8444"/>
        </w:tabs>
        <w:ind w:left="335"/>
        <w:rPr>
          <w:sz w:val="19"/>
        </w:rPr>
      </w:pPr>
      <w:r>
        <w:rPr>
          <w:sz w:val="19"/>
        </w:rPr>
        <w:t>Table 3.6-4 A | Medical Students Reporting of Mistreatment</w:t>
      </w:r>
      <w:r>
        <w:rPr>
          <w:spacing w:val="-17"/>
          <w:sz w:val="19"/>
        </w:rPr>
        <w:t xml:space="preserve"> </w:t>
      </w:r>
      <w:r>
        <w:rPr>
          <w:sz w:val="19"/>
        </w:rPr>
        <w:t>(Core</w:t>
      </w:r>
      <w:r>
        <w:rPr>
          <w:spacing w:val="-2"/>
          <w:sz w:val="19"/>
        </w:rPr>
        <w:t xml:space="preserve"> </w:t>
      </w:r>
      <w:r>
        <w:rPr>
          <w:sz w:val="19"/>
        </w:rPr>
        <w:t>Appendix)</w:t>
      </w:r>
      <w:r>
        <w:rPr>
          <w:sz w:val="19"/>
        </w:rPr>
        <w:tab/>
        <w:t>Source:</w:t>
      </w:r>
      <w:r>
        <w:rPr>
          <w:spacing w:val="-4"/>
          <w:sz w:val="19"/>
        </w:rPr>
        <w:t xml:space="preserve"> </w:t>
      </w:r>
      <w:r>
        <w:rPr>
          <w:sz w:val="19"/>
        </w:rPr>
        <w:t>ISA</w:t>
      </w:r>
    </w:p>
    <w:tbl>
      <w:tblPr>
        <w:tblW w:w="0" w:type="auto"/>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36"/>
        <w:gridCol w:w="3310"/>
        <w:gridCol w:w="844"/>
        <w:gridCol w:w="851"/>
        <w:gridCol w:w="670"/>
        <w:gridCol w:w="1202"/>
      </w:tblGrid>
      <w:tr w:rsidR="00A30A91" w14:paraId="27AA02F6" w14:textId="77777777">
        <w:trPr>
          <w:trHeight w:hRule="exact" w:val="446"/>
        </w:trPr>
        <w:tc>
          <w:tcPr>
            <w:tcW w:w="9312" w:type="dxa"/>
            <w:gridSpan w:val="6"/>
            <w:shd w:val="clear" w:color="auto" w:fill="D9D9D9"/>
          </w:tcPr>
          <w:p w14:paraId="30F7A60D" w14:textId="77777777" w:rsidR="00A30A91" w:rsidRDefault="006B6AD0">
            <w:pPr>
              <w:pStyle w:val="TableParagraph"/>
              <w:ind w:right="610"/>
              <w:rPr>
                <w:sz w:val="19"/>
              </w:rPr>
            </w:pPr>
            <w:r>
              <w:rPr>
                <w:sz w:val="19"/>
              </w:rPr>
              <w:t>Provide the data from the Independent Student Analysis (ISA) on the number and percentage of respondents that answered “Yes” to the statement shown in the table below. A</w:t>
            </w:r>
            <w:r>
              <w:rPr>
                <w:sz w:val="19"/>
              </w:rPr>
              <w:t>dd rows as needed for each campus.</w:t>
            </w:r>
          </w:p>
        </w:tc>
      </w:tr>
      <w:tr w:rsidR="00A30A91" w14:paraId="5D056BD7" w14:textId="77777777">
        <w:trPr>
          <w:trHeight w:hRule="exact" w:val="228"/>
        </w:trPr>
        <w:tc>
          <w:tcPr>
            <w:tcW w:w="2436" w:type="dxa"/>
            <w:vMerge w:val="restart"/>
          </w:tcPr>
          <w:p w14:paraId="404060B9" w14:textId="77777777" w:rsidR="00A30A91" w:rsidRDefault="00A30A91">
            <w:pPr>
              <w:pStyle w:val="TableParagraph"/>
              <w:ind w:left="0"/>
              <w:rPr>
                <w:sz w:val="19"/>
              </w:rPr>
            </w:pPr>
          </w:p>
          <w:p w14:paraId="00CB6C62" w14:textId="77777777" w:rsidR="00A30A91" w:rsidRDefault="006B6AD0">
            <w:pPr>
              <w:pStyle w:val="TableParagraph"/>
              <w:ind w:left="881" w:right="882"/>
              <w:jc w:val="center"/>
              <w:rPr>
                <w:sz w:val="19"/>
              </w:rPr>
            </w:pPr>
            <w:r>
              <w:rPr>
                <w:sz w:val="19"/>
              </w:rPr>
              <w:t>Campus</w:t>
            </w:r>
          </w:p>
        </w:tc>
        <w:tc>
          <w:tcPr>
            <w:tcW w:w="3310" w:type="dxa"/>
            <w:vMerge w:val="restart"/>
          </w:tcPr>
          <w:p w14:paraId="1709908B" w14:textId="77777777" w:rsidR="00A30A91" w:rsidRDefault="00A30A91">
            <w:pPr>
              <w:pStyle w:val="TableParagraph"/>
              <w:ind w:left="0"/>
              <w:rPr>
                <w:sz w:val="19"/>
              </w:rPr>
            </w:pPr>
          </w:p>
          <w:p w14:paraId="64FAED07" w14:textId="77777777" w:rsidR="00A30A91" w:rsidRDefault="006B6AD0">
            <w:pPr>
              <w:pStyle w:val="TableParagraph"/>
              <w:ind w:left="1012"/>
              <w:rPr>
                <w:sz w:val="19"/>
              </w:rPr>
            </w:pPr>
            <w:r>
              <w:rPr>
                <w:sz w:val="19"/>
              </w:rPr>
              <w:t>Survey Question</w:t>
            </w:r>
          </w:p>
        </w:tc>
        <w:tc>
          <w:tcPr>
            <w:tcW w:w="3566" w:type="dxa"/>
            <w:gridSpan w:val="4"/>
          </w:tcPr>
          <w:p w14:paraId="0964044B" w14:textId="77777777" w:rsidR="00A30A91" w:rsidRDefault="006B6AD0">
            <w:pPr>
              <w:pStyle w:val="TableParagraph"/>
              <w:ind w:left="1280" w:right="1280"/>
              <w:jc w:val="center"/>
              <w:rPr>
                <w:sz w:val="19"/>
              </w:rPr>
            </w:pPr>
            <w:r>
              <w:rPr>
                <w:sz w:val="19"/>
              </w:rPr>
              <w:t>Number (%)</w:t>
            </w:r>
          </w:p>
        </w:tc>
      </w:tr>
      <w:tr w:rsidR="00A30A91" w14:paraId="7DCA9325" w14:textId="77777777">
        <w:trPr>
          <w:trHeight w:hRule="exact" w:val="448"/>
        </w:trPr>
        <w:tc>
          <w:tcPr>
            <w:tcW w:w="2436" w:type="dxa"/>
            <w:vMerge/>
          </w:tcPr>
          <w:p w14:paraId="3406F298" w14:textId="77777777" w:rsidR="00A30A91" w:rsidRDefault="00A30A91"/>
        </w:tc>
        <w:tc>
          <w:tcPr>
            <w:tcW w:w="3310" w:type="dxa"/>
            <w:vMerge/>
          </w:tcPr>
          <w:p w14:paraId="099582BF" w14:textId="77777777" w:rsidR="00A30A91" w:rsidRDefault="00A30A91"/>
        </w:tc>
        <w:tc>
          <w:tcPr>
            <w:tcW w:w="844" w:type="dxa"/>
          </w:tcPr>
          <w:p w14:paraId="47C57E7A" w14:textId="77777777" w:rsidR="00A30A91" w:rsidRDefault="006B6AD0">
            <w:pPr>
              <w:pStyle w:val="TableParagraph"/>
              <w:spacing w:before="1"/>
              <w:ind w:left="159"/>
              <w:rPr>
                <w:sz w:val="19"/>
              </w:rPr>
            </w:pPr>
            <w:r>
              <w:rPr>
                <w:sz w:val="19"/>
              </w:rPr>
              <w:t>Year 1</w:t>
            </w:r>
          </w:p>
        </w:tc>
        <w:tc>
          <w:tcPr>
            <w:tcW w:w="851" w:type="dxa"/>
          </w:tcPr>
          <w:p w14:paraId="7E91E4C9" w14:textId="77777777" w:rsidR="00A30A91" w:rsidRDefault="006B6AD0">
            <w:pPr>
              <w:pStyle w:val="TableParagraph"/>
              <w:spacing w:before="1"/>
              <w:ind w:left="164"/>
              <w:rPr>
                <w:sz w:val="19"/>
              </w:rPr>
            </w:pPr>
            <w:r>
              <w:rPr>
                <w:sz w:val="19"/>
              </w:rPr>
              <w:t>Year 2</w:t>
            </w:r>
          </w:p>
        </w:tc>
        <w:tc>
          <w:tcPr>
            <w:tcW w:w="670" w:type="dxa"/>
          </w:tcPr>
          <w:p w14:paraId="3E02E463" w14:textId="77777777" w:rsidR="00A30A91" w:rsidRDefault="006B6AD0">
            <w:pPr>
              <w:pStyle w:val="TableParagraph"/>
              <w:spacing w:before="1"/>
              <w:ind w:left="281" w:right="90" w:hanging="137"/>
              <w:rPr>
                <w:sz w:val="19"/>
              </w:rPr>
            </w:pPr>
            <w:r>
              <w:rPr>
                <w:w w:val="95"/>
                <w:sz w:val="19"/>
              </w:rPr>
              <w:t xml:space="preserve">Year </w:t>
            </w:r>
            <w:r>
              <w:rPr>
                <w:sz w:val="19"/>
              </w:rPr>
              <w:t>3</w:t>
            </w:r>
          </w:p>
        </w:tc>
        <w:tc>
          <w:tcPr>
            <w:tcW w:w="1202" w:type="dxa"/>
          </w:tcPr>
          <w:p w14:paraId="10007D10" w14:textId="77777777" w:rsidR="00A30A91" w:rsidRDefault="006B6AD0">
            <w:pPr>
              <w:pStyle w:val="TableParagraph"/>
              <w:spacing w:before="1"/>
              <w:ind w:left="339"/>
              <w:rPr>
                <w:sz w:val="19"/>
              </w:rPr>
            </w:pPr>
            <w:r>
              <w:rPr>
                <w:sz w:val="19"/>
              </w:rPr>
              <w:t>Year 4</w:t>
            </w:r>
          </w:p>
        </w:tc>
      </w:tr>
      <w:tr w:rsidR="00A30A91" w14:paraId="69EEF214" w14:textId="77777777">
        <w:trPr>
          <w:trHeight w:hRule="exact" w:val="448"/>
        </w:trPr>
        <w:tc>
          <w:tcPr>
            <w:tcW w:w="2436" w:type="dxa"/>
          </w:tcPr>
          <w:p w14:paraId="5F7BE574" w14:textId="77777777" w:rsidR="00A30A91" w:rsidRDefault="00A30A91"/>
        </w:tc>
        <w:tc>
          <w:tcPr>
            <w:tcW w:w="3310" w:type="dxa"/>
          </w:tcPr>
          <w:p w14:paraId="2F1E8C73" w14:textId="77777777" w:rsidR="00A30A91" w:rsidRDefault="006B6AD0">
            <w:pPr>
              <w:pStyle w:val="TableParagraph"/>
              <w:ind w:right="934"/>
              <w:rPr>
                <w:sz w:val="19"/>
              </w:rPr>
            </w:pPr>
            <w:r>
              <w:rPr>
                <w:sz w:val="19"/>
              </w:rPr>
              <w:t>I understand how I can report mistreatment</w:t>
            </w:r>
          </w:p>
        </w:tc>
        <w:tc>
          <w:tcPr>
            <w:tcW w:w="844" w:type="dxa"/>
          </w:tcPr>
          <w:p w14:paraId="41FEF48A" w14:textId="77777777" w:rsidR="00A30A91" w:rsidRDefault="00A30A91"/>
        </w:tc>
        <w:tc>
          <w:tcPr>
            <w:tcW w:w="851" w:type="dxa"/>
          </w:tcPr>
          <w:p w14:paraId="6CF82706" w14:textId="77777777" w:rsidR="00A30A91" w:rsidRDefault="00A30A91"/>
        </w:tc>
        <w:tc>
          <w:tcPr>
            <w:tcW w:w="670" w:type="dxa"/>
          </w:tcPr>
          <w:p w14:paraId="06FE09AB" w14:textId="77777777" w:rsidR="00A30A91" w:rsidRDefault="00A30A91"/>
        </w:tc>
        <w:tc>
          <w:tcPr>
            <w:tcW w:w="1202" w:type="dxa"/>
          </w:tcPr>
          <w:p w14:paraId="5AC59B98" w14:textId="77777777" w:rsidR="00A30A91" w:rsidRDefault="00A30A91"/>
        </w:tc>
      </w:tr>
    </w:tbl>
    <w:p w14:paraId="0EC9DDA2" w14:textId="77777777" w:rsidR="00A30A91" w:rsidRDefault="00A30A91">
      <w:pPr>
        <w:pStyle w:val="BodyText"/>
        <w:rPr>
          <w:sz w:val="20"/>
        </w:rPr>
      </w:pPr>
    </w:p>
    <w:p w14:paraId="714846B2" w14:textId="77777777" w:rsidR="00A30A91" w:rsidRDefault="00A30A91">
      <w:pPr>
        <w:pStyle w:val="BodyText"/>
        <w:spacing w:before="6"/>
      </w:pPr>
    </w:p>
    <w:p w14:paraId="7CCD195D" w14:textId="77777777" w:rsidR="00A30A91" w:rsidRDefault="006B6AD0">
      <w:pPr>
        <w:pStyle w:val="BodyText"/>
        <w:spacing w:before="1"/>
        <w:ind w:left="120"/>
      </w:pPr>
      <w:r>
        <w:t>Question 11</w:t>
      </w:r>
    </w:p>
    <w:p w14:paraId="63530AFB" w14:textId="77777777" w:rsidR="00A30A91" w:rsidRDefault="00A30A91">
      <w:pPr>
        <w:pStyle w:val="BodyText"/>
        <w:spacing w:before="8"/>
        <w:rPr>
          <w:sz w:val="20"/>
        </w:rPr>
      </w:pPr>
    </w:p>
    <w:p w14:paraId="03D92551" w14:textId="77777777" w:rsidR="00A30A91" w:rsidRDefault="006B6AD0">
      <w:pPr>
        <w:tabs>
          <w:tab w:val="left" w:pos="8438"/>
        </w:tabs>
        <w:ind w:left="228"/>
        <w:rPr>
          <w:sz w:val="19"/>
        </w:rPr>
      </w:pPr>
      <w:r>
        <w:rPr>
          <w:sz w:val="19"/>
        </w:rPr>
        <w:t>Table 3.6-6 C | Reporting Mistreatment</w:t>
      </w:r>
      <w:r>
        <w:rPr>
          <w:spacing w:val="-13"/>
          <w:sz w:val="19"/>
        </w:rPr>
        <w:t xml:space="preserve"> </w:t>
      </w:r>
      <w:r>
        <w:rPr>
          <w:sz w:val="19"/>
        </w:rPr>
        <w:t>(Core</w:t>
      </w:r>
      <w:r>
        <w:rPr>
          <w:spacing w:val="-1"/>
          <w:sz w:val="19"/>
        </w:rPr>
        <w:t xml:space="preserve"> </w:t>
      </w:r>
      <w:r>
        <w:rPr>
          <w:sz w:val="19"/>
        </w:rPr>
        <w:t>Appendix)</w:t>
      </w:r>
      <w:r>
        <w:rPr>
          <w:sz w:val="19"/>
        </w:rPr>
        <w:tab/>
        <w:t>Source:</w:t>
      </w:r>
      <w:r>
        <w:rPr>
          <w:spacing w:val="-4"/>
          <w:sz w:val="19"/>
        </w:rPr>
        <w:t xml:space="preserve"> </w:t>
      </w:r>
      <w:r>
        <w:rPr>
          <w:sz w:val="19"/>
        </w:rPr>
        <w:t>ISA</w:t>
      </w: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2"/>
        <w:gridCol w:w="3624"/>
        <w:gridCol w:w="796"/>
        <w:gridCol w:w="796"/>
        <w:gridCol w:w="797"/>
        <w:gridCol w:w="796"/>
      </w:tblGrid>
      <w:tr w:rsidR="00A30A91" w14:paraId="115876A8" w14:textId="77777777">
        <w:trPr>
          <w:trHeight w:hRule="exact" w:val="446"/>
        </w:trPr>
        <w:tc>
          <w:tcPr>
            <w:tcW w:w="9360" w:type="dxa"/>
            <w:gridSpan w:val="6"/>
            <w:shd w:val="clear" w:color="auto" w:fill="D9D9D9"/>
          </w:tcPr>
          <w:p w14:paraId="3C7937A5" w14:textId="77777777" w:rsidR="00A30A91" w:rsidRDefault="006B6AD0">
            <w:pPr>
              <w:pStyle w:val="TableParagraph"/>
              <w:ind w:right="658"/>
              <w:rPr>
                <w:sz w:val="19"/>
              </w:rPr>
            </w:pPr>
            <w:r>
              <w:rPr>
                <w:sz w:val="19"/>
              </w:rPr>
              <w:t>Provide the data from the Independent Student Analysis (ISA) on the number and percentage of respondents that answered “Yes” to the statement shown in the table below. Add rows as needed for each campus.</w:t>
            </w:r>
          </w:p>
        </w:tc>
      </w:tr>
      <w:tr w:rsidR="00A30A91" w14:paraId="0F49C80C" w14:textId="77777777">
        <w:trPr>
          <w:trHeight w:hRule="exact" w:val="229"/>
        </w:trPr>
        <w:tc>
          <w:tcPr>
            <w:tcW w:w="2552" w:type="dxa"/>
            <w:vMerge w:val="restart"/>
          </w:tcPr>
          <w:p w14:paraId="09CCC9FA" w14:textId="77777777" w:rsidR="00A30A91" w:rsidRDefault="00A30A91">
            <w:pPr>
              <w:pStyle w:val="TableParagraph"/>
              <w:spacing w:before="1"/>
              <w:ind w:left="0"/>
              <w:rPr>
                <w:sz w:val="19"/>
              </w:rPr>
            </w:pPr>
          </w:p>
          <w:p w14:paraId="106D1F1D" w14:textId="77777777" w:rsidR="00A30A91" w:rsidRDefault="006B6AD0">
            <w:pPr>
              <w:pStyle w:val="TableParagraph"/>
              <w:ind w:left="939" w:right="940"/>
              <w:jc w:val="center"/>
              <w:rPr>
                <w:sz w:val="19"/>
              </w:rPr>
            </w:pPr>
            <w:r>
              <w:rPr>
                <w:sz w:val="19"/>
              </w:rPr>
              <w:t>Campus</w:t>
            </w:r>
          </w:p>
        </w:tc>
        <w:tc>
          <w:tcPr>
            <w:tcW w:w="3624" w:type="dxa"/>
            <w:vMerge w:val="restart"/>
          </w:tcPr>
          <w:p w14:paraId="454F6437" w14:textId="77777777" w:rsidR="00A30A91" w:rsidRDefault="00A30A91">
            <w:pPr>
              <w:pStyle w:val="TableParagraph"/>
              <w:spacing w:before="1"/>
              <w:ind w:left="0"/>
              <w:rPr>
                <w:sz w:val="19"/>
              </w:rPr>
            </w:pPr>
          </w:p>
          <w:p w14:paraId="11C4732A" w14:textId="77777777" w:rsidR="00A30A91" w:rsidRDefault="006B6AD0">
            <w:pPr>
              <w:pStyle w:val="TableParagraph"/>
              <w:ind w:left="1171"/>
              <w:rPr>
                <w:sz w:val="19"/>
              </w:rPr>
            </w:pPr>
            <w:r>
              <w:rPr>
                <w:sz w:val="19"/>
              </w:rPr>
              <w:t>Survey Question</w:t>
            </w:r>
          </w:p>
        </w:tc>
        <w:tc>
          <w:tcPr>
            <w:tcW w:w="3184" w:type="dxa"/>
            <w:gridSpan w:val="4"/>
          </w:tcPr>
          <w:p w14:paraId="3882DC4A" w14:textId="77777777" w:rsidR="00A30A91" w:rsidRDefault="006B6AD0">
            <w:pPr>
              <w:pStyle w:val="TableParagraph"/>
              <w:spacing w:before="1"/>
              <w:ind w:left="1089" w:right="1090"/>
              <w:jc w:val="center"/>
              <w:rPr>
                <w:sz w:val="19"/>
              </w:rPr>
            </w:pPr>
            <w:r>
              <w:rPr>
                <w:sz w:val="19"/>
              </w:rPr>
              <w:t>Number (%)</w:t>
            </w:r>
          </w:p>
        </w:tc>
      </w:tr>
      <w:tr w:rsidR="00A30A91" w14:paraId="76BBB08B" w14:textId="77777777">
        <w:trPr>
          <w:trHeight w:hRule="exact" w:val="228"/>
        </w:trPr>
        <w:tc>
          <w:tcPr>
            <w:tcW w:w="2552" w:type="dxa"/>
            <w:vMerge/>
          </w:tcPr>
          <w:p w14:paraId="1C8C1A93" w14:textId="77777777" w:rsidR="00A30A91" w:rsidRDefault="00A30A91"/>
        </w:tc>
        <w:tc>
          <w:tcPr>
            <w:tcW w:w="3624" w:type="dxa"/>
            <w:vMerge/>
          </w:tcPr>
          <w:p w14:paraId="45E4454E" w14:textId="77777777" w:rsidR="00A30A91" w:rsidRDefault="00A30A91"/>
        </w:tc>
        <w:tc>
          <w:tcPr>
            <w:tcW w:w="796" w:type="dxa"/>
          </w:tcPr>
          <w:p w14:paraId="61439B40" w14:textId="77777777" w:rsidR="00A30A91" w:rsidRDefault="006B6AD0">
            <w:pPr>
              <w:pStyle w:val="TableParagraph"/>
              <w:ind w:left="136"/>
              <w:rPr>
                <w:sz w:val="19"/>
              </w:rPr>
            </w:pPr>
            <w:r>
              <w:rPr>
                <w:sz w:val="19"/>
              </w:rPr>
              <w:t>Year 1</w:t>
            </w:r>
          </w:p>
        </w:tc>
        <w:tc>
          <w:tcPr>
            <w:tcW w:w="796" w:type="dxa"/>
          </w:tcPr>
          <w:p w14:paraId="79A7BEE3" w14:textId="77777777" w:rsidR="00A30A91" w:rsidRDefault="006B6AD0">
            <w:pPr>
              <w:pStyle w:val="TableParagraph"/>
              <w:ind w:left="136"/>
              <w:rPr>
                <w:sz w:val="19"/>
              </w:rPr>
            </w:pPr>
            <w:r>
              <w:rPr>
                <w:sz w:val="19"/>
              </w:rPr>
              <w:t>Year 2</w:t>
            </w:r>
          </w:p>
        </w:tc>
        <w:tc>
          <w:tcPr>
            <w:tcW w:w="797" w:type="dxa"/>
          </w:tcPr>
          <w:p w14:paraId="33530619" w14:textId="77777777" w:rsidR="00A30A91" w:rsidRDefault="006B6AD0">
            <w:pPr>
              <w:pStyle w:val="TableParagraph"/>
              <w:ind w:left="136"/>
              <w:rPr>
                <w:sz w:val="19"/>
              </w:rPr>
            </w:pPr>
            <w:r>
              <w:rPr>
                <w:sz w:val="19"/>
              </w:rPr>
              <w:t>Year 3</w:t>
            </w:r>
          </w:p>
        </w:tc>
        <w:tc>
          <w:tcPr>
            <w:tcW w:w="796" w:type="dxa"/>
          </w:tcPr>
          <w:p w14:paraId="131DBBD6" w14:textId="77777777" w:rsidR="00A30A91" w:rsidRDefault="006B6AD0">
            <w:pPr>
              <w:pStyle w:val="TableParagraph"/>
              <w:ind w:left="136"/>
              <w:rPr>
                <w:sz w:val="19"/>
              </w:rPr>
            </w:pPr>
            <w:r>
              <w:rPr>
                <w:sz w:val="19"/>
              </w:rPr>
              <w:t>Year 4</w:t>
            </w:r>
          </w:p>
        </w:tc>
      </w:tr>
      <w:tr w:rsidR="00A30A91" w14:paraId="025967C1" w14:textId="77777777">
        <w:trPr>
          <w:trHeight w:hRule="exact" w:val="448"/>
        </w:trPr>
        <w:tc>
          <w:tcPr>
            <w:tcW w:w="2552" w:type="dxa"/>
          </w:tcPr>
          <w:p w14:paraId="1970C05B" w14:textId="77777777" w:rsidR="00A30A91" w:rsidRDefault="00A30A91"/>
        </w:tc>
        <w:tc>
          <w:tcPr>
            <w:tcW w:w="3624" w:type="dxa"/>
          </w:tcPr>
          <w:p w14:paraId="15902047" w14:textId="77777777" w:rsidR="00A30A91" w:rsidRDefault="006B6AD0">
            <w:pPr>
              <w:pStyle w:val="TableParagraph"/>
              <w:spacing w:before="1"/>
              <w:ind w:right="732"/>
              <w:rPr>
                <w:sz w:val="19"/>
              </w:rPr>
            </w:pPr>
            <w:r>
              <w:rPr>
                <w:sz w:val="19"/>
              </w:rPr>
              <w:t>I feel that I can access support when reporting mistreatment</w:t>
            </w:r>
          </w:p>
        </w:tc>
        <w:tc>
          <w:tcPr>
            <w:tcW w:w="796" w:type="dxa"/>
          </w:tcPr>
          <w:p w14:paraId="553306A1" w14:textId="77777777" w:rsidR="00A30A91" w:rsidRDefault="00A30A91"/>
        </w:tc>
        <w:tc>
          <w:tcPr>
            <w:tcW w:w="796" w:type="dxa"/>
          </w:tcPr>
          <w:p w14:paraId="2192293B" w14:textId="77777777" w:rsidR="00A30A91" w:rsidRDefault="00A30A91"/>
        </w:tc>
        <w:tc>
          <w:tcPr>
            <w:tcW w:w="797" w:type="dxa"/>
          </w:tcPr>
          <w:p w14:paraId="7F446EA2" w14:textId="77777777" w:rsidR="00A30A91" w:rsidRDefault="00A30A91"/>
        </w:tc>
        <w:tc>
          <w:tcPr>
            <w:tcW w:w="796" w:type="dxa"/>
          </w:tcPr>
          <w:p w14:paraId="7F553183" w14:textId="77777777" w:rsidR="00A30A91" w:rsidRDefault="00A30A91"/>
        </w:tc>
      </w:tr>
    </w:tbl>
    <w:p w14:paraId="3AEDFFA6" w14:textId="77777777" w:rsidR="00A30A91" w:rsidRDefault="00A30A91">
      <w:pPr>
        <w:sectPr w:rsidR="00A30A91">
          <w:pgSz w:w="12240" w:h="15840"/>
          <w:pgMar w:top="1340" w:right="1260" w:bottom="900" w:left="1320" w:header="0" w:footer="659" w:gutter="0"/>
          <w:cols w:space="720"/>
        </w:sectPr>
      </w:pPr>
    </w:p>
    <w:p w14:paraId="57756769" w14:textId="77777777" w:rsidR="00A30A91" w:rsidRDefault="006B6AD0">
      <w:pPr>
        <w:pStyle w:val="Heading2"/>
        <w:spacing w:before="78"/>
      </w:pPr>
      <w:r>
        <w:lastRenderedPageBreak/>
        <w:t>Standard 5: Educational Resources and Infrastructure</w:t>
      </w:r>
    </w:p>
    <w:p w14:paraId="4E0D0B66" w14:textId="77777777" w:rsidR="00A30A91" w:rsidRDefault="00A30A91">
      <w:pPr>
        <w:pStyle w:val="BodyText"/>
        <w:spacing w:before="7"/>
        <w:rPr>
          <w:b/>
          <w:sz w:val="20"/>
        </w:rPr>
      </w:pPr>
    </w:p>
    <w:p w14:paraId="657B233E" w14:textId="77777777" w:rsidR="00A30A91" w:rsidRDefault="006B6AD0">
      <w:pPr>
        <w:pStyle w:val="BodyText"/>
        <w:ind w:left="120"/>
      </w:pPr>
      <w:r>
        <w:t>Questions 12 &amp; 13</w:t>
      </w:r>
    </w:p>
    <w:p w14:paraId="4003DD89" w14:textId="77777777" w:rsidR="00A30A91" w:rsidRDefault="00A30A91">
      <w:pPr>
        <w:pStyle w:val="BodyText"/>
        <w:spacing w:before="7"/>
        <w:rPr>
          <w:sz w:val="20"/>
        </w:rPr>
      </w:pPr>
    </w:p>
    <w:p w14:paraId="6F56ACB4" w14:textId="77777777" w:rsidR="00A30A91" w:rsidRDefault="006B6AD0">
      <w:pPr>
        <w:tabs>
          <w:tab w:val="left" w:pos="8433"/>
        </w:tabs>
        <w:ind w:left="228"/>
        <w:rPr>
          <w:sz w:val="19"/>
        </w:rPr>
      </w:pPr>
      <w:r>
        <w:rPr>
          <w:sz w:val="19"/>
        </w:rPr>
        <w:t>Table 5.4-1 C | Sufficiency of Facilities</w:t>
      </w:r>
      <w:r>
        <w:rPr>
          <w:spacing w:val="-12"/>
          <w:sz w:val="19"/>
        </w:rPr>
        <w:t xml:space="preserve"> </w:t>
      </w:r>
      <w:r>
        <w:rPr>
          <w:sz w:val="19"/>
        </w:rPr>
        <w:t>and</w:t>
      </w:r>
      <w:r>
        <w:rPr>
          <w:spacing w:val="-2"/>
          <w:sz w:val="19"/>
        </w:rPr>
        <w:t xml:space="preserve"> </w:t>
      </w:r>
      <w:r>
        <w:rPr>
          <w:sz w:val="19"/>
        </w:rPr>
        <w:t>Equipment</w:t>
      </w:r>
      <w:r>
        <w:rPr>
          <w:sz w:val="19"/>
        </w:rPr>
        <w:tab/>
        <w:t>Source:</w:t>
      </w:r>
      <w:r>
        <w:rPr>
          <w:spacing w:val="-4"/>
          <w:sz w:val="19"/>
        </w:rPr>
        <w:t xml:space="preserve"> </w:t>
      </w:r>
      <w:r>
        <w:rPr>
          <w:sz w:val="19"/>
        </w:rPr>
        <w:t>ISA</w:t>
      </w: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4"/>
        <w:gridCol w:w="3118"/>
        <w:gridCol w:w="887"/>
        <w:gridCol w:w="886"/>
        <w:gridCol w:w="886"/>
        <w:gridCol w:w="887"/>
      </w:tblGrid>
      <w:tr w:rsidR="00A30A91" w14:paraId="22ED4273" w14:textId="77777777">
        <w:trPr>
          <w:trHeight w:hRule="exact" w:val="446"/>
        </w:trPr>
        <w:tc>
          <w:tcPr>
            <w:tcW w:w="9356" w:type="dxa"/>
            <w:gridSpan w:val="6"/>
            <w:shd w:val="clear" w:color="auto" w:fill="D9D9D9"/>
          </w:tcPr>
          <w:p w14:paraId="6B2C70B8" w14:textId="77777777" w:rsidR="00A30A91" w:rsidRDefault="006B6AD0">
            <w:pPr>
              <w:pStyle w:val="TableParagraph"/>
              <w:ind w:right="655"/>
              <w:rPr>
                <w:sz w:val="19"/>
              </w:rPr>
            </w:pPr>
            <w:r>
              <w:rPr>
                <w:sz w:val="19"/>
              </w:rPr>
              <w:t>Provide the data from the Independent Student Analysis (ISA) on the number and percentage of respondents that answered “Yes” to the statement shown in the table below. Add rows as needed f</w:t>
            </w:r>
            <w:r>
              <w:rPr>
                <w:sz w:val="19"/>
              </w:rPr>
              <w:t>or each campus.</w:t>
            </w:r>
          </w:p>
        </w:tc>
      </w:tr>
      <w:tr w:rsidR="00A30A91" w14:paraId="6FC78BBF" w14:textId="77777777">
        <w:trPr>
          <w:trHeight w:hRule="exact" w:val="229"/>
        </w:trPr>
        <w:tc>
          <w:tcPr>
            <w:tcW w:w="2694" w:type="dxa"/>
            <w:vMerge w:val="restart"/>
          </w:tcPr>
          <w:p w14:paraId="031AF625" w14:textId="77777777" w:rsidR="00A30A91" w:rsidRDefault="006B6AD0">
            <w:pPr>
              <w:pStyle w:val="TableParagraph"/>
              <w:spacing w:before="115"/>
              <w:ind w:left="1010" w:right="1011"/>
              <w:jc w:val="center"/>
              <w:rPr>
                <w:sz w:val="19"/>
              </w:rPr>
            </w:pPr>
            <w:r>
              <w:rPr>
                <w:sz w:val="19"/>
              </w:rPr>
              <w:t>Campus</w:t>
            </w:r>
          </w:p>
        </w:tc>
        <w:tc>
          <w:tcPr>
            <w:tcW w:w="3118" w:type="dxa"/>
            <w:vMerge w:val="restart"/>
          </w:tcPr>
          <w:p w14:paraId="3C619E0B" w14:textId="77777777" w:rsidR="00A30A91" w:rsidRDefault="006B6AD0">
            <w:pPr>
              <w:pStyle w:val="TableParagraph"/>
              <w:spacing w:before="115"/>
              <w:ind w:left="918"/>
              <w:rPr>
                <w:sz w:val="19"/>
              </w:rPr>
            </w:pPr>
            <w:r>
              <w:rPr>
                <w:sz w:val="19"/>
              </w:rPr>
              <w:t>Survey Question</w:t>
            </w:r>
          </w:p>
        </w:tc>
        <w:tc>
          <w:tcPr>
            <w:tcW w:w="3545" w:type="dxa"/>
            <w:gridSpan w:val="4"/>
          </w:tcPr>
          <w:p w14:paraId="07F8D31C" w14:textId="77777777" w:rsidR="00A30A91" w:rsidRDefault="006B6AD0">
            <w:pPr>
              <w:pStyle w:val="TableParagraph"/>
              <w:spacing w:before="1"/>
              <w:ind w:left="1270" w:right="1270"/>
              <w:jc w:val="center"/>
              <w:rPr>
                <w:sz w:val="19"/>
              </w:rPr>
            </w:pPr>
            <w:r>
              <w:rPr>
                <w:sz w:val="19"/>
              </w:rPr>
              <w:t>Number (%)</w:t>
            </w:r>
          </w:p>
        </w:tc>
      </w:tr>
      <w:tr w:rsidR="00A30A91" w14:paraId="03A5660F" w14:textId="77777777">
        <w:trPr>
          <w:trHeight w:hRule="exact" w:val="228"/>
        </w:trPr>
        <w:tc>
          <w:tcPr>
            <w:tcW w:w="2694" w:type="dxa"/>
            <w:vMerge/>
          </w:tcPr>
          <w:p w14:paraId="55490F87" w14:textId="77777777" w:rsidR="00A30A91" w:rsidRDefault="00A30A91"/>
        </w:tc>
        <w:tc>
          <w:tcPr>
            <w:tcW w:w="3118" w:type="dxa"/>
            <w:vMerge/>
          </w:tcPr>
          <w:p w14:paraId="6EE592AB" w14:textId="77777777" w:rsidR="00A30A91" w:rsidRDefault="00A30A91"/>
        </w:tc>
        <w:tc>
          <w:tcPr>
            <w:tcW w:w="887" w:type="dxa"/>
          </w:tcPr>
          <w:p w14:paraId="7838A826" w14:textId="77777777" w:rsidR="00A30A91" w:rsidRDefault="006B6AD0">
            <w:pPr>
              <w:pStyle w:val="TableParagraph"/>
              <w:ind w:left="182"/>
              <w:rPr>
                <w:sz w:val="19"/>
              </w:rPr>
            </w:pPr>
            <w:r>
              <w:rPr>
                <w:sz w:val="19"/>
              </w:rPr>
              <w:t>Year 1</w:t>
            </w:r>
          </w:p>
        </w:tc>
        <w:tc>
          <w:tcPr>
            <w:tcW w:w="886" w:type="dxa"/>
          </w:tcPr>
          <w:p w14:paraId="3097A7BA" w14:textId="77777777" w:rsidR="00A30A91" w:rsidRDefault="006B6AD0">
            <w:pPr>
              <w:pStyle w:val="TableParagraph"/>
              <w:ind w:left="182"/>
              <w:rPr>
                <w:sz w:val="19"/>
              </w:rPr>
            </w:pPr>
            <w:r>
              <w:rPr>
                <w:sz w:val="19"/>
              </w:rPr>
              <w:t>Year 2</w:t>
            </w:r>
          </w:p>
        </w:tc>
        <w:tc>
          <w:tcPr>
            <w:tcW w:w="886" w:type="dxa"/>
          </w:tcPr>
          <w:p w14:paraId="450A5007" w14:textId="77777777" w:rsidR="00A30A91" w:rsidRDefault="006B6AD0">
            <w:pPr>
              <w:pStyle w:val="TableParagraph"/>
              <w:ind w:left="182"/>
              <w:rPr>
                <w:sz w:val="19"/>
              </w:rPr>
            </w:pPr>
            <w:r>
              <w:rPr>
                <w:sz w:val="19"/>
              </w:rPr>
              <w:t>Year 3</w:t>
            </w:r>
          </w:p>
        </w:tc>
        <w:tc>
          <w:tcPr>
            <w:tcW w:w="887" w:type="dxa"/>
          </w:tcPr>
          <w:p w14:paraId="37AD04FE" w14:textId="77777777" w:rsidR="00A30A91" w:rsidRDefault="006B6AD0">
            <w:pPr>
              <w:pStyle w:val="TableParagraph"/>
              <w:ind w:left="182"/>
              <w:rPr>
                <w:sz w:val="19"/>
              </w:rPr>
            </w:pPr>
            <w:r>
              <w:rPr>
                <w:sz w:val="19"/>
              </w:rPr>
              <w:t>Year 4</w:t>
            </w:r>
          </w:p>
        </w:tc>
      </w:tr>
      <w:tr w:rsidR="00A30A91" w14:paraId="7D2D29F2" w14:textId="77777777">
        <w:trPr>
          <w:trHeight w:hRule="exact" w:val="666"/>
        </w:trPr>
        <w:tc>
          <w:tcPr>
            <w:tcW w:w="2694" w:type="dxa"/>
            <w:vMerge w:val="restart"/>
          </w:tcPr>
          <w:p w14:paraId="7B49027F" w14:textId="77777777" w:rsidR="00A30A91" w:rsidRDefault="00A30A91"/>
        </w:tc>
        <w:tc>
          <w:tcPr>
            <w:tcW w:w="3118" w:type="dxa"/>
          </w:tcPr>
          <w:p w14:paraId="3AF1B30E" w14:textId="77777777" w:rsidR="00A30A91" w:rsidRDefault="006B6AD0">
            <w:pPr>
              <w:pStyle w:val="TableParagraph"/>
              <w:spacing w:before="1"/>
              <w:ind w:right="262"/>
              <w:rPr>
                <w:sz w:val="19"/>
              </w:rPr>
            </w:pPr>
            <w:r>
              <w:rPr>
                <w:sz w:val="19"/>
              </w:rPr>
              <w:t>Overall, I consider that the teaching facilities are sufficient for my educational needs.</w:t>
            </w:r>
          </w:p>
        </w:tc>
        <w:tc>
          <w:tcPr>
            <w:tcW w:w="887" w:type="dxa"/>
          </w:tcPr>
          <w:p w14:paraId="656EEFBC" w14:textId="77777777" w:rsidR="00A30A91" w:rsidRDefault="00A30A91"/>
        </w:tc>
        <w:tc>
          <w:tcPr>
            <w:tcW w:w="886" w:type="dxa"/>
          </w:tcPr>
          <w:p w14:paraId="6BEFDC5B" w14:textId="77777777" w:rsidR="00A30A91" w:rsidRDefault="00A30A91"/>
        </w:tc>
        <w:tc>
          <w:tcPr>
            <w:tcW w:w="886" w:type="dxa"/>
          </w:tcPr>
          <w:p w14:paraId="6BE57FD3" w14:textId="77777777" w:rsidR="00A30A91" w:rsidRDefault="00A30A91"/>
        </w:tc>
        <w:tc>
          <w:tcPr>
            <w:tcW w:w="887" w:type="dxa"/>
          </w:tcPr>
          <w:p w14:paraId="5E65A9BA" w14:textId="77777777" w:rsidR="00A30A91" w:rsidRDefault="00A30A91"/>
        </w:tc>
      </w:tr>
      <w:tr w:rsidR="00A30A91" w14:paraId="5428CA1E" w14:textId="77777777">
        <w:trPr>
          <w:trHeight w:hRule="exact" w:val="1103"/>
        </w:trPr>
        <w:tc>
          <w:tcPr>
            <w:tcW w:w="2694" w:type="dxa"/>
            <w:vMerge/>
          </w:tcPr>
          <w:p w14:paraId="48AF1FE6" w14:textId="77777777" w:rsidR="00A30A91" w:rsidRDefault="00A30A91"/>
        </w:tc>
        <w:tc>
          <w:tcPr>
            <w:tcW w:w="3118" w:type="dxa"/>
          </w:tcPr>
          <w:p w14:paraId="0167A57B" w14:textId="77777777" w:rsidR="00A30A91" w:rsidRDefault="006B6AD0">
            <w:pPr>
              <w:pStyle w:val="TableParagraph"/>
              <w:ind w:right="124"/>
              <w:rPr>
                <w:sz w:val="19"/>
              </w:rPr>
            </w:pPr>
            <w:r>
              <w:rPr>
                <w:sz w:val="19"/>
              </w:rPr>
              <w:t>Overall, I consider that the</w:t>
            </w:r>
            <w:r>
              <w:rPr>
                <w:spacing w:val="-14"/>
                <w:sz w:val="19"/>
              </w:rPr>
              <w:t xml:space="preserve"> </w:t>
            </w:r>
            <w:r>
              <w:rPr>
                <w:sz w:val="19"/>
              </w:rPr>
              <w:t>equipment (other than audiovisual or information technology) used for teaching is sufficient for my educational</w:t>
            </w:r>
            <w:r>
              <w:rPr>
                <w:spacing w:val="-6"/>
                <w:sz w:val="19"/>
              </w:rPr>
              <w:t xml:space="preserve"> </w:t>
            </w:r>
            <w:r>
              <w:rPr>
                <w:sz w:val="19"/>
              </w:rPr>
              <w:t>needs.</w:t>
            </w:r>
          </w:p>
        </w:tc>
        <w:tc>
          <w:tcPr>
            <w:tcW w:w="887" w:type="dxa"/>
          </w:tcPr>
          <w:p w14:paraId="00441AE2" w14:textId="77777777" w:rsidR="00A30A91" w:rsidRDefault="00A30A91"/>
        </w:tc>
        <w:tc>
          <w:tcPr>
            <w:tcW w:w="886" w:type="dxa"/>
          </w:tcPr>
          <w:p w14:paraId="4FC7F03F" w14:textId="77777777" w:rsidR="00A30A91" w:rsidRDefault="00A30A91"/>
        </w:tc>
        <w:tc>
          <w:tcPr>
            <w:tcW w:w="886" w:type="dxa"/>
          </w:tcPr>
          <w:p w14:paraId="4458834E" w14:textId="77777777" w:rsidR="00A30A91" w:rsidRDefault="00A30A91"/>
        </w:tc>
        <w:tc>
          <w:tcPr>
            <w:tcW w:w="887" w:type="dxa"/>
          </w:tcPr>
          <w:p w14:paraId="12B21052" w14:textId="77777777" w:rsidR="00A30A91" w:rsidRDefault="00A30A91"/>
        </w:tc>
      </w:tr>
    </w:tbl>
    <w:p w14:paraId="3BDEC0CF" w14:textId="77777777" w:rsidR="00A30A91" w:rsidRDefault="00A30A91">
      <w:pPr>
        <w:pStyle w:val="BodyText"/>
        <w:rPr>
          <w:sz w:val="20"/>
        </w:rPr>
      </w:pPr>
    </w:p>
    <w:p w14:paraId="6B978BDB" w14:textId="77777777" w:rsidR="00A30A91" w:rsidRDefault="00A30A91">
      <w:pPr>
        <w:pStyle w:val="BodyText"/>
        <w:spacing w:before="6"/>
      </w:pPr>
    </w:p>
    <w:p w14:paraId="2FDD356A" w14:textId="77777777" w:rsidR="00A30A91" w:rsidRDefault="006B6AD0">
      <w:pPr>
        <w:pStyle w:val="BodyText"/>
        <w:ind w:left="120"/>
      </w:pPr>
      <w:r>
        <w:t>Questions 14 &amp; 15</w:t>
      </w:r>
    </w:p>
    <w:p w14:paraId="5456E9DD" w14:textId="77777777" w:rsidR="00A30A91" w:rsidRDefault="00A30A91">
      <w:pPr>
        <w:pStyle w:val="BodyText"/>
        <w:spacing w:before="7"/>
        <w:rPr>
          <w:sz w:val="20"/>
        </w:rPr>
      </w:pPr>
    </w:p>
    <w:p w14:paraId="2556B2A1" w14:textId="77777777" w:rsidR="00A30A91" w:rsidRDefault="006B6AD0">
      <w:pPr>
        <w:ind w:left="228"/>
        <w:rPr>
          <w:sz w:val="19"/>
        </w:rPr>
      </w:pPr>
      <w:r>
        <w:rPr>
          <w:sz w:val="19"/>
        </w:rPr>
        <w:t>Table 5.5-1 B | Appropriate Resources for Clinical Instruction in Ambulatory and Inpatient Settings by</w:t>
      </w:r>
    </w:p>
    <w:p w14:paraId="0A0FA12F" w14:textId="77777777" w:rsidR="00A30A91" w:rsidRDefault="006B6AD0">
      <w:pPr>
        <w:tabs>
          <w:tab w:val="left" w:pos="8438"/>
        </w:tabs>
        <w:ind w:left="228"/>
        <w:rPr>
          <w:sz w:val="19"/>
        </w:rPr>
      </w:pPr>
      <w:r>
        <w:rPr>
          <w:sz w:val="19"/>
        </w:rPr>
        <w:t>Curriculum Year</w:t>
      </w:r>
      <w:r>
        <w:rPr>
          <w:spacing w:val="-5"/>
          <w:sz w:val="19"/>
        </w:rPr>
        <w:t xml:space="preserve"> </w:t>
      </w:r>
      <w:r>
        <w:rPr>
          <w:sz w:val="19"/>
        </w:rPr>
        <w:t>(as</w:t>
      </w:r>
      <w:r>
        <w:rPr>
          <w:spacing w:val="-2"/>
          <w:sz w:val="19"/>
        </w:rPr>
        <w:t xml:space="preserve"> </w:t>
      </w:r>
      <w:r>
        <w:rPr>
          <w:sz w:val="19"/>
        </w:rPr>
        <w:t>applicable)</w:t>
      </w:r>
      <w:r>
        <w:rPr>
          <w:sz w:val="19"/>
        </w:rPr>
        <w:tab/>
        <w:t>Source:</w:t>
      </w:r>
      <w:r>
        <w:rPr>
          <w:spacing w:val="-4"/>
          <w:sz w:val="19"/>
        </w:rPr>
        <w:t xml:space="preserve"> </w:t>
      </w:r>
      <w:r>
        <w:rPr>
          <w:sz w:val="19"/>
        </w:rPr>
        <w:t>ISA</w:t>
      </w: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586"/>
        <w:gridCol w:w="3226"/>
        <w:gridCol w:w="888"/>
        <w:gridCol w:w="887"/>
        <w:gridCol w:w="887"/>
        <w:gridCol w:w="887"/>
      </w:tblGrid>
      <w:tr w:rsidR="00A30A91" w14:paraId="6F8D376B" w14:textId="77777777">
        <w:trPr>
          <w:trHeight w:hRule="exact" w:val="452"/>
        </w:trPr>
        <w:tc>
          <w:tcPr>
            <w:tcW w:w="9360" w:type="dxa"/>
            <w:gridSpan w:val="6"/>
            <w:tcBorders>
              <w:left w:val="single" w:sz="4" w:space="0" w:color="000000"/>
              <w:right w:val="single" w:sz="4" w:space="0" w:color="000000"/>
            </w:tcBorders>
            <w:shd w:val="clear" w:color="auto" w:fill="D9D9D9"/>
          </w:tcPr>
          <w:p w14:paraId="14A7419F" w14:textId="77777777" w:rsidR="00A30A91" w:rsidRDefault="006B6AD0">
            <w:pPr>
              <w:pStyle w:val="TableParagraph"/>
              <w:spacing w:before="1"/>
              <w:ind w:right="658"/>
              <w:rPr>
                <w:sz w:val="19"/>
              </w:rPr>
            </w:pPr>
            <w:r>
              <w:rPr>
                <w:sz w:val="19"/>
              </w:rPr>
              <w:t>Provide the data from the Independent Student Analysis (ISA) on the number and percentage of respondents that answered “Yes” to the statement shown in the table below. Add rows as needed for each campus.</w:t>
            </w:r>
          </w:p>
        </w:tc>
      </w:tr>
      <w:tr w:rsidR="00A30A91" w14:paraId="57A7A1BE" w14:textId="77777777">
        <w:trPr>
          <w:trHeight w:hRule="exact" w:val="233"/>
        </w:trPr>
        <w:tc>
          <w:tcPr>
            <w:tcW w:w="2586" w:type="dxa"/>
            <w:vMerge w:val="restart"/>
            <w:tcBorders>
              <w:left w:val="single" w:sz="4" w:space="0" w:color="000000"/>
            </w:tcBorders>
          </w:tcPr>
          <w:p w14:paraId="1793E8BA" w14:textId="77777777" w:rsidR="00A30A91" w:rsidRDefault="006B6AD0">
            <w:pPr>
              <w:pStyle w:val="TableParagraph"/>
              <w:spacing w:before="118"/>
              <w:ind w:left="955" w:right="955"/>
              <w:jc w:val="center"/>
              <w:rPr>
                <w:sz w:val="19"/>
              </w:rPr>
            </w:pPr>
            <w:r>
              <w:rPr>
                <w:sz w:val="19"/>
              </w:rPr>
              <w:t>Campus</w:t>
            </w:r>
          </w:p>
        </w:tc>
        <w:tc>
          <w:tcPr>
            <w:tcW w:w="3226" w:type="dxa"/>
            <w:vMerge w:val="restart"/>
          </w:tcPr>
          <w:p w14:paraId="2053EDEE" w14:textId="77777777" w:rsidR="00A30A91" w:rsidRDefault="006B6AD0">
            <w:pPr>
              <w:pStyle w:val="TableParagraph"/>
              <w:spacing w:before="118"/>
              <w:ind w:left="969"/>
              <w:rPr>
                <w:sz w:val="19"/>
              </w:rPr>
            </w:pPr>
            <w:r>
              <w:rPr>
                <w:sz w:val="19"/>
              </w:rPr>
              <w:t>Survey Question</w:t>
            </w:r>
          </w:p>
        </w:tc>
        <w:tc>
          <w:tcPr>
            <w:tcW w:w="3548" w:type="dxa"/>
            <w:gridSpan w:val="4"/>
            <w:tcBorders>
              <w:right w:val="single" w:sz="4" w:space="0" w:color="000000"/>
            </w:tcBorders>
          </w:tcPr>
          <w:p w14:paraId="4EDB8C71" w14:textId="77777777" w:rsidR="00A30A91" w:rsidRDefault="006B6AD0">
            <w:pPr>
              <w:pStyle w:val="TableParagraph"/>
              <w:ind w:left="1270" w:right="1271"/>
              <w:jc w:val="center"/>
              <w:rPr>
                <w:sz w:val="19"/>
              </w:rPr>
            </w:pPr>
            <w:r>
              <w:rPr>
                <w:sz w:val="19"/>
              </w:rPr>
              <w:t>Number (%)</w:t>
            </w:r>
          </w:p>
        </w:tc>
      </w:tr>
      <w:tr w:rsidR="00A30A91" w14:paraId="6C00B156" w14:textId="77777777">
        <w:trPr>
          <w:trHeight w:hRule="exact" w:val="234"/>
        </w:trPr>
        <w:tc>
          <w:tcPr>
            <w:tcW w:w="2586" w:type="dxa"/>
            <w:vMerge/>
            <w:tcBorders>
              <w:left w:val="single" w:sz="4" w:space="0" w:color="000000"/>
            </w:tcBorders>
          </w:tcPr>
          <w:p w14:paraId="54F4D5EE" w14:textId="77777777" w:rsidR="00A30A91" w:rsidRDefault="00A30A91"/>
        </w:tc>
        <w:tc>
          <w:tcPr>
            <w:tcW w:w="3226" w:type="dxa"/>
            <w:vMerge/>
          </w:tcPr>
          <w:p w14:paraId="4FBFF87B" w14:textId="77777777" w:rsidR="00A30A91" w:rsidRDefault="00A30A91"/>
        </w:tc>
        <w:tc>
          <w:tcPr>
            <w:tcW w:w="888" w:type="dxa"/>
          </w:tcPr>
          <w:p w14:paraId="12AC6B8A" w14:textId="77777777" w:rsidR="00A30A91" w:rsidRDefault="006B6AD0">
            <w:pPr>
              <w:pStyle w:val="TableParagraph"/>
              <w:spacing w:before="1"/>
              <w:ind w:left="179"/>
              <w:rPr>
                <w:sz w:val="19"/>
              </w:rPr>
            </w:pPr>
            <w:r>
              <w:rPr>
                <w:sz w:val="19"/>
              </w:rPr>
              <w:t>Year 1</w:t>
            </w:r>
          </w:p>
        </w:tc>
        <w:tc>
          <w:tcPr>
            <w:tcW w:w="887" w:type="dxa"/>
          </w:tcPr>
          <w:p w14:paraId="7BA65356" w14:textId="77777777" w:rsidR="00A30A91" w:rsidRDefault="006B6AD0">
            <w:pPr>
              <w:pStyle w:val="TableParagraph"/>
              <w:spacing w:before="1"/>
              <w:ind w:left="179"/>
              <w:rPr>
                <w:sz w:val="19"/>
              </w:rPr>
            </w:pPr>
            <w:r>
              <w:rPr>
                <w:sz w:val="19"/>
              </w:rPr>
              <w:t>Year 2</w:t>
            </w:r>
          </w:p>
        </w:tc>
        <w:tc>
          <w:tcPr>
            <w:tcW w:w="887" w:type="dxa"/>
          </w:tcPr>
          <w:p w14:paraId="36D81203" w14:textId="77777777" w:rsidR="00A30A91" w:rsidRDefault="006B6AD0">
            <w:pPr>
              <w:pStyle w:val="TableParagraph"/>
              <w:spacing w:before="1"/>
              <w:ind w:left="180"/>
              <w:rPr>
                <w:sz w:val="19"/>
              </w:rPr>
            </w:pPr>
            <w:r>
              <w:rPr>
                <w:sz w:val="19"/>
              </w:rPr>
              <w:t>Year 3</w:t>
            </w:r>
          </w:p>
        </w:tc>
        <w:tc>
          <w:tcPr>
            <w:tcW w:w="887" w:type="dxa"/>
            <w:tcBorders>
              <w:right w:val="single" w:sz="4" w:space="0" w:color="000000"/>
            </w:tcBorders>
          </w:tcPr>
          <w:p w14:paraId="1A37DC07" w14:textId="77777777" w:rsidR="00A30A91" w:rsidRDefault="006B6AD0">
            <w:pPr>
              <w:pStyle w:val="TableParagraph"/>
              <w:spacing w:before="1"/>
              <w:ind w:left="179"/>
              <w:rPr>
                <w:sz w:val="19"/>
              </w:rPr>
            </w:pPr>
            <w:r>
              <w:rPr>
                <w:sz w:val="19"/>
              </w:rPr>
              <w:t>Year 4</w:t>
            </w:r>
          </w:p>
        </w:tc>
      </w:tr>
      <w:tr w:rsidR="00A30A91" w14:paraId="5AF3E4A1" w14:textId="77777777">
        <w:trPr>
          <w:trHeight w:hRule="exact" w:val="889"/>
        </w:trPr>
        <w:tc>
          <w:tcPr>
            <w:tcW w:w="2586" w:type="dxa"/>
            <w:vMerge w:val="restart"/>
            <w:tcBorders>
              <w:left w:val="single" w:sz="4" w:space="0" w:color="000000"/>
            </w:tcBorders>
          </w:tcPr>
          <w:p w14:paraId="71A0244E" w14:textId="77777777" w:rsidR="00A30A91" w:rsidRDefault="00A30A91"/>
        </w:tc>
        <w:tc>
          <w:tcPr>
            <w:tcW w:w="3226" w:type="dxa"/>
          </w:tcPr>
          <w:p w14:paraId="279DAC1D" w14:textId="77777777" w:rsidR="00A30A91" w:rsidRDefault="006B6AD0">
            <w:pPr>
              <w:pStyle w:val="TableParagraph"/>
              <w:ind w:left="100" w:right="262"/>
              <w:rPr>
                <w:sz w:val="19"/>
              </w:rPr>
            </w:pPr>
            <w:r>
              <w:rPr>
                <w:sz w:val="19"/>
              </w:rPr>
              <w:t>Based on my experience, I consider that the resources for clinical instruction in ambulatory settings are appropriate.</w:t>
            </w:r>
          </w:p>
        </w:tc>
        <w:tc>
          <w:tcPr>
            <w:tcW w:w="888" w:type="dxa"/>
          </w:tcPr>
          <w:p w14:paraId="66E09E0A" w14:textId="77777777" w:rsidR="00A30A91" w:rsidRDefault="00A30A91"/>
        </w:tc>
        <w:tc>
          <w:tcPr>
            <w:tcW w:w="887" w:type="dxa"/>
          </w:tcPr>
          <w:p w14:paraId="521BC6BD" w14:textId="77777777" w:rsidR="00A30A91" w:rsidRDefault="00A30A91"/>
        </w:tc>
        <w:tc>
          <w:tcPr>
            <w:tcW w:w="887" w:type="dxa"/>
          </w:tcPr>
          <w:p w14:paraId="0EA42A16" w14:textId="77777777" w:rsidR="00A30A91" w:rsidRDefault="00A30A91"/>
        </w:tc>
        <w:tc>
          <w:tcPr>
            <w:tcW w:w="887" w:type="dxa"/>
            <w:tcBorders>
              <w:right w:val="single" w:sz="4" w:space="0" w:color="000000"/>
            </w:tcBorders>
          </w:tcPr>
          <w:p w14:paraId="4AEF5746" w14:textId="77777777" w:rsidR="00A30A91" w:rsidRDefault="00A30A91"/>
        </w:tc>
      </w:tr>
      <w:tr w:rsidR="00A30A91" w14:paraId="6A116822" w14:textId="77777777">
        <w:trPr>
          <w:trHeight w:hRule="exact" w:val="887"/>
        </w:trPr>
        <w:tc>
          <w:tcPr>
            <w:tcW w:w="2586" w:type="dxa"/>
            <w:vMerge/>
            <w:tcBorders>
              <w:left w:val="single" w:sz="4" w:space="0" w:color="000000"/>
              <w:bottom w:val="single" w:sz="4" w:space="0" w:color="000000"/>
            </w:tcBorders>
          </w:tcPr>
          <w:p w14:paraId="5996EA46" w14:textId="77777777" w:rsidR="00A30A91" w:rsidRDefault="00A30A91"/>
        </w:tc>
        <w:tc>
          <w:tcPr>
            <w:tcW w:w="3226" w:type="dxa"/>
            <w:tcBorders>
              <w:bottom w:val="single" w:sz="4" w:space="0" w:color="000000"/>
            </w:tcBorders>
          </w:tcPr>
          <w:p w14:paraId="0DA66DF4" w14:textId="77777777" w:rsidR="00A30A91" w:rsidRDefault="006B6AD0">
            <w:pPr>
              <w:pStyle w:val="TableParagraph"/>
              <w:ind w:left="100" w:right="379"/>
              <w:rPr>
                <w:sz w:val="19"/>
              </w:rPr>
            </w:pPr>
            <w:r>
              <w:rPr>
                <w:sz w:val="19"/>
              </w:rPr>
              <w:t>Based on my experience, I consider that the resources for clinical instruction in inpatient settings are appropriate.</w:t>
            </w:r>
          </w:p>
        </w:tc>
        <w:tc>
          <w:tcPr>
            <w:tcW w:w="888" w:type="dxa"/>
            <w:tcBorders>
              <w:bottom w:val="single" w:sz="4" w:space="0" w:color="000000"/>
            </w:tcBorders>
          </w:tcPr>
          <w:p w14:paraId="44D4DA0B" w14:textId="77777777" w:rsidR="00A30A91" w:rsidRDefault="00A30A91"/>
        </w:tc>
        <w:tc>
          <w:tcPr>
            <w:tcW w:w="887" w:type="dxa"/>
            <w:tcBorders>
              <w:bottom w:val="single" w:sz="4" w:space="0" w:color="000000"/>
            </w:tcBorders>
          </w:tcPr>
          <w:p w14:paraId="34BDBEE0" w14:textId="77777777" w:rsidR="00A30A91" w:rsidRDefault="00A30A91"/>
        </w:tc>
        <w:tc>
          <w:tcPr>
            <w:tcW w:w="887" w:type="dxa"/>
            <w:tcBorders>
              <w:bottom w:val="single" w:sz="4" w:space="0" w:color="000000"/>
            </w:tcBorders>
          </w:tcPr>
          <w:p w14:paraId="6E5059E9" w14:textId="77777777" w:rsidR="00A30A91" w:rsidRDefault="00A30A91"/>
        </w:tc>
        <w:tc>
          <w:tcPr>
            <w:tcW w:w="887" w:type="dxa"/>
            <w:tcBorders>
              <w:bottom w:val="single" w:sz="4" w:space="0" w:color="000000"/>
              <w:right w:val="single" w:sz="4" w:space="0" w:color="000000"/>
            </w:tcBorders>
          </w:tcPr>
          <w:p w14:paraId="1B9624E0" w14:textId="77777777" w:rsidR="00A30A91" w:rsidRDefault="00A30A91"/>
        </w:tc>
      </w:tr>
    </w:tbl>
    <w:p w14:paraId="38D4DA7C" w14:textId="77777777" w:rsidR="00A30A91" w:rsidRDefault="00A30A91">
      <w:pPr>
        <w:pStyle w:val="BodyText"/>
        <w:rPr>
          <w:sz w:val="20"/>
        </w:rPr>
      </w:pPr>
    </w:p>
    <w:p w14:paraId="58CEA3BB" w14:textId="77777777" w:rsidR="00A30A91" w:rsidRDefault="00A30A91">
      <w:pPr>
        <w:pStyle w:val="BodyText"/>
        <w:spacing w:before="7"/>
      </w:pPr>
    </w:p>
    <w:p w14:paraId="0A6C313A" w14:textId="77777777" w:rsidR="00A30A91" w:rsidRDefault="006B6AD0">
      <w:pPr>
        <w:pStyle w:val="BodyText"/>
        <w:ind w:left="120"/>
      </w:pPr>
      <w:r>
        <w:t>Questions 16 &amp; 17</w:t>
      </w:r>
    </w:p>
    <w:p w14:paraId="73A92DF2" w14:textId="77777777" w:rsidR="00A30A91" w:rsidRDefault="00A30A91">
      <w:pPr>
        <w:pStyle w:val="BodyText"/>
        <w:spacing w:before="7"/>
        <w:rPr>
          <w:sz w:val="20"/>
        </w:rPr>
      </w:pPr>
    </w:p>
    <w:p w14:paraId="3C549FBD" w14:textId="77777777" w:rsidR="00A30A91" w:rsidRDefault="006B6AD0">
      <w:pPr>
        <w:tabs>
          <w:tab w:val="left" w:pos="8438"/>
        </w:tabs>
        <w:ind w:left="228"/>
        <w:rPr>
          <w:sz w:val="19"/>
        </w:rPr>
      </w:pPr>
      <w:r>
        <w:rPr>
          <w:sz w:val="19"/>
        </w:rPr>
        <w:t>Table 5.5-2 B | Access to Patients by Curriculum Year</w:t>
      </w:r>
      <w:r>
        <w:rPr>
          <w:spacing w:val="-19"/>
          <w:sz w:val="19"/>
        </w:rPr>
        <w:t xml:space="preserve"> </w:t>
      </w:r>
      <w:r>
        <w:rPr>
          <w:sz w:val="19"/>
        </w:rPr>
        <w:t>(as</w:t>
      </w:r>
      <w:r>
        <w:rPr>
          <w:spacing w:val="-2"/>
          <w:sz w:val="19"/>
        </w:rPr>
        <w:t xml:space="preserve"> </w:t>
      </w:r>
      <w:r>
        <w:rPr>
          <w:sz w:val="19"/>
        </w:rPr>
        <w:t>applicable)</w:t>
      </w:r>
      <w:r>
        <w:rPr>
          <w:sz w:val="19"/>
        </w:rPr>
        <w:tab/>
        <w:t>Source:</w:t>
      </w:r>
      <w:r>
        <w:rPr>
          <w:spacing w:val="-4"/>
          <w:sz w:val="19"/>
        </w:rPr>
        <w:t xml:space="preserve"> </w:t>
      </w:r>
      <w:r>
        <w:rPr>
          <w:sz w:val="19"/>
        </w:rPr>
        <w:t>ISA</w:t>
      </w: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694"/>
        <w:gridCol w:w="3118"/>
        <w:gridCol w:w="888"/>
        <w:gridCol w:w="887"/>
        <w:gridCol w:w="887"/>
        <w:gridCol w:w="887"/>
      </w:tblGrid>
      <w:tr w:rsidR="00A30A91" w14:paraId="0F4B4959" w14:textId="77777777">
        <w:trPr>
          <w:trHeight w:hRule="exact" w:val="452"/>
        </w:trPr>
        <w:tc>
          <w:tcPr>
            <w:tcW w:w="9360" w:type="dxa"/>
            <w:gridSpan w:val="6"/>
            <w:tcBorders>
              <w:left w:val="single" w:sz="4" w:space="0" w:color="000000"/>
              <w:right w:val="single" w:sz="4" w:space="0" w:color="000000"/>
            </w:tcBorders>
            <w:shd w:val="clear" w:color="auto" w:fill="D9D9D9"/>
          </w:tcPr>
          <w:p w14:paraId="1580F532" w14:textId="77777777" w:rsidR="00A30A91" w:rsidRDefault="006B6AD0">
            <w:pPr>
              <w:pStyle w:val="TableParagraph"/>
              <w:spacing w:before="1"/>
              <w:ind w:right="658"/>
              <w:rPr>
                <w:sz w:val="19"/>
              </w:rPr>
            </w:pPr>
            <w:r>
              <w:rPr>
                <w:sz w:val="19"/>
              </w:rPr>
              <w:t>Provide the data from the Independent Student Analysis (ISA) on the number and percentage of respondents that answered “Yes” to the statement shown in the table below. Add rows as needed for each campus.</w:t>
            </w:r>
          </w:p>
        </w:tc>
      </w:tr>
      <w:tr w:rsidR="00A30A91" w14:paraId="3CF78B65" w14:textId="77777777">
        <w:trPr>
          <w:trHeight w:hRule="exact" w:val="233"/>
        </w:trPr>
        <w:tc>
          <w:tcPr>
            <w:tcW w:w="2694" w:type="dxa"/>
            <w:vMerge w:val="restart"/>
            <w:tcBorders>
              <w:left w:val="single" w:sz="4" w:space="0" w:color="000000"/>
            </w:tcBorders>
          </w:tcPr>
          <w:p w14:paraId="56498810" w14:textId="77777777" w:rsidR="00A30A91" w:rsidRDefault="006B6AD0">
            <w:pPr>
              <w:pStyle w:val="TableParagraph"/>
              <w:spacing w:before="116"/>
              <w:ind w:left="1009" w:right="1009"/>
              <w:jc w:val="center"/>
              <w:rPr>
                <w:sz w:val="19"/>
              </w:rPr>
            </w:pPr>
            <w:r>
              <w:rPr>
                <w:sz w:val="19"/>
              </w:rPr>
              <w:t>Campus</w:t>
            </w:r>
          </w:p>
        </w:tc>
        <w:tc>
          <w:tcPr>
            <w:tcW w:w="3118" w:type="dxa"/>
            <w:vMerge w:val="restart"/>
          </w:tcPr>
          <w:p w14:paraId="5DF5B882" w14:textId="77777777" w:rsidR="00A30A91" w:rsidRDefault="006B6AD0">
            <w:pPr>
              <w:pStyle w:val="TableParagraph"/>
              <w:spacing w:before="116"/>
              <w:ind w:left="915"/>
              <w:rPr>
                <w:sz w:val="19"/>
              </w:rPr>
            </w:pPr>
            <w:r>
              <w:rPr>
                <w:sz w:val="19"/>
              </w:rPr>
              <w:t>Survey Question</w:t>
            </w:r>
          </w:p>
        </w:tc>
        <w:tc>
          <w:tcPr>
            <w:tcW w:w="3548" w:type="dxa"/>
            <w:gridSpan w:val="4"/>
            <w:tcBorders>
              <w:right w:val="single" w:sz="4" w:space="0" w:color="000000"/>
            </w:tcBorders>
          </w:tcPr>
          <w:p w14:paraId="36B4463E" w14:textId="77777777" w:rsidR="00A30A91" w:rsidRDefault="006B6AD0">
            <w:pPr>
              <w:pStyle w:val="TableParagraph"/>
              <w:ind w:left="1270" w:right="1271"/>
              <w:jc w:val="center"/>
              <w:rPr>
                <w:sz w:val="19"/>
              </w:rPr>
            </w:pPr>
            <w:r>
              <w:rPr>
                <w:sz w:val="19"/>
              </w:rPr>
              <w:t>Number (%)</w:t>
            </w:r>
          </w:p>
        </w:tc>
      </w:tr>
      <w:tr w:rsidR="00A30A91" w14:paraId="12846064" w14:textId="77777777">
        <w:trPr>
          <w:trHeight w:hRule="exact" w:val="234"/>
        </w:trPr>
        <w:tc>
          <w:tcPr>
            <w:tcW w:w="2694" w:type="dxa"/>
            <w:vMerge/>
            <w:tcBorders>
              <w:left w:val="single" w:sz="4" w:space="0" w:color="000000"/>
            </w:tcBorders>
          </w:tcPr>
          <w:p w14:paraId="7FAB777B" w14:textId="77777777" w:rsidR="00A30A91" w:rsidRDefault="00A30A91"/>
        </w:tc>
        <w:tc>
          <w:tcPr>
            <w:tcW w:w="3118" w:type="dxa"/>
            <w:vMerge/>
          </w:tcPr>
          <w:p w14:paraId="7013A90F" w14:textId="77777777" w:rsidR="00A30A91" w:rsidRDefault="00A30A91"/>
        </w:tc>
        <w:tc>
          <w:tcPr>
            <w:tcW w:w="888" w:type="dxa"/>
          </w:tcPr>
          <w:p w14:paraId="3D499C8F" w14:textId="77777777" w:rsidR="00A30A91" w:rsidRDefault="006B6AD0">
            <w:pPr>
              <w:pStyle w:val="TableParagraph"/>
              <w:spacing w:before="1"/>
              <w:ind w:left="179"/>
              <w:rPr>
                <w:sz w:val="19"/>
              </w:rPr>
            </w:pPr>
            <w:r>
              <w:rPr>
                <w:sz w:val="19"/>
              </w:rPr>
              <w:t>Year 1</w:t>
            </w:r>
          </w:p>
        </w:tc>
        <w:tc>
          <w:tcPr>
            <w:tcW w:w="887" w:type="dxa"/>
          </w:tcPr>
          <w:p w14:paraId="4C07FA62" w14:textId="77777777" w:rsidR="00A30A91" w:rsidRDefault="006B6AD0">
            <w:pPr>
              <w:pStyle w:val="TableParagraph"/>
              <w:spacing w:before="1"/>
              <w:ind w:left="179"/>
              <w:rPr>
                <w:sz w:val="19"/>
              </w:rPr>
            </w:pPr>
            <w:r>
              <w:rPr>
                <w:sz w:val="19"/>
              </w:rPr>
              <w:t>Year 2</w:t>
            </w:r>
          </w:p>
        </w:tc>
        <w:tc>
          <w:tcPr>
            <w:tcW w:w="887" w:type="dxa"/>
          </w:tcPr>
          <w:p w14:paraId="691D52AC" w14:textId="77777777" w:rsidR="00A30A91" w:rsidRDefault="006B6AD0">
            <w:pPr>
              <w:pStyle w:val="TableParagraph"/>
              <w:spacing w:before="1"/>
              <w:ind w:left="180"/>
              <w:rPr>
                <w:sz w:val="19"/>
              </w:rPr>
            </w:pPr>
            <w:r>
              <w:rPr>
                <w:sz w:val="19"/>
              </w:rPr>
              <w:t>Year 3</w:t>
            </w:r>
          </w:p>
        </w:tc>
        <w:tc>
          <w:tcPr>
            <w:tcW w:w="887" w:type="dxa"/>
            <w:tcBorders>
              <w:right w:val="single" w:sz="4" w:space="0" w:color="000000"/>
            </w:tcBorders>
          </w:tcPr>
          <w:p w14:paraId="24F97EDB" w14:textId="77777777" w:rsidR="00A30A91" w:rsidRDefault="006B6AD0">
            <w:pPr>
              <w:pStyle w:val="TableParagraph"/>
              <w:spacing w:before="1"/>
              <w:ind w:left="179"/>
              <w:rPr>
                <w:sz w:val="19"/>
              </w:rPr>
            </w:pPr>
            <w:r>
              <w:rPr>
                <w:sz w:val="19"/>
              </w:rPr>
              <w:t>Year 4</w:t>
            </w:r>
          </w:p>
        </w:tc>
      </w:tr>
      <w:tr w:rsidR="00A30A91" w14:paraId="36BA0810" w14:textId="77777777">
        <w:trPr>
          <w:trHeight w:hRule="exact" w:val="1544"/>
        </w:trPr>
        <w:tc>
          <w:tcPr>
            <w:tcW w:w="2694" w:type="dxa"/>
            <w:vMerge w:val="restart"/>
            <w:tcBorders>
              <w:left w:val="single" w:sz="4" w:space="0" w:color="000000"/>
            </w:tcBorders>
          </w:tcPr>
          <w:p w14:paraId="7B72A515" w14:textId="77777777" w:rsidR="00A30A91" w:rsidRDefault="00A30A91"/>
        </w:tc>
        <w:tc>
          <w:tcPr>
            <w:tcW w:w="3118" w:type="dxa"/>
          </w:tcPr>
          <w:p w14:paraId="7833FEC7" w14:textId="77777777" w:rsidR="00A30A91" w:rsidRDefault="006B6AD0">
            <w:pPr>
              <w:pStyle w:val="TableParagraph"/>
              <w:ind w:left="100" w:right="308"/>
              <w:rPr>
                <w:sz w:val="19"/>
              </w:rPr>
            </w:pPr>
            <w:r>
              <w:rPr>
                <w:sz w:val="19"/>
              </w:rPr>
              <w:t>At this stage of my education/training, I consider that I have sufficient access to adequate numbers of patients/simulated patients to complete my required learning objectives/clinical encounters log.</w:t>
            </w:r>
          </w:p>
        </w:tc>
        <w:tc>
          <w:tcPr>
            <w:tcW w:w="888" w:type="dxa"/>
          </w:tcPr>
          <w:p w14:paraId="7DC204B6" w14:textId="77777777" w:rsidR="00A30A91" w:rsidRDefault="00A30A91"/>
        </w:tc>
        <w:tc>
          <w:tcPr>
            <w:tcW w:w="887" w:type="dxa"/>
          </w:tcPr>
          <w:p w14:paraId="173BB407" w14:textId="77777777" w:rsidR="00A30A91" w:rsidRDefault="00A30A91"/>
        </w:tc>
        <w:tc>
          <w:tcPr>
            <w:tcW w:w="887" w:type="dxa"/>
          </w:tcPr>
          <w:p w14:paraId="68763866" w14:textId="77777777" w:rsidR="00A30A91" w:rsidRDefault="00A30A91"/>
        </w:tc>
        <w:tc>
          <w:tcPr>
            <w:tcW w:w="887" w:type="dxa"/>
            <w:tcBorders>
              <w:right w:val="single" w:sz="4" w:space="0" w:color="000000"/>
            </w:tcBorders>
          </w:tcPr>
          <w:p w14:paraId="1A5E8250" w14:textId="77777777" w:rsidR="00A30A91" w:rsidRDefault="00A30A91"/>
        </w:tc>
      </w:tr>
      <w:tr w:rsidR="00A30A91" w14:paraId="25BC3D22" w14:textId="77777777">
        <w:trPr>
          <w:trHeight w:hRule="exact" w:val="1324"/>
        </w:trPr>
        <w:tc>
          <w:tcPr>
            <w:tcW w:w="2694" w:type="dxa"/>
            <w:vMerge/>
            <w:tcBorders>
              <w:left w:val="single" w:sz="4" w:space="0" w:color="000000"/>
              <w:bottom w:val="single" w:sz="4" w:space="0" w:color="000000"/>
            </w:tcBorders>
          </w:tcPr>
          <w:p w14:paraId="19D40EDA" w14:textId="77777777" w:rsidR="00A30A91" w:rsidRDefault="00A30A91"/>
        </w:tc>
        <w:tc>
          <w:tcPr>
            <w:tcW w:w="3118" w:type="dxa"/>
            <w:tcBorders>
              <w:bottom w:val="single" w:sz="4" w:space="0" w:color="000000"/>
            </w:tcBorders>
          </w:tcPr>
          <w:p w14:paraId="774A8E25" w14:textId="77777777" w:rsidR="00A30A91" w:rsidRDefault="006B6AD0">
            <w:pPr>
              <w:pStyle w:val="TableParagraph"/>
              <w:ind w:left="100" w:right="197"/>
              <w:rPr>
                <w:sz w:val="19"/>
              </w:rPr>
            </w:pPr>
            <w:r>
              <w:rPr>
                <w:sz w:val="19"/>
              </w:rPr>
              <w:t>At this stage of my education/training, I consider that I have sufficient access to the types of patients/simulated patients to complete my required learning objectives/clinical encounters log.</w:t>
            </w:r>
          </w:p>
        </w:tc>
        <w:tc>
          <w:tcPr>
            <w:tcW w:w="888" w:type="dxa"/>
            <w:tcBorders>
              <w:bottom w:val="single" w:sz="4" w:space="0" w:color="000000"/>
            </w:tcBorders>
          </w:tcPr>
          <w:p w14:paraId="023C1031" w14:textId="77777777" w:rsidR="00A30A91" w:rsidRDefault="00A30A91"/>
        </w:tc>
        <w:tc>
          <w:tcPr>
            <w:tcW w:w="887" w:type="dxa"/>
            <w:tcBorders>
              <w:bottom w:val="single" w:sz="4" w:space="0" w:color="000000"/>
            </w:tcBorders>
          </w:tcPr>
          <w:p w14:paraId="5545C6E5" w14:textId="77777777" w:rsidR="00A30A91" w:rsidRDefault="00A30A91"/>
        </w:tc>
        <w:tc>
          <w:tcPr>
            <w:tcW w:w="887" w:type="dxa"/>
            <w:tcBorders>
              <w:bottom w:val="single" w:sz="4" w:space="0" w:color="000000"/>
            </w:tcBorders>
          </w:tcPr>
          <w:p w14:paraId="70EC27A4" w14:textId="77777777" w:rsidR="00A30A91" w:rsidRDefault="00A30A91"/>
        </w:tc>
        <w:tc>
          <w:tcPr>
            <w:tcW w:w="887" w:type="dxa"/>
            <w:tcBorders>
              <w:bottom w:val="single" w:sz="4" w:space="0" w:color="000000"/>
              <w:right w:val="single" w:sz="4" w:space="0" w:color="000000"/>
            </w:tcBorders>
          </w:tcPr>
          <w:p w14:paraId="2EB9B75D" w14:textId="77777777" w:rsidR="00A30A91" w:rsidRDefault="00A30A91"/>
        </w:tc>
      </w:tr>
    </w:tbl>
    <w:p w14:paraId="41820CBB" w14:textId="77777777" w:rsidR="00A30A91" w:rsidRDefault="00A30A91">
      <w:pPr>
        <w:sectPr w:rsidR="00A30A91">
          <w:pgSz w:w="12240" w:h="15840"/>
          <w:pgMar w:top="1340" w:right="1320" w:bottom="900" w:left="1320" w:header="0" w:footer="659" w:gutter="0"/>
          <w:cols w:space="720"/>
        </w:sectPr>
      </w:pPr>
    </w:p>
    <w:p w14:paraId="352F316F" w14:textId="77777777" w:rsidR="00A30A91" w:rsidRDefault="006B6AD0">
      <w:pPr>
        <w:pStyle w:val="BodyText"/>
        <w:spacing w:before="78"/>
        <w:ind w:left="120"/>
      </w:pPr>
      <w:r>
        <w:lastRenderedPageBreak/>
        <w:t>Questions 18 &amp; 19</w:t>
      </w:r>
    </w:p>
    <w:p w14:paraId="6E883E72" w14:textId="77777777" w:rsidR="00A30A91" w:rsidRDefault="00A30A91">
      <w:pPr>
        <w:pStyle w:val="BodyText"/>
        <w:spacing w:before="8"/>
        <w:rPr>
          <w:sz w:val="20"/>
        </w:rPr>
      </w:pPr>
    </w:p>
    <w:p w14:paraId="7BD0946C" w14:textId="77777777" w:rsidR="00A30A91" w:rsidRDefault="006B6AD0">
      <w:pPr>
        <w:ind w:left="223"/>
        <w:rPr>
          <w:sz w:val="19"/>
        </w:rPr>
      </w:pPr>
      <w:r>
        <w:rPr>
          <w:sz w:val="19"/>
        </w:rPr>
        <w:t>Table 5.6-1 B | Sufficiency of Information Resources in Clinical Facilities Used for Required Clinical</w:t>
      </w:r>
    </w:p>
    <w:p w14:paraId="0BDADA90" w14:textId="77777777" w:rsidR="00A30A91" w:rsidRDefault="006B6AD0">
      <w:pPr>
        <w:tabs>
          <w:tab w:val="left" w:pos="8428"/>
        </w:tabs>
        <w:ind w:left="223"/>
        <w:rPr>
          <w:sz w:val="19"/>
        </w:rPr>
      </w:pPr>
      <w:r>
        <w:rPr>
          <w:sz w:val="19"/>
        </w:rPr>
        <w:t>Learning Experiences by</w:t>
      </w:r>
      <w:r>
        <w:rPr>
          <w:spacing w:val="-8"/>
          <w:sz w:val="19"/>
        </w:rPr>
        <w:t xml:space="preserve"> </w:t>
      </w:r>
      <w:r>
        <w:rPr>
          <w:sz w:val="19"/>
        </w:rPr>
        <w:t>Curriculum</w:t>
      </w:r>
      <w:r>
        <w:rPr>
          <w:spacing w:val="-3"/>
          <w:sz w:val="19"/>
        </w:rPr>
        <w:t xml:space="preserve"> </w:t>
      </w:r>
      <w:r>
        <w:rPr>
          <w:sz w:val="19"/>
        </w:rPr>
        <w:t>Year</w:t>
      </w:r>
      <w:r>
        <w:rPr>
          <w:sz w:val="19"/>
        </w:rPr>
        <w:tab/>
        <w:t>Source:</w:t>
      </w:r>
      <w:r>
        <w:rPr>
          <w:spacing w:val="-4"/>
          <w:sz w:val="19"/>
        </w:rPr>
        <w:t xml:space="preserve"> </w:t>
      </w:r>
      <w:r>
        <w:rPr>
          <w:sz w:val="19"/>
        </w:rPr>
        <w:t>ISA</w:t>
      </w:r>
    </w:p>
    <w:tbl>
      <w:tblPr>
        <w:tblW w:w="0" w:type="auto"/>
        <w:tblInd w:w="1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699"/>
        <w:gridCol w:w="3118"/>
        <w:gridCol w:w="884"/>
        <w:gridCol w:w="886"/>
        <w:gridCol w:w="884"/>
        <w:gridCol w:w="886"/>
      </w:tblGrid>
      <w:tr w:rsidR="00A30A91" w14:paraId="17B8EBFC" w14:textId="77777777">
        <w:trPr>
          <w:trHeight w:hRule="exact" w:val="452"/>
        </w:trPr>
        <w:tc>
          <w:tcPr>
            <w:tcW w:w="9356" w:type="dxa"/>
            <w:gridSpan w:val="6"/>
            <w:tcBorders>
              <w:left w:val="single" w:sz="4" w:space="0" w:color="000000"/>
              <w:right w:val="single" w:sz="4" w:space="0" w:color="000000"/>
            </w:tcBorders>
            <w:shd w:val="clear" w:color="auto" w:fill="D9D9D9"/>
          </w:tcPr>
          <w:p w14:paraId="65FF8C5E" w14:textId="77777777" w:rsidR="00A30A91" w:rsidRDefault="006B6AD0">
            <w:pPr>
              <w:pStyle w:val="TableParagraph"/>
              <w:ind w:right="655"/>
              <w:rPr>
                <w:sz w:val="19"/>
              </w:rPr>
            </w:pPr>
            <w:r>
              <w:rPr>
                <w:sz w:val="19"/>
              </w:rPr>
              <w:t>Provide the data from the Independent Student Analysis (ISA) on the number and percentage of responde</w:t>
            </w:r>
            <w:r>
              <w:rPr>
                <w:sz w:val="19"/>
              </w:rPr>
              <w:t>nts that answered “Yes” to the statement shown in the table below. Add rows as needed for each campus.</w:t>
            </w:r>
          </w:p>
        </w:tc>
      </w:tr>
      <w:tr w:rsidR="00A30A91" w14:paraId="1CACDDE3" w14:textId="77777777">
        <w:trPr>
          <w:trHeight w:hRule="exact" w:val="233"/>
        </w:trPr>
        <w:tc>
          <w:tcPr>
            <w:tcW w:w="2699" w:type="dxa"/>
            <w:vMerge w:val="restart"/>
            <w:tcBorders>
              <w:left w:val="single" w:sz="4" w:space="0" w:color="000000"/>
            </w:tcBorders>
          </w:tcPr>
          <w:p w14:paraId="2C41E35D" w14:textId="77777777" w:rsidR="00A30A91" w:rsidRDefault="006B6AD0">
            <w:pPr>
              <w:pStyle w:val="TableParagraph"/>
              <w:spacing w:before="116"/>
              <w:ind w:left="1012" w:right="1012"/>
              <w:jc w:val="center"/>
              <w:rPr>
                <w:sz w:val="19"/>
              </w:rPr>
            </w:pPr>
            <w:r>
              <w:rPr>
                <w:sz w:val="19"/>
              </w:rPr>
              <w:t>Campus</w:t>
            </w:r>
          </w:p>
        </w:tc>
        <w:tc>
          <w:tcPr>
            <w:tcW w:w="3118" w:type="dxa"/>
            <w:vMerge w:val="restart"/>
          </w:tcPr>
          <w:p w14:paraId="76BC1ED4" w14:textId="77777777" w:rsidR="00A30A91" w:rsidRDefault="006B6AD0">
            <w:pPr>
              <w:pStyle w:val="TableParagraph"/>
              <w:spacing w:before="116"/>
              <w:ind w:left="915"/>
              <w:rPr>
                <w:sz w:val="19"/>
              </w:rPr>
            </w:pPr>
            <w:r>
              <w:rPr>
                <w:sz w:val="19"/>
              </w:rPr>
              <w:t>Survey Question</w:t>
            </w:r>
          </w:p>
        </w:tc>
        <w:tc>
          <w:tcPr>
            <w:tcW w:w="3540" w:type="dxa"/>
            <w:gridSpan w:val="4"/>
            <w:tcBorders>
              <w:right w:val="single" w:sz="4" w:space="0" w:color="000000"/>
            </w:tcBorders>
          </w:tcPr>
          <w:p w14:paraId="29F7A620" w14:textId="77777777" w:rsidR="00A30A91" w:rsidRDefault="006B6AD0">
            <w:pPr>
              <w:pStyle w:val="TableParagraph"/>
              <w:ind w:left="1265" w:right="1268"/>
              <w:jc w:val="center"/>
              <w:rPr>
                <w:sz w:val="19"/>
              </w:rPr>
            </w:pPr>
            <w:r>
              <w:rPr>
                <w:sz w:val="19"/>
              </w:rPr>
              <w:t>Number (%)</w:t>
            </w:r>
          </w:p>
        </w:tc>
      </w:tr>
      <w:tr w:rsidR="00A30A91" w14:paraId="6C25150E" w14:textId="77777777">
        <w:trPr>
          <w:trHeight w:hRule="exact" w:val="234"/>
        </w:trPr>
        <w:tc>
          <w:tcPr>
            <w:tcW w:w="2699" w:type="dxa"/>
            <w:vMerge/>
            <w:tcBorders>
              <w:left w:val="single" w:sz="4" w:space="0" w:color="000000"/>
            </w:tcBorders>
          </w:tcPr>
          <w:p w14:paraId="2EC91326" w14:textId="77777777" w:rsidR="00A30A91" w:rsidRDefault="00A30A91"/>
        </w:tc>
        <w:tc>
          <w:tcPr>
            <w:tcW w:w="3118" w:type="dxa"/>
            <w:vMerge/>
          </w:tcPr>
          <w:p w14:paraId="72F06FCB" w14:textId="77777777" w:rsidR="00A30A91" w:rsidRDefault="00A30A91"/>
        </w:tc>
        <w:tc>
          <w:tcPr>
            <w:tcW w:w="884" w:type="dxa"/>
          </w:tcPr>
          <w:p w14:paraId="0CFDBA88" w14:textId="77777777" w:rsidR="00A30A91" w:rsidRDefault="006B6AD0">
            <w:pPr>
              <w:pStyle w:val="TableParagraph"/>
              <w:spacing w:before="1"/>
              <w:ind w:left="178"/>
              <w:rPr>
                <w:sz w:val="19"/>
              </w:rPr>
            </w:pPr>
            <w:r>
              <w:rPr>
                <w:sz w:val="19"/>
              </w:rPr>
              <w:t>Year 1</w:t>
            </w:r>
          </w:p>
        </w:tc>
        <w:tc>
          <w:tcPr>
            <w:tcW w:w="886" w:type="dxa"/>
          </w:tcPr>
          <w:p w14:paraId="7CE9A993" w14:textId="77777777" w:rsidR="00A30A91" w:rsidRDefault="006B6AD0">
            <w:pPr>
              <w:pStyle w:val="TableParagraph"/>
              <w:spacing w:before="1"/>
              <w:ind w:left="178"/>
              <w:rPr>
                <w:sz w:val="19"/>
              </w:rPr>
            </w:pPr>
            <w:r>
              <w:rPr>
                <w:sz w:val="19"/>
              </w:rPr>
              <w:t>Year 2</w:t>
            </w:r>
          </w:p>
        </w:tc>
        <w:tc>
          <w:tcPr>
            <w:tcW w:w="884" w:type="dxa"/>
          </w:tcPr>
          <w:p w14:paraId="2B1B791F" w14:textId="77777777" w:rsidR="00A30A91" w:rsidRDefault="006B6AD0">
            <w:pPr>
              <w:pStyle w:val="TableParagraph"/>
              <w:spacing w:before="1"/>
              <w:ind w:left="178"/>
              <w:rPr>
                <w:sz w:val="19"/>
              </w:rPr>
            </w:pPr>
            <w:r>
              <w:rPr>
                <w:sz w:val="19"/>
              </w:rPr>
              <w:t>Year 3</w:t>
            </w:r>
          </w:p>
        </w:tc>
        <w:tc>
          <w:tcPr>
            <w:tcW w:w="886" w:type="dxa"/>
            <w:tcBorders>
              <w:right w:val="single" w:sz="4" w:space="0" w:color="000000"/>
            </w:tcBorders>
          </w:tcPr>
          <w:p w14:paraId="58025288" w14:textId="77777777" w:rsidR="00A30A91" w:rsidRDefault="006B6AD0">
            <w:pPr>
              <w:pStyle w:val="TableParagraph"/>
              <w:spacing w:before="1"/>
              <w:ind w:left="178"/>
              <w:rPr>
                <w:sz w:val="19"/>
              </w:rPr>
            </w:pPr>
            <w:r>
              <w:rPr>
                <w:sz w:val="19"/>
              </w:rPr>
              <w:t>Year 4</w:t>
            </w:r>
          </w:p>
        </w:tc>
      </w:tr>
      <w:tr w:rsidR="00A30A91" w14:paraId="0269D656" w14:textId="77777777">
        <w:trPr>
          <w:trHeight w:hRule="exact" w:val="1326"/>
        </w:trPr>
        <w:tc>
          <w:tcPr>
            <w:tcW w:w="2699" w:type="dxa"/>
            <w:vMerge w:val="restart"/>
            <w:tcBorders>
              <w:left w:val="single" w:sz="4" w:space="0" w:color="000000"/>
            </w:tcBorders>
          </w:tcPr>
          <w:p w14:paraId="65A59845" w14:textId="77777777" w:rsidR="00A30A91" w:rsidRDefault="00A30A91"/>
        </w:tc>
        <w:tc>
          <w:tcPr>
            <w:tcW w:w="3118" w:type="dxa"/>
          </w:tcPr>
          <w:p w14:paraId="1CCF7559" w14:textId="77777777" w:rsidR="00A30A91" w:rsidRDefault="006B6AD0">
            <w:pPr>
              <w:pStyle w:val="TableParagraph"/>
              <w:ind w:left="100" w:right="90"/>
              <w:rPr>
                <w:sz w:val="19"/>
              </w:rPr>
            </w:pPr>
            <w:r>
              <w:rPr>
                <w:sz w:val="19"/>
              </w:rPr>
              <w:t>I consider that my access to computer/Internet resources is sufficient for my learning needs while I am at hospitals/clinical facilities used for required clinical learning experiences.</w:t>
            </w:r>
          </w:p>
        </w:tc>
        <w:tc>
          <w:tcPr>
            <w:tcW w:w="884" w:type="dxa"/>
          </w:tcPr>
          <w:p w14:paraId="5DD5887C" w14:textId="77777777" w:rsidR="00A30A91" w:rsidRDefault="00A30A91"/>
        </w:tc>
        <w:tc>
          <w:tcPr>
            <w:tcW w:w="886" w:type="dxa"/>
          </w:tcPr>
          <w:p w14:paraId="63E1DCE1" w14:textId="77777777" w:rsidR="00A30A91" w:rsidRDefault="00A30A91"/>
        </w:tc>
        <w:tc>
          <w:tcPr>
            <w:tcW w:w="884" w:type="dxa"/>
          </w:tcPr>
          <w:p w14:paraId="6AE389CA" w14:textId="77777777" w:rsidR="00A30A91" w:rsidRDefault="00A30A91"/>
        </w:tc>
        <w:tc>
          <w:tcPr>
            <w:tcW w:w="886" w:type="dxa"/>
            <w:tcBorders>
              <w:right w:val="single" w:sz="4" w:space="0" w:color="000000"/>
            </w:tcBorders>
          </w:tcPr>
          <w:p w14:paraId="3629F35C" w14:textId="77777777" w:rsidR="00A30A91" w:rsidRDefault="00A30A91"/>
        </w:tc>
      </w:tr>
      <w:tr w:rsidR="00A30A91" w14:paraId="7E9664BA" w14:textId="77777777">
        <w:trPr>
          <w:trHeight w:hRule="exact" w:val="1544"/>
        </w:trPr>
        <w:tc>
          <w:tcPr>
            <w:tcW w:w="2699" w:type="dxa"/>
            <w:vMerge/>
            <w:tcBorders>
              <w:left w:val="single" w:sz="4" w:space="0" w:color="000000"/>
            </w:tcBorders>
          </w:tcPr>
          <w:p w14:paraId="3150406A" w14:textId="77777777" w:rsidR="00A30A91" w:rsidRDefault="00A30A91"/>
        </w:tc>
        <w:tc>
          <w:tcPr>
            <w:tcW w:w="3118" w:type="dxa"/>
          </w:tcPr>
          <w:p w14:paraId="6EC3EB90" w14:textId="77777777" w:rsidR="00A30A91" w:rsidRDefault="006B6AD0">
            <w:pPr>
              <w:pStyle w:val="TableParagraph"/>
              <w:ind w:left="100" w:right="90"/>
              <w:rPr>
                <w:sz w:val="19"/>
              </w:rPr>
            </w:pPr>
            <w:r>
              <w:rPr>
                <w:sz w:val="19"/>
              </w:rPr>
              <w:t>I consider that information resources available to me (other than computer/Internet access) are sufficient for my learning needs while I am at hospitals/clinical facilities used for required clinical learning experiences.</w:t>
            </w:r>
          </w:p>
        </w:tc>
        <w:tc>
          <w:tcPr>
            <w:tcW w:w="884" w:type="dxa"/>
          </w:tcPr>
          <w:p w14:paraId="6D30E7F9" w14:textId="77777777" w:rsidR="00A30A91" w:rsidRDefault="00A30A91"/>
        </w:tc>
        <w:tc>
          <w:tcPr>
            <w:tcW w:w="886" w:type="dxa"/>
          </w:tcPr>
          <w:p w14:paraId="0840349F" w14:textId="77777777" w:rsidR="00A30A91" w:rsidRDefault="00A30A91"/>
        </w:tc>
        <w:tc>
          <w:tcPr>
            <w:tcW w:w="884" w:type="dxa"/>
          </w:tcPr>
          <w:p w14:paraId="222F604D" w14:textId="77777777" w:rsidR="00A30A91" w:rsidRDefault="00A30A91"/>
        </w:tc>
        <w:tc>
          <w:tcPr>
            <w:tcW w:w="886" w:type="dxa"/>
            <w:tcBorders>
              <w:right w:val="single" w:sz="4" w:space="0" w:color="000000"/>
            </w:tcBorders>
          </w:tcPr>
          <w:p w14:paraId="0E8E27B8" w14:textId="77777777" w:rsidR="00A30A91" w:rsidRDefault="00A30A91"/>
        </w:tc>
      </w:tr>
    </w:tbl>
    <w:p w14:paraId="6AA33E2F" w14:textId="77777777" w:rsidR="00A30A91" w:rsidRDefault="00A30A91">
      <w:pPr>
        <w:pStyle w:val="BodyText"/>
        <w:rPr>
          <w:sz w:val="20"/>
        </w:rPr>
      </w:pPr>
    </w:p>
    <w:p w14:paraId="139592C7" w14:textId="77777777" w:rsidR="00A30A91" w:rsidRDefault="00A30A91">
      <w:pPr>
        <w:pStyle w:val="BodyText"/>
        <w:rPr>
          <w:sz w:val="24"/>
        </w:rPr>
      </w:pPr>
    </w:p>
    <w:p w14:paraId="6C2C9FE0" w14:textId="77777777" w:rsidR="00A30A91" w:rsidRDefault="006B6AD0">
      <w:pPr>
        <w:pStyle w:val="BodyText"/>
        <w:ind w:left="223"/>
      </w:pPr>
      <w:r>
        <w:t>Question 20</w:t>
      </w:r>
    </w:p>
    <w:p w14:paraId="06FE4E70" w14:textId="77777777" w:rsidR="00A30A91" w:rsidRDefault="00A30A91">
      <w:pPr>
        <w:pStyle w:val="BodyText"/>
        <w:rPr>
          <w:sz w:val="19"/>
        </w:rPr>
      </w:pPr>
    </w:p>
    <w:p w14:paraId="6513CE1D" w14:textId="77777777" w:rsidR="00A30A91" w:rsidRDefault="006B6AD0">
      <w:pPr>
        <w:ind w:left="223"/>
        <w:rPr>
          <w:sz w:val="19"/>
        </w:rPr>
      </w:pPr>
      <w:r>
        <w:rPr>
          <w:sz w:val="19"/>
        </w:rPr>
        <w:t>Table 5.6-2 B | Sufficiency of Instructional Facilities at Each Major Hospital or Clinical Facility Used or</w:t>
      </w:r>
    </w:p>
    <w:p w14:paraId="43D72DEA" w14:textId="77777777" w:rsidR="00A30A91" w:rsidRDefault="006B6AD0">
      <w:pPr>
        <w:tabs>
          <w:tab w:val="left" w:pos="8387"/>
        </w:tabs>
        <w:ind w:left="223"/>
        <w:rPr>
          <w:sz w:val="19"/>
        </w:rPr>
      </w:pPr>
      <w:r>
        <w:rPr>
          <w:sz w:val="19"/>
        </w:rPr>
        <w:t>Clinical Learning Experiences by</w:t>
      </w:r>
      <w:r>
        <w:rPr>
          <w:spacing w:val="-11"/>
          <w:sz w:val="19"/>
        </w:rPr>
        <w:t xml:space="preserve"> </w:t>
      </w:r>
      <w:r>
        <w:rPr>
          <w:sz w:val="19"/>
        </w:rPr>
        <w:t>Curriculum</w:t>
      </w:r>
      <w:r>
        <w:rPr>
          <w:spacing w:val="-3"/>
          <w:sz w:val="19"/>
        </w:rPr>
        <w:t xml:space="preserve"> </w:t>
      </w:r>
      <w:r>
        <w:rPr>
          <w:sz w:val="19"/>
        </w:rPr>
        <w:t>Year</w:t>
      </w:r>
      <w:r>
        <w:rPr>
          <w:sz w:val="19"/>
        </w:rPr>
        <w:tab/>
        <w:t>Source:</w:t>
      </w:r>
      <w:r>
        <w:rPr>
          <w:spacing w:val="-6"/>
          <w:sz w:val="19"/>
        </w:rPr>
        <w:t xml:space="preserve"> </w:t>
      </w:r>
      <w:r>
        <w:rPr>
          <w:sz w:val="19"/>
        </w:rPr>
        <w:t>ISA</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2"/>
        <w:gridCol w:w="3514"/>
        <w:gridCol w:w="896"/>
        <w:gridCol w:w="899"/>
        <w:gridCol w:w="896"/>
        <w:gridCol w:w="899"/>
      </w:tblGrid>
      <w:tr w:rsidR="00A30A91" w14:paraId="4A463B79" w14:textId="77777777">
        <w:trPr>
          <w:trHeight w:hRule="exact" w:val="449"/>
        </w:trPr>
        <w:tc>
          <w:tcPr>
            <w:tcW w:w="9356" w:type="dxa"/>
            <w:gridSpan w:val="6"/>
            <w:tcBorders>
              <w:bottom w:val="single" w:sz="6" w:space="0" w:color="000000"/>
            </w:tcBorders>
            <w:shd w:val="clear" w:color="auto" w:fill="D9D9D9"/>
          </w:tcPr>
          <w:p w14:paraId="31093BC1" w14:textId="77777777" w:rsidR="00A30A91" w:rsidRDefault="006B6AD0">
            <w:pPr>
              <w:pStyle w:val="TableParagraph"/>
              <w:ind w:right="655"/>
              <w:rPr>
                <w:sz w:val="19"/>
              </w:rPr>
            </w:pPr>
            <w:r>
              <w:rPr>
                <w:sz w:val="19"/>
              </w:rPr>
              <w:t>Provide the data from the Independent Student Analysis (ISA) on the number and percenta</w:t>
            </w:r>
            <w:r>
              <w:rPr>
                <w:sz w:val="19"/>
              </w:rPr>
              <w:t>ge of respondents that answered “Yes” to the statement shown in the table below. Add rows as needed for each campus.</w:t>
            </w:r>
          </w:p>
        </w:tc>
      </w:tr>
      <w:tr w:rsidR="00A30A91" w14:paraId="3C1CE701" w14:textId="77777777">
        <w:trPr>
          <w:trHeight w:hRule="exact" w:val="234"/>
        </w:trPr>
        <w:tc>
          <w:tcPr>
            <w:tcW w:w="2252" w:type="dxa"/>
            <w:vMerge w:val="restart"/>
            <w:tcBorders>
              <w:top w:val="single" w:sz="6" w:space="0" w:color="000000"/>
              <w:right w:val="single" w:sz="6" w:space="0" w:color="000000"/>
            </w:tcBorders>
          </w:tcPr>
          <w:p w14:paraId="03645B11" w14:textId="77777777" w:rsidR="00A30A91" w:rsidRDefault="006B6AD0">
            <w:pPr>
              <w:pStyle w:val="TableParagraph"/>
              <w:spacing w:before="118"/>
              <w:ind w:left="788" w:right="788"/>
              <w:jc w:val="center"/>
              <w:rPr>
                <w:sz w:val="19"/>
              </w:rPr>
            </w:pPr>
            <w:r>
              <w:rPr>
                <w:sz w:val="19"/>
              </w:rPr>
              <w:t>Campus</w:t>
            </w:r>
          </w:p>
        </w:tc>
        <w:tc>
          <w:tcPr>
            <w:tcW w:w="3514" w:type="dxa"/>
            <w:vMerge w:val="restart"/>
            <w:tcBorders>
              <w:top w:val="single" w:sz="6" w:space="0" w:color="000000"/>
              <w:left w:val="single" w:sz="6" w:space="0" w:color="000000"/>
              <w:right w:val="single" w:sz="6" w:space="0" w:color="000000"/>
            </w:tcBorders>
          </w:tcPr>
          <w:p w14:paraId="3C0640F1" w14:textId="77777777" w:rsidR="00A30A91" w:rsidRDefault="006B6AD0">
            <w:pPr>
              <w:pStyle w:val="TableParagraph"/>
              <w:spacing w:before="118"/>
              <w:ind w:left="1113"/>
              <w:rPr>
                <w:sz w:val="19"/>
              </w:rPr>
            </w:pPr>
            <w:r>
              <w:rPr>
                <w:sz w:val="19"/>
              </w:rPr>
              <w:t>Survey Question</w:t>
            </w:r>
          </w:p>
        </w:tc>
        <w:tc>
          <w:tcPr>
            <w:tcW w:w="3590" w:type="dxa"/>
            <w:gridSpan w:val="4"/>
            <w:tcBorders>
              <w:top w:val="single" w:sz="6" w:space="0" w:color="000000"/>
              <w:left w:val="single" w:sz="6" w:space="0" w:color="000000"/>
              <w:bottom w:val="single" w:sz="6" w:space="0" w:color="000000"/>
            </w:tcBorders>
          </w:tcPr>
          <w:p w14:paraId="56F62601" w14:textId="77777777" w:rsidR="00A30A91" w:rsidRDefault="006B6AD0">
            <w:pPr>
              <w:pStyle w:val="TableParagraph"/>
              <w:spacing w:before="1"/>
              <w:ind w:left="1291" w:right="1291"/>
              <w:jc w:val="center"/>
              <w:rPr>
                <w:sz w:val="19"/>
              </w:rPr>
            </w:pPr>
            <w:r>
              <w:rPr>
                <w:sz w:val="19"/>
              </w:rPr>
              <w:t>Number (%)</w:t>
            </w:r>
          </w:p>
        </w:tc>
      </w:tr>
      <w:tr w:rsidR="00A30A91" w14:paraId="2733B938" w14:textId="77777777">
        <w:trPr>
          <w:trHeight w:hRule="exact" w:val="233"/>
        </w:trPr>
        <w:tc>
          <w:tcPr>
            <w:tcW w:w="2252" w:type="dxa"/>
            <w:vMerge/>
            <w:tcBorders>
              <w:bottom w:val="single" w:sz="6" w:space="0" w:color="000000"/>
              <w:right w:val="single" w:sz="6" w:space="0" w:color="000000"/>
            </w:tcBorders>
          </w:tcPr>
          <w:p w14:paraId="3BD6E7C2" w14:textId="77777777" w:rsidR="00A30A91" w:rsidRDefault="00A30A91"/>
        </w:tc>
        <w:tc>
          <w:tcPr>
            <w:tcW w:w="3514" w:type="dxa"/>
            <w:vMerge/>
            <w:tcBorders>
              <w:left w:val="single" w:sz="6" w:space="0" w:color="000000"/>
              <w:bottom w:val="single" w:sz="6" w:space="0" w:color="000000"/>
              <w:right w:val="single" w:sz="6" w:space="0" w:color="000000"/>
            </w:tcBorders>
          </w:tcPr>
          <w:p w14:paraId="3E85C183" w14:textId="77777777" w:rsidR="00A30A91" w:rsidRDefault="00A30A91"/>
        </w:tc>
        <w:tc>
          <w:tcPr>
            <w:tcW w:w="896" w:type="dxa"/>
            <w:tcBorders>
              <w:top w:val="single" w:sz="6" w:space="0" w:color="000000"/>
              <w:left w:val="single" w:sz="6" w:space="0" w:color="000000"/>
              <w:bottom w:val="single" w:sz="6" w:space="0" w:color="000000"/>
              <w:right w:val="single" w:sz="6" w:space="0" w:color="000000"/>
            </w:tcBorders>
          </w:tcPr>
          <w:p w14:paraId="2C5D95BC" w14:textId="77777777" w:rsidR="00A30A91" w:rsidRDefault="006B6AD0">
            <w:pPr>
              <w:pStyle w:val="TableParagraph"/>
              <w:ind w:left="186"/>
              <w:rPr>
                <w:sz w:val="19"/>
              </w:rPr>
            </w:pPr>
            <w:r>
              <w:rPr>
                <w:sz w:val="19"/>
              </w:rPr>
              <w:t>Year 1</w:t>
            </w:r>
          </w:p>
        </w:tc>
        <w:tc>
          <w:tcPr>
            <w:tcW w:w="899" w:type="dxa"/>
            <w:tcBorders>
              <w:top w:val="single" w:sz="6" w:space="0" w:color="000000"/>
              <w:left w:val="single" w:sz="6" w:space="0" w:color="000000"/>
              <w:bottom w:val="single" w:sz="6" w:space="0" w:color="000000"/>
              <w:right w:val="single" w:sz="6" w:space="0" w:color="000000"/>
            </w:tcBorders>
          </w:tcPr>
          <w:p w14:paraId="1D460A4A" w14:textId="77777777" w:rsidR="00A30A91" w:rsidRDefault="006B6AD0">
            <w:pPr>
              <w:pStyle w:val="TableParagraph"/>
              <w:ind w:left="186"/>
              <w:rPr>
                <w:sz w:val="19"/>
              </w:rPr>
            </w:pPr>
            <w:r>
              <w:rPr>
                <w:sz w:val="19"/>
              </w:rPr>
              <w:t>Year 2</w:t>
            </w:r>
          </w:p>
        </w:tc>
        <w:tc>
          <w:tcPr>
            <w:tcW w:w="896" w:type="dxa"/>
            <w:tcBorders>
              <w:top w:val="single" w:sz="6" w:space="0" w:color="000000"/>
              <w:left w:val="single" w:sz="6" w:space="0" w:color="000000"/>
              <w:bottom w:val="single" w:sz="6" w:space="0" w:color="000000"/>
              <w:right w:val="single" w:sz="6" w:space="0" w:color="000000"/>
            </w:tcBorders>
          </w:tcPr>
          <w:p w14:paraId="23058D2E" w14:textId="77777777" w:rsidR="00A30A91" w:rsidRDefault="006B6AD0">
            <w:pPr>
              <w:pStyle w:val="TableParagraph"/>
              <w:ind w:left="186"/>
              <w:rPr>
                <w:sz w:val="19"/>
              </w:rPr>
            </w:pPr>
            <w:r>
              <w:rPr>
                <w:sz w:val="19"/>
              </w:rPr>
              <w:t>Year 3</w:t>
            </w:r>
          </w:p>
        </w:tc>
        <w:tc>
          <w:tcPr>
            <w:tcW w:w="899" w:type="dxa"/>
            <w:tcBorders>
              <w:top w:val="single" w:sz="6" w:space="0" w:color="000000"/>
              <w:left w:val="single" w:sz="6" w:space="0" w:color="000000"/>
              <w:bottom w:val="single" w:sz="6" w:space="0" w:color="000000"/>
            </w:tcBorders>
          </w:tcPr>
          <w:p w14:paraId="2705DE73" w14:textId="77777777" w:rsidR="00A30A91" w:rsidRDefault="006B6AD0">
            <w:pPr>
              <w:pStyle w:val="TableParagraph"/>
              <w:ind w:left="186"/>
              <w:rPr>
                <w:sz w:val="19"/>
              </w:rPr>
            </w:pPr>
            <w:r>
              <w:rPr>
                <w:sz w:val="19"/>
              </w:rPr>
              <w:t>Year 4</w:t>
            </w:r>
          </w:p>
        </w:tc>
      </w:tr>
      <w:tr w:rsidR="00A30A91" w14:paraId="431EB5D4" w14:textId="77777777">
        <w:trPr>
          <w:trHeight w:hRule="exact" w:val="887"/>
        </w:trPr>
        <w:tc>
          <w:tcPr>
            <w:tcW w:w="2252" w:type="dxa"/>
            <w:tcBorders>
              <w:top w:val="single" w:sz="6" w:space="0" w:color="000000"/>
              <w:right w:val="single" w:sz="6" w:space="0" w:color="000000"/>
            </w:tcBorders>
          </w:tcPr>
          <w:p w14:paraId="06557236" w14:textId="77777777" w:rsidR="00A30A91" w:rsidRDefault="00A30A91"/>
        </w:tc>
        <w:tc>
          <w:tcPr>
            <w:tcW w:w="3514" w:type="dxa"/>
            <w:tcBorders>
              <w:top w:val="single" w:sz="6" w:space="0" w:color="000000"/>
              <w:left w:val="single" w:sz="6" w:space="0" w:color="000000"/>
              <w:right w:val="single" w:sz="6" w:space="0" w:color="000000"/>
            </w:tcBorders>
          </w:tcPr>
          <w:p w14:paraId="170B456E" w14:textId="77777777" w:rsidR="00A30A91" w:rsidRDefault="006B6AD0">
            <w:pPr>
              <w:pStyle w:val="TableParagraph"/>
              <w:spacing w:before="1"/>
              <w:ind w:left="100" w:right="101"/>
              <w:rPr>
                <w:sz w:val="19"/>
              </w:rPr>
            </w:pPr>
            <w:r>
              <w:rPr>
                <w:sz w:val="19"/>
              </w:rPr>
              <w:t>I consider that the instructional facilities are sufficient for my learning needs while I am at hospitals/clinical facilities used for required clinical learning experiences.</w:t>
            </w:r>
          </w:p>
        </w:tc>
        <w:tc>
          <w:tcPr>
            <w:tcW w:w="896" w:type="dxa"/>
            <w:tcBorders>
              <w:top w:val="single" w:sz="6" w:space="0" w:color="000000"/>
              <w:left w:val="single" w:sz="6" w:space="0" w:color="000000"/>
              <w:right w:val="single" w:sz="6" w:space="0" w:color="000000"/>
            </w:tcBorders>
          </w:tcPr>
          <w:p w14:paraId="26734F33" w14:textId="77777777" w:rsidR="00A30A91" w:rsidRDefault="00A30A91"/>
        </w:tc>
        <w:tc>
          <w:tcPr>
            <w:tcW w:w="899" w:type="dxa"/>
            <w:tcBorders>
              <w:top w:val="single" w:sz="6" w:space="0" w:color="000000"/>
              <w:left w:val="single" w:sz="6" w:space="0" w:color="000000"/>
              <w:right w:val="single" w:sz="6" w:space="0" w:color="000000"/>
            </w:tcBorders>
          </w:tcPr>
          <w:p w14:paraId="30B220E2" w14:textId="77777777" w:rsidR="00A30A91" w:rsidRDefault="00A30A91"/>
        </w:tc>
        <w:tc>
          <w:tcPr>
            <w:tcW w:w="896" w:type="dxa"/>
            <w:tcBorders>
              <w:top w:val="single" w:sz="6" w:space="0" w:color="000000"/>
              <w:left w:val="single" w:sz="6" w:space="0" w:color="000000"/>
              <w:right w:val="single" w:sz="6" w:space="0" w:color="000000"/>
            </w:tcBorders>
          </w:tcPr>
          <w:p w14:paraId="3CA45146" w14:textId="77777777" w:rsidR="00A30A91" w:rsidRDefault="00A30A91"/>
        </w:tc>
        <w:tc>
          <w:tcPr>
            <w:tcW w:w="899" w:type="dxa"/>
            <w:tcBorders>
              <w:top w:val="single" w:sz="6" w:space="0" w:color="000000"/>
              <w:left w:val="single" w:sz="6" w:space="0" w:color="000000"/>
            </w:tcBorders>
          </w:tcPr>
          <w:p w14:paraId="06CEB5BD" w14:textId="77777777" w:rsidR="00A30A91" w:rsidRDefault="00A30A91"/>
        </w:tc>
      </w:tr>
    </w:tbl>
    <w:p w14:paraId="0C325944" w14:textId="77777777" w:rsidR="00A30A91" w:rsidRDefault="00A30A91">
      <w:pPr>
        <w:sectPr w:rsidR="00A30A91">
          <w:pgSz w:w="12240" w:h="15840"/>
          <w:pgMar w:top="1340" w:right="1320" w:bottom="900" w:left="1320" w:header="0" w:footer="659" w:gutter="0"/>
          <w:cols w:space="720"/>
        </w:sectPr>
      </w:pPr>
    </w:p>
    <w:p w14:paraId="0297319D" w14:textId="77777777" w:rsidR="00A30A91" w:rsidRDefault="006B6AD0">
      <w:pPr>
        <w:pStyle w:val="BodyText"/>
        <w:spacing w:before="78"/>
        <w:ind w:left="120"/>
      </w:pPr>
      <w:r>
        <w:lastRenderedPageBreak/>
        <w:t>Questions 21, 22 &amp; 23</w:t>
      </w:r>
    </w:p>
    <w:p w14:paraId="7D571871" w14:textId="77777777" w:rsidR="00A30A91" w:rsidRDefault="00A30A91">
      <w:pPr>
        <w:pStyle w:val="BodyText"/>
        <w:spacing w:before="7" w:after="1"/>
        <w:rPr>
          <w:sz w:val="20"/>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04"/>
        <w:gridCol w:w="3322"/>
        <w:gridCol w:w="866"/>
        <w:gridCol w:w="822"/>
        <w:gridCol w:w="823"/>
        <w:gridCol w:w="824"/>
      </w:tblGrid>
      <w:tr w:rsidR="00A30A91" w14:paraId="039BBC1A" w14:textId="77777777">
        <w:trPr>
          <w:trHeight w:hRule="exact" w:val="223"/>
        </w:trPr>
        <w:tc>
          <w:tcPr>
            <w:tcW w:w="9360" w:type="dxa"/>
            <w:gridSpan w:val="6"/>
            <w:tcBorders>
              <w:top w:val="nil"/>
              <w:left w:val="nil"/>
            </w:tcBorders>
          </w:tcPr>
          <w:p w14:paraId="1151A10A" w14:textId="77777777" w:rsidR="00A30A91" w:rsidRDefault="006B6AD0">
            <w:pPr>
              <w:pStyle w:val="TableParagraph"/>
              <w:tabs>
                <w:tab w:val="left" w:pos="8301"/>
              </w:tabs>
              <w:ind w:left="107"/>
              <w:rPr>
                <w:sz w:val="19"/>
              </w:rPr>
            </w:pPr>
            <w:r>
              <w:rPr>
                <w:sz w:val="19"/>
              </w:rPr>
              <w:t>Table 5.7-1 B | Safety and Security by</w:t>
            </w:r>
            <w:r>
              <w:rPr>
                <w:spacing w:val="-14"/>
                <w:sz w:val="19"/>
              </w:rPr>
              <w:t xml:space="preserve"> </w:t>
            </w:r>
            <w:r>
              <w:rPr>
                <w:sz w:val="19"/>
              </w:rPr>
              <w:t>Curriculum</w:t>
            </w:r>
            <w:r>
              <w:rPr>
                <w:spacing w:val="-2"/>
                <w:sz w:val="19"/>
              </w:rPr>
              <w:t xml:space="preserve"> </w:t>
            </w:r>
            <w:r>
              <w:rPr>
                <w:sz w:val="19"/>
              </w:rPr>
              <w:t>Year</w:t>
            </w:r>
            <w:r>
              <w:rPr>
                <w:sz w:val="19"/>
              </w:rPr>
              <w:tab/>
              <w:t>Source:</w:t>
            </w:r>
            <w:r>
              <w:rPr>
                <w:spacing w:val="-6"/>
                <w:sz w:val="19"/>
              </w:rPr>
              <w:t xml:space="preserve"> </w:t>
            </w:r>
            <w:r>
              <w:rPr>
                <w:sz w:val="19"/>
              </w:rPr>
              <w:t>ISA</w:t>
            </w:r>
          </w:p>
        </w:tc>
      </w:tr>
      <w:tr w:rsidR="00A30A91" w14:paraId="78FCAD5C" w14:textId="77777777">
        <w:trPr>
          <w:trHeight w:hRule="exact" w:val="446"/>
        </w:trPr>
        <w:tc>
          <w:tcPr>
            <w:tcW w:w="9360" w:type="dxa"/>
            <w:gridSpan w:val="6"/>
            <w:shd w:val="clear" w:color="auto" w:fill="D9D9D9"/>
          </w:tcPr>
          <w:p w14:paraId="088BDF28" w14:textId="77777777" w:rsidR="00A30A91" w:rsidRDefault="006B6AD0">
            <w:pPr>
              <w:pStyle w:val="TableParagraph"/>
              <w:ind w:right="658"/>
              <w:rPr>
                <w:sz w:val="19"/>
              </w:rPr>
            </w:pPr>
            <w:r>
              <w:rPr>
                <w:sz w:val="19"/>
              </w:rPr>
              <w:t>Provide the data from the Independent Student Analysis (ISA) on the number and percentage of respondents that answered “Yes” to the statement shown in the table below. Add rows as needed for each campus.</w:t>
            </w:r>
          </w:p>
        </w:tc>
      </w:tr>
      <w:tr w:rsidR="00A30A91" w14:paraId="6757C5AF" w14:textId="77777777">
        <w:trPr>
          <w:trHeight w:hRule="exact" w:val="229"/>
        </w:trPr>
        <w:tc>
          <w:tcPr>
            <w:tcW w:w="2704" w:type="dxa"/>
            <w:vMerge w:val="restart"/>
          </w:tcPr>
          <w:p w14:paraId="1093AC98" w14:textId="77777777" w:rsidR="00A30A91" w:rsidRDefault="00A30A91">
            <w:pPr>
              <w:pStyle w:val="TableParagraph"/>
              <w:spacing w:before="1"/>
              <w:ind w:left="0"/>
              <w:rPr>
                <w:sz w:val="19"/>
              </w:rPr>
            </w:pPr>
          </w:p>
          <w:p w14:paraId="0C50F49A" w14:textId="77777777" w:rsidR="00A30A91" w:rsidRDefault="006B6AD0">
            <w:pPr>
              <w:pStyle w:val="TableParagraph"/>
              <w:ind w:left="1015" w:right="1016"/>
              <w:jc w:val="center"/>
              <w:rPr>
                <w:sz w:val="19"/>
              </w:rPr>
            </w:pPr>
            <w:r>
              <w:rPr>
                <w:sz w:val="19"/>
              </w:rPr>
              <w:t>Campus</w:t>
            </w:r>
          </w:p>
        </w:tc>
        <w:tc>
          <w:tcPr>
            <w:tcW w:w="3322" w:type="dxa"/>
            <w:vMerge w:val="restart"/>
          </w:tcPr>
          <w:p w14:paraId="18C45FF6" w14:textId="77777777" w:rsidR="00A30A91" w:rsidRDefault="00A30A91">
            <w:pPr>
              <w:pStyle w:val="TableParagraph"/>
              <w:spacing w:before="1"/>
              <w:ind w:left="0"/>
              <w:rPr>
                <w:sz w:val="19"/>
              </w:rPr>
            </w:pPr>
          </w:p>
          <w:p w14:paraId="40A213B1" w14:textId="77777777" w:rsidR="00A30A91" w:rsidRDefault="006B6AD0">
            <w:pPr>
              <w:pStyle w:val="TableParagraph"/>
              <w:ind w:left="1019"/>
              <w:rPr>
                <w:sz w:val="19"/>
              </w:rPr>
            </w:pPr>
            <w:r>
              <w:rPr>
                <w:sz w:val="19"/>
              </w:rPr>
              <w:t>Survey Question</w:t>
            </w:r>
          </w:p>
        </w:tc>
        <w:tc>
          <w:tcPr>
            <w:tcW w:w="3335" w:type="dxa"/>
            <w:gridSpan w:val="4"/>
          </w:tcPr>
          <w:p w14:paraId="24DA5767" w14:textId="77777777" w:rsidR="00A30A91" w:rsidRDefault="006B6AD0">
            <w:pPr>
              <w:pStyle w:val="TableParagraph"/>
              <w:spacing w:before="1"/>
              <w:ind w:left="1164" w:right="1165"/>
              <w:jc w:val="center"/>
              <w:rPr>
                <w:sz w:val="19"/>
              </w:rPr>
            </w:pPr>
            <w:r>
              <w:rPr>
                <w:sz w:val="19"/>
              </w:rPr>
              <w:t>Number (%)</w:t>
            </w:r>
          </w:p>
        </w:tc>
      </w:tr>
      <w:tr w:rsidR="00A30A91" w14:paraId="73E11615" w14:textId="77777777">
        <w:trPr>
          <w:trHeight w:hRule="exact" w:val="228"/>
        </w:trPr>
        <w:tc>
          <w:tcPr>
            <w:tcW w:w="2704" w:type="dxa"/>
            <w:vMerge/>
          </w:tcPr>
          <w:p w14:paraId="2D47BE6A" w14:textId="77777777" w:rsidR="00A30A91" w:rsidRDefault="00A30A91"/>
        </w:tc>
        <w:tc>
          <w:tcPr>
            <w:tcW w:w="3322" w:type="dxa"/>
            <w:vMerge/>
          </w:tcPr>
          <w:p w14:paraId="3460BB4E" w14:textId="77777777" w:rsidR="00A30A91" w:rsidRDefault="00A30A91"/>
        </w:tc>
        <w:tc>
          <w:tcPr>
            <w:tcW w:w="866" w:type="dxa"/>
          </w:tcPr>
          <w:p w14:paraId="7DFE6E28" w14:textId="77777777" w:rsidR="00A30A91" w:rsidRDefault="006B6AD0">
            <w:pPr>
              <w:pStyle w:val="TableParagraph"/>
              <w:ind w:left="172"/>
              <w:rPr>
                <w:sz w:val="19"/>
              </w:rPr>
            </w:pPr>
            <w:r>
              <w:rPr>
                <w:sz w:val="19"/>
              </w:rPr>
              <w:t>Year 1</w:t>
            </w:r>
          </w:p>
        </w:tc>
        <w:tc>
          <w:tcPr>
            <w:tcW w:w="822" w:type="dxa"/>
          </w:tcPr>
          <w:p w14:paraId="24D4F808" w14:textId="77777777" w:rsidR="00A30A91" w:rsidRDefault="006B6AD0">
            <w:pPr>
              <w:pStyle w:val="TableParagraph"/>
              <w:ind w:left="150"/>
              <w:rPr>
                <w:sz w:val="19"/>
              </w:rPr>
            </w:pPr>
            <w:r>
              <w:rPr>
                <w:sz w:val="19"/>
              </w:rPr>
              <w:t>Year 2</w:t>
            </w:r>
          </w:p>
        </w:tc>
        <w:tc>
          <w:tcPr>
            <w:tcW w:w="823" w:type="dxa"/>
          </w:tcPr>
          <w:p w14:paraId="193C1C5B" w14:textId="77777777" w:rsidR="00A30A91" w:rsidRDefault="006B6AD0">
            <w:pPr>
              <w:pStyle w:val="TableParagraph"/>
              <w:ind w:left="151"/>
              <w:rPr>
                <w:sz w:val="19"/>
              </w:rPr>
            </w:pPr>
            <w:r>
              <w:rPr>
                <w:sz w:val="19"/>
              </w:rPr>
              <w:t>Year 3</w:t>
            </w:r>
          </w:p>
        </w:tc>
        <w:tc>
          <w:tcPr>
            <w:tcW w:w="823" w:type="dxa"/>
          </w:tcPr>
          <w:p w14:paraId="3218938B" w14:textId="77777777" w:rsidR="00A30A91" w:rsidRDefault="006B6AD0">
            <w:pPr>
              <w:pStyle w:val="TableParagraph"/>
              <w:ind w:left="151"/>
              <w:rPr>
                <w:sz w:val="19"/>
              </w:rPr>
            </w:pPr>
            <w:r>
              <w:rPr>
                <w:sz w:val="19"/>
              </w:rPr>
              <w:t>Year 4</w:t>
            </w:r>
          </w:p>
        </w:tc>
      </w:tr>
      <w:tr w:rsidR="00A30A91" w14:paraId="309938B1" w14:textId="77777777">
        <w:trPr>
          <w:trHeight w:hRule="exact" w:val="884"/>
        </w:trPr>
        <w:tc>
          <w:tcPr>
            <w:tcW w:w="2704" w:type="dxa"/>
            <w:vMerge w:val="restart"/>
          </w:tcPr>
          <w:p w14:paraId="1D1914A0" w14:textId="77777777" w:rsidR="00A30A91" w:rsidRDefault="00A30A91"/>
        </w:tc>
        <w:tc>
          <w:tcPr>
            <w:tcW w:w="3322" w:type="dxa"/>
          </w:tcPr>
          <w:p w14:paraId="6638EE4D" w14:textId="77777777" w:rsidR="00A30A91" w:rsidRDefault="006B6AD0">
            <w:pPr>
              <w:pStyle w:val="TableParagraph"/>
              <w:ind w:right="133"/>
              <w:rPr>
                <w:sz w:val="19"/>
              </w:rPr>
            </w:pPr>
            <w:r>
              <w:rPr>
                <w:sz w:val="19"/>
              </w:rPr>
              <w:t>At my campus during regular classroom hours, I consider that the security systems in place are adequate to ensure my safety.</w:t>
            </w:r>
          </w:p>
        </w:tc>
        <w:tc>
          <w:tcPr>
            <w:tcW w:w="866" w:type="dxa"/>
          </w:tcPr>
          <w:p w14:paraId="311AF84F" w14:textId="77777777" w:rsidR="00A30A91" w:rsidRDefault="00A30A91"/>
        </w:tc>
        <w:tc>
          <w:tcPr>
            <w:tcW w:w="822" w:type="dxa"/>
          </w:tcPr>
          <w:p w14:paraId="72B4BD99" w14:textId="77777777" w:rsidR="00A30A91" w:rsidRDefault="00A30A91"/>
        </w:tc>
        <w:tc>
          <w:tcPr>
            <w:tcW w:w="823" w:type="dxa"/>
          </w:tcPr>
          <w:p w14:paraId="1ADA7AB0" w14:textId="77777777" w:rsidR="00A30A91" w:rsidRDefault="00A30A91"/>
        </w:tc>
        <w:tc>
          <w:tcPr>
            <w:tcW w:w="823" w:type="dxa"/>
          </w:tcPr>
          <w:p w14:paraId="4AA17F30" w14:textId="77777777" w:rsidR="00A30A91" w:rsidRDefault="00A30A91"/>
        </w:tc>
      </w:tr>
      <w:tr w:rsidR="00A30A91" w14:paraId="5867B590" w14:textId="77777777">
        <w:trPr>
          <w:trHeight w:hRule="exact" w:val="883"/>
        </w:trPr>
        <w:tc>
          <w:tcPr>
            <w:tcW w:w="2704" w:type="dxa"/>
            <w:vMerge/>
          </w:tcPr>
          <w:p w14:paraId="0120B97E" w14:textId="77777777" w:rsidR="00A30A91" w:rsidRDefault="00A30A91"/>
        </w:tc>
        <w:tc>
          <w:tcPr>
            <w:tcW w:w="3322" w:type="dxa"/>
          </w:tcPr>
          <w:p w14:paraId="5F78CC6C" w14:textId="77777777" w:rsidR="00A30A91" w:rsidRDefault="006B6AD0">
            <w:pPr>
              <w:pStyle w:val="TableParagraph"/>
              <w:ind w:right="97"/>
              <w:rPr>
                <w:sz w:val="19"/>
              </w:rPr>
            </w:pPr>
            <w:r>
              <w:rPr>
                <w:sz w:val="19"/>
              </w:rPr>
              <w:t>At my campus outside of regular classroom hours, I consider that the security systems in place are adequate to ensure my safety.</w:t>
            </w:r>
          </w:p>
        </w:tc>
        <w:tc>
          <w:tcPr>
            <w:tcW w:w="866" w:type="dxa"/>
          </w:tcPr>
          <w:p w14:paraId="3847272C" w14:textId="77777777" w:rsidR="00A30A91" w:rsidRDefault="00A30A91"/>
        </w:tc>
        <w:tc>
          <w:tcPr>
            <w:tcW w:w="822" w:type="dxa"/>
          </w:tcPr>
          <w:p w14:paraId="1CB6A36B" w14:textId="77777777" w:rsidR="00A30A91" w:rsidRDefault="00A30A91"/>
        </w:tc>
        <w:tc>
          <w:tcPr>
            <w:tcW w:w="823" w:type="dxa"/>
          </w:tcPr>
          <w:p w14:paraId="25A810F2" w14:textId="77777777" w:rsidR="00A30A91" w:rsidRDefault="00A30A91"/>
        </w:tc>
        <w:tc>
          <w:tcPr>
            <w:tcW w:w="823" w:type="dxa"/>
          </w:tcPr>
          <w:p w14:paraId="3B9EDBEC" w14:textId="77777777" w:rsidR="00A30A91" w:rsidRDefault="00A30A91"/>
        </w:tc>
      </w:tr>
      <w:tr w:rsidR="00A30A91" w14:paraId="5C5C4289" w14:textId="77777777">
        <w:trPr>
          <w:trHeight w:hRule="exact" w:val="1978"/>
        </w:trPr>
        <w:tc>
          <w:tcPr>
            <w:tcW w:w="2704" w:type="dxa"/>
            <w:vMerge/>
          </w:tcPr>
          <w:p w14:paraId="1DAD446F" w14:textId="77777777" w:rsidR="00A30A91" w:rsidRDefault="00A30A91"/>
        </w:tc>
        <w:tc>
          <w:tcPr>
            <w:tcW w:w="3322" w:type="dxa"/>
          </w:tcPr>
          <w:p w14:paraId="1B27181D" w14:textId="77777777" w:rsidR="00A30A91" w:rsidRDefault="006B6AD0">
            <w:pPr>
              <w:pStyle w:val="TableParagraph"/>
              <w:spacing w:before="1"/>
              <w:ind w:right="181"/>
              <w:rPr>
                <w:sz w:val="19"/>
              </w:rPr>
            </w:pPr>
            <w:r>
              <w:rPr>
                <w:sz w:val="19"/>
              </w:rPr>
              <w:t>At clinical teaching sites where I was assigned for required clinical learning experiences, I consider that the security systems in place are adequate to ensure my safety.</w:t>
            </w:r>
          </w:p>
          <w:p w14:paraId="45D4D671" w14:textId="77777777" w:rsidR="00A30A91" w:rsidRDefault="00A30A91">
            <w:pPr>
              <w:pStyle w:val="TableParagraph"/>
              <w:spacing w:before="10"/>
              <w:ind w:left="0"/>
              <w:rPr>
                <w:sz w:val="18"/>
              </w:rPr>
            </w:pPr>
          </w:p>
          <w:p w14:paraId="113398F3" w14:textId="77777777" w:rsidR="00A30A91" w:rsidRDefault="006B6AD0">
            <w:pPr>
              <w:pStyle w:val="TableParagraph"/>
              <w:spacing w:before="1"/>
              <w:ind w:right="133"/>
              <w:rPr>
                <w:i/>
                <w:sz w:val="19"/>
              </w:rPr>
            </w:pPr>
            <w:r>
              <w:rPr>
                <w:i/>
                <w:sz w:val="19"/>
              </w:rPr>
              <w:t>Note: Student who have not yet been assigned to a clinical teaching site should sel</w:t>
            </w:r>
            <w:r>
              <w:rPr>
                <w:i/>
                <w:sz w:val="19"/>
              </w:rPr>
              <w:t>ect “Not applicable”</w:t>
            </w:r>
          </w:p>
        </w:tc>
        <w:tc>
          <w:tcPr>
            <w:tcW w:w="866" w:type="dxa"/>
          </w:tcPr>
          <w:p w14:paraId="037F6B56" w14:textId="77777777" w:rsidR="00A30A91" w:rsidRDefault="00A30A91"/>
        </w:tc>
        <w:tc>
          <w:tcPr>
            <w:tcW w:w="822" w:type="dxa"/>
          </w:tcPr>
          <w:p w14:paraId="4A45798A" w14:textId="77777777" w:rsidR="00A30A91" w:rsidRDefault="00A30A91"/>
        </w:tc>
        <w:tc>
          <w:tcPr>
            <w:tcW w:w="823" w:type="dxa"/>
          </w:tcPr>
          <w:p w14:paraId="66547EEB" w14:textId="77777777" w:rsidR="00A30A91" w:rsidRDefault="00A30A91"/>
        </w:tc>
        <w:tc>
          <w:tcPr>
            <w:tcW w:w="823" w:type="dxa"/>
          </w:tcPr>
          <w:p w14:paraId="5295EAC4" w14:textId="77777777" w:rsidR="00A30A91" w:rsidRDefault="00A30A91"/>
        </w:tc>
      </w:tr>
    </w:tbl>
    <w:p w14:paraId="5A7159BC" w14:textId="77777777" w:rsidR="00A30A91" w:rsidRDefault="00A30A91">
      <w:pPr>
        <w:pStyle w:val="BodyText"/>
        <w:rPr>
          <w:sz w:val="24"/>
        </w:rPr>
      </w:pPr>
    </w:p>
    <w:p w14:paraId="498C6494" w14:textId="77777777" w:rsidR="00A30A91" w:rsidRDefault="006B6AD0">
      <w:pPr>
        <w:pStyle w:val="BodyText"/>
        <w:spacing w:before="214"/>
        <w:ind w:left="120"/>
      </w:pPr>
      <w:r>
        <w:t>Questions 24, 25, 26 &amp; 27</w:t>
      </w:r>
    </w:p>
    <w:p w14:paraId="29FB4F18" w14:textId="77777777" w:rsidR="00A30A91" w:rsidRDefault="00A30A91">
      <w:pPr>
        <w:pStyle w:val="BodyText"/>
        <w:spacing w:before="7"/>
        <w:rPr>
          <w:sz w:val="20"/>
        </w:rPr>
      </w:pPr>
    </w:p>
    <w:p w14:paraId="29161094" w14:textId="77777777" w:rsidR="00A30A91" w:rsidRDefault="006B6AD0">
      <w:pPr>
        <w:tabs>
          <w:tab w:val="left" w:pos="8438"/>
        </w:tabs>
        <w:ind w:left="228"/>
        <w:rPr>
          <w:sz w:val="19"/>
        </w:rPr>
      </w:pPr>
      <w:r>
        <w:rPr>
          <w:sz w:val="19"/>
        </w:rPr>
        <w:t>Table 5.8-1-B | Access to Library Resources by</w:t>
      </w:r>
      <w:r>
        <w:rPr>
          <w:spacing w:val="-15"/>
          <w:sz w:val="19"/>
        </w:rPr>
        <w:t xml:space="preserve"> </w:t>
      </w:r>
      <w:r>
        <w:rPr>
          <w:sz w:val="19"/>
        </w:rPr>
        <w:t>Curriculum</w:t>
      </w:r>
      <w:r>
        <w:rPr>
          <w:spacing w:val="-2"/>
          <w:sz w:val="19"/>
        </w:rPr>
        <w:t xml:space="preserve"> </w:t>
      </w:r>
      <w:r>
        <w:rPr>
          <w:sz w:val="19"/>
        </w:rPr>
        <w:t>Year</w:t>
      </w:r>
      <w:r>
        <w:rPr>
          <w:sz w:val="19"/>
        </w:rPr>
        <w:tab/>
        <w:t>Source:</w:t>
      </w:r>
      <w:r>
        <w:rPr>
          <w:spacing w:val="-4"/>
          <w:sz w:val="19"/>
        </w:rPr>
        <w:t xml:space="preserve"> </w:t>
      </w:r>
      <w:r>
        <w:rPr>
          <w:sz w:val="19"/>
        </w:rPr>
        <w:t>ISA</w:t>
      </w: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04"/>
        <w:gridCol w:w="3493"/>
        <w:gridCol w:w="890"/>
        <w:gridCol w:w="890"/>
        <w:gridCol w:w="892"/>
        <w:gridCol w:w="891"/>
      </w:tblGrid>
      <w:tr w:rsidR="00A30A91" w14:paraId="259FCBC4" w14:textId="77777777">
        <w:trPr>
          <w:trHeight w:hRule="exact" w:val="446"/>
        </w:trPr>
        <w:tc>
          <w:tcPr>
            <w:tcW w:w="9360" w:type="dxa"/>
            <w:gridSpan w:val="6"/>
            <w:shd w:val="clear" w:color="auto" w:fill="D9D9D9"/>
          </w:tcPr>
          <w:p w14:paraId="4E86D4D5" w14:textId="77777777" w:rsidR="00A30A91" w:rsidRDefault="006B6AD0">
            <w:pPr>
              <w:pStyle w:val="TableParagraph"/>
              <w:ind w:right="658"/>
              <w:rPr>
                <w:sz w:val="19"/>
              </w:rPr>
            </w:pPr>
            <w:r>
              <w:rPr>
                <w:sz w:val="19"/>
              </w:rPr>
              <w:t>Provide the data from the Independent Student Analysis (ISA) on the number and percentage of respondents that answered “Yes” to the statement shown in the table below. Add rows as needed for each campus.</w:t>
            </w:r>
          </w:p>
        </w:tc>
      </w:tr>
      <w:tr w:rsidR="00A30A91" w14:paraId="061C97D6" w14:textId="77777777">
        <w:trPr>
          <w:trHeight w:hRule="exact" w:val="229"/>
        </w:trPr>
        <w:tc>
          <w:tcPr>
            <w:tcW w:w="2304" w:type="dxa"/>
            <w:vMerge w:val="restart"/>
          </w:tcPr>
          <w:p w14:paraId="7E58F69D" w14:textId="77777777" w:rsidR="00A30A91" w:rsidRDefault="006B6AD0">
            <w:pPr>
              <w:pStyle w:val="TableParagraph"/>
              <w:spacing w:before="115"/>
              <w:ind w:left="815" w:right="816"/>
              <w:jc w:val="center"/>
              <w:rPr>
                <w:sz w:val="19"/>
              </w:rPr>
            </w:pPr>
            <w:r>
              <w:rPr>
                <w:sz w:val="19"/>
              </w:rPr>
              <w:t>Campus</w:t>
            </w:r>
          </w:p>
        </w:tc>
        <w:tc>
          <w:tcPr>
            <w:tcW w:w="3493" w:type="dxa"/>
            <w:vMerge w:val="restart"/>
          </w:tcPr>
          <w:p w14:paraId="35F9F220" w14:textId="77777777" w:rsidR="00A30A91" w:rsidRDefault="006B6AD0">
            <w:pPr>
              <w:pStyle w:val="TableParagraph"/>
              <w:spacing w:before="115"/>
              <w:ind w:left="1126"/>
              <w:rPr>
                <w:sz w:val="19"/>
              </w:rPr>
            </w:pPr>
            <w:r>
              <w:rPr>
                <w:sz w:val="19"/>
              </w:rPr>
              <w:t>Survey question</w:t>
            </w:r>
          </w:p>
        </w:tc>
        <w:tc>
          <w:tcPr>
            <w:tcW w:w="3563" w:type="dxa"/>
            <w:gridSpan w:val="4"/>
          </w:tcPr>
          <w:p w14:paraId="50CA90AA" w14:textId="77777777" w:rsidR="00A30A91" w:rsidRDefault="006B6AD0">
            <w:pPr>
              <w:pStyle w:val="TableParagraph"/>
              <w:spacing w:before="1"/>
              <w:ind w:left="1278" w:right="1279"/>
              <w:jc w:val="center"/>
              <w:rPr>
                <w:sz w:val="19"/>
              </w:rPr>
            </w:pPr>
            <w:r>
              <w:rPr>
                <w:sz w:val="19"/>
              </w:rPr>
              <w:t>Number (%)</w:t>
            </w:r>
          </w:p>
        </w:tc>
      </w:tr>
      <w:tr w:rsidR="00A30A91" w14:paraId="75A8C307" w14:textId="77777777">
        <w:trPr>
          <w:trHeight w:hRule="exact" w:val="228"/>
        </w:trPr>
        <w:tc>
          <w:tcPr>
            <w:tcW w:w="2304" w:type="dxa"/>
            <w:vMerge/>
          </w:tcPr>
          <w:p w14:paraId="11F9AA90" w14:textId="77777777" w:rsidR="00A30A91" w:rsidRDefault="00A30A91"/>
        </w:tc>
        <w:tc>
          <w:tcPr>
            <w:tcW w:w="3493" w:type="dxa"/>
            <w:vMerge/>
          </w:tcPr>
          <w:p w14:paraId="3211042B" w14:textId="77777777" w:rsidR="00A30A91" w:rsidRDefault="00A30A91"/>
        </w:tc>
        <w:tc>
          <w:tcPr>
            <w:tcW w:w="890" w:type="dxa"/>
          </w:tcPr>
          <w:p w14:paraId="51D9C5C1" w14:textId="77777777" w:rsidR="00A30A91" w:rsidRDefault="006B6AD0">
            <w:pPr>
              <w:pStyle w:val="TableParagraph"/>
              <w:ind w:left="184"/>
              <w:rPr>
                <w:sz w:val="19"/>
              </w:rPr>
            </w:pPr>
            <w:r>
              <w:rPr>
                <w:sz w:val="19"/>
              </w:rPr>
              <w:t>Year 1</w:t>
            </w:r>
          </w:p>
        </w:tc>
        <w:tc>
          <w:tcPr>
            <w:tcW w:w="890" w:type="dxa"/>
          </w:tcPr>
          <w:p w14:paraId="2A8458AD" w14:textId="77777777" w:rsidR="00A30A91" w:rsidRDefault="006B6AD0">
            <w:pPr>
              <w:pStyle w:val="TableParagraph"/>
              <w:ind w:left="184"/>
              <w:rPr>
                <w:sz w:val="19"/>
              </w:rPr>
            </w:pPr>
            <w:r>
              <w:rPr>
                <w:sz w:val="19"/>
              </w:rPr>
              <w:t>Year 2</w:t>
            </w:r>
          </w:p>
        </w:tc>
        <w:tc>
          <w:tcPr>
            <w:tcW w:w="892" w:type="dxa"/>
          </w:tcPr>
          <w:p w14:paraId="324ABD57" w14:textId="77777777" w:rsidR="00A30A91" w:rsidRDefault="006B6AD0">
            <w:pPr>
              <w:pStyle w:val="TableParagraph"/>
              <w:ind w:left="184"/>
              <w:rPr>
                <w:sz w:val="19"/>
              </w:rPr>
            </w:pPr>
            <w:r>
              <w:rPr>
                <w:sz w:val="19"/>
              </w:rPr>
              <w:t>Year 3</w:t>
            </w:r>
          </w:p>
        </w:tc>
        <w:tc>
          <w:tcPr>
            <w:tcW w:w="890" w:type="dxa"/>
          </w:tcPr>
          <w:p w14:paraId="784E79EF" w14:textId="77777777" w:rsidR="00A30A91" w:rsidRDefault="006B6AD0">
            <w:pPr>
              <w:pStyle w:val="TableParagraph"/>
              <w:ind w:left="183"/>
              <w:rPr>
                <w:sz w:val="19"/>
              </w:rPr>
            </w:pPr>
            <w:r>
              <w:rPr>
                <w:sz w:val="19"/>
              </w:rPr>
              <w:t>Year 4</w:t>
            </w:r>
          </w:p>
        </w:tc>
      </w:tr>
      <w:tr w:rsidR="00A30A91" w14:paraId="364E7D49" w14:textId="77777777">
        <w:trPr>
          <w:trHeight w:hRule="exact" w:val="448"/>
        </w:trPr>
        <w:tc>
          <w:tcPr>
            <w:tcW w:w="2304" w:type="dxa"/>
            <w:vMerge w:val="restart"/>
          </w:tcPr>
          <w:p w14:paraId="664ED176" w14:textId="77777777" w:rsidR="00A30A91" w:rsidRDefault="00A30A91"/>
        </w:tc>
        <w:tc>
          <w:tcPr>
            <w:tcW w:w="3493" w:type="dxa"/>
          </w:tcPr>
          <w:p w14:paraId="78C687B0" w14:textId="77777777" w:rsidR="00A30A91" w:rsidRDefault="006B6AD0">
            <w:pPr>
              <w:pStyle w:val="TableParagraph"/>
              <w:ind w:right="163"/>
              <w:rPr>
                <w:sz w:val="19"/>
              </w:rPr>
            </w:pPr>
            <w:r>
              <w:rPr>
                <w:sz w:val="19"/>
              </w:rPr>
              <w:t>I consider that library holdings are readily accessible.</w:t>
            </w:r>
          </w:p>
        </w:tc>
        <w:tc>
          <w:tcPr>
            <w:tcW w:w="890" w:type="dxa"/>
          </w:tcPr>
          <w:p w14:paraId="73505362" w14:textId="77777777" w:rsidR="00A30A91" w:rsidRDefault="00A30A91"/>
        </w:tc>
        <w:tc>
          <w:tcPr>
            <w:tcW w:w="890" w:type="dxa"/>
          </w:tcPr>
          <w:p w14:paraId="6B9BDEE5" w14:textId="77777777" w:rsidR="00A30A91" w:rsidRDefault="00A30A91"/>
        </w:tc>
        <w:tc>
          <w:tcPr>
            <w:tcW w:w="892" w:type="dxa"/>
          </w:tcPr>
          <w:p w14:paraId="55C2E09D" w14:textId="77777777" w:rsidR="00A30A91" w:rsidRDefault="00A30A91"/>
        </w:tc>
        <w:tc>
          <w:tcPr>
            <w:tcW w:w="890" w:type="dxa"/>
          </w:tcPr>
          <w:p w14:paraId="302FD6C1" w14:textId="77777777" w:rsidR="00A30A91" w:rsidRDefault="00A30A91"/>
        </w:tc>
      </w:tr>
      <w:tr w:rsidR="00A30A91" w14:paraId="7EA62E43" w14:textId="77777777">
        <w:trPr>
          <w:trHeight w:hRule="exact" w:val="665"/>
        </w:trPr>
        <w:tc>
          <w:tcPr>
            <w:tcW w:w="2304" w:type="dxa"/>
            <w:vMerge/>
          </w:tcPr>
          <w:p w14:paraId="7C2924D2" w14:textId="77777777" w:rsidR="00A30A91" w:rsidRDefault="00A30A91"/>
        </w:tc>
        <w:tc>
          <w:tcPr>
            <w:tcW w:w="3493" w:type="dxa"/>
          </w:tcPr>
          <w:p w14:paraId="51767B2F" w14:textId="77777777" w:rsidR="00A30A91" w:rsidRDefault="006B6AD0">
            <w:pPr>
              <w:pStyle w:val="TableParagraph"/>
              <w:ind w:right="163"/>
              <w:rPr>
                <w:sz w:val="19"/>
              </w:rPr>
            </w:pPr>
            <w:r>
              <w:rPr>
                <w:sz w:val="19"/>
              </w:rPr>
              <w:t>I consider that the breadth of library holdings is sufficient for my educational needs.</w:t>
            </w:r>
          </w:p>
        </w:tc>
        <w:tc>
          <w:tcPr>
            <w:tcW w:w="890" w:type="dxa"/>
          </w:tcPr>
          <w:p w14:paraId="49608D52" w14:textId="77777777" w:rsidR="00A30A91" w:rsidRDefault="00A30A91"/>
        </w:tc>
        <w:tc>
          <w:tcPr>
            <w:tcW w:w="890" w:type="dxa"/>
          </w:tcPr>
          <w:p w14:paraId="181A5510" w14:textId="77777777" w:rsidR="00A30A91" w:rsidRDefault="00A30A91"/>
        </w:tc>
        <w:tc>
          <w:tcPr>
            <w:tcW w:w="892" w:type="dxa"/>
          </w:tcPr>
          <w:p w14:paraId="453E0B39" w14:textId="77777777" w:rsidR="00A30A91" w:rsidRDefault="00A30A91"/>
        </w:tc>
        <w:tc>
          <w:tcPr>
            <w:tcW w:w="890" w:type="dxa"/>
          </w:tcPr>
          <w:p w14:paraId="78415D53" w14:textId="77777777" w:rsidR="00A30A91" w:rsidRDefault="00A30A91"/>
        </w:tc>
      </w:tr>
      <w:tr w:rsidR="00A30A91" w14:paraId="28310164" w14:textId="77777777">
        <w:trPr>
          <w:trHeight w:hRule="exact" w:val="448"/>
        </w:trPr>
        <w:tc>
          <w:tcPr>
            <w:tcW w:w="2304" w:type="dxa"/>
            <w:vMerge/>
          </w:tcPr>
          <w:p w14:paraId="4849BCF2" w14:textId="77777777" w:rsidR="00A30A91" w:rsidRDefault="00A30A91"/>
        </w:tc>
        <w:tc>
          <w:tcPr>
            <w:tcW w:w="3493" w:type="dxa"/>
          </w:tcPr>
          <w:p w14:paraId="4FE26C73" w14:textId="77777777" w:rsidR="00A30A91" w:rsidRDefault="006B6AD0">
            <w:pPr>
              <w:pStyle w:val="TableParagraph"/>
              <w:ind w:right="131"/>
              <w:rPr>
                <w:sz w:val="19"/>
              </w:rPr>
            </w:pPr>
            <w:r>
              <w:rPr>
                <w:sz w:val="19"/>
              </w:rPr>
              <w:t>I consider that technology resources of the library are readily accessible.</w:t>
            </w:r>
          </w:p>
        </w:tc>
        <w:tc>
          <w:tcPr>
            <w:tcW w:w="890" w:type="dxa"/>
          </w:tcPr>
          <w:p w14:paraId="3C675E21" w14:textId="77777777" w:rsidR="00A30A91" w:rsidRDefault="00A30A91"/>
        </w:tc>
        <w:tc>
          <w:tcPr>
            <w:tcW w:w="890" w:type="dxa"/>
          </w:tcPr>
          <w:p w14:paraId="6492F679" w14:textId="77777777" w:rsidR="00A30A91" w:rsidRDefault="00A30A91"/>
        </w:tc>
        <w:tc>
          <w:tcPr>
            <w:tcW w:w="892" w:type="dxa"/>
          </w:tcPr>
          <w:p w14:paraId="75065BAB" w14:textId="77777777" w:rsidR="00A30A91" w:rsidRDefault="00A30A91"/>
        </w:tc>
        <w:tc>
          <w:tcPr>
            <w:tcW w:w="890" w:type="dxa"/>
          </w:tcPr>
          <w:p w14:paraId="0FF7958D" w14:textId="77777777" w:rsidR="00A30A91" w:rsidRDefault="00A30A91"/>
        </w:tc>
      </w:tr>
      <w:tr w:rsidR="00A30A91" w14:paraId="0A74C977" w14:textId="77777777">
        <w:trPr>
          <w:trHeight w:hRule="exact" w:val="665"/>
        </w:trPr>
        <w:tc>
          <w:tcPr>
            <w:tcW w:w="2304" w:type="dxa"/>
            <w:vMerge/>
          </w:tcPr>
          <w:p w14:paraId="7B0F1185" w14:textId="77777777" w:rsidR="00A30A91" w:rsidRDefault="00A30A91"/>
        </w:tc>
        <w:tc>
          <w:tcPr>
            <w:tcW w:w="3493" w:type="dxa"/>
          </w:tcPr>
          <w:p w14:paraId="0C20245D" w14:textId="77777777" w:rsidR="00A30A91" w:rsidRDefault="006B6AD0">
            <w:pPr>
              <w:pStyle w:val="TableParagraph"/>
              <w:ind w:right="131"/>
              <w:rPr>
                <w:sz w:val="19"/>
              </w:rPr>
            </w:pPr>
            <w:r>
              <w:rPr>
                <w:sz w:val="19"/>
              </w:rPr>
              <w:t>I consider that technology resources of the library are sufficient for my educational needs.</w:t>
            </w:r>
          </w:p>
        </w:tc>
        <w:tc>
          <w:tcPr>
            <w:tcW w:w="890" w:type="dxa"/>
          </w:tcPr>
          <w:p w14:paraId="481FBFCD" w14:textId="77777777" w:rsidR="00A30A91" w:rsidRDefault="00A30A91"/>
        </w:tc>
        <w:tc>
          <w:tcPr>
            <w:tcW w:w="890" w:type="dxa"/>
          </w:tcPr>
          <w:p w14:paraId="050E0846" w14:textId="77777777" w:rsidR="00A30A91" w:rsidRDefault="00A30A91"/>
        </w:tc>
        <w:tc>
          <w:tcPr>
            <w:tcW w:w="892" w:type="dxa"/>
          </w:tcPr>
          <w:p w14:paraId="06600F05" w14:textId="77777777" w:rsidR="00A30A91" w:rsidRDefault="00A30A91"/>
        </w:tc>
        <w:tc>
          <w:tcPr>
            <w:tcW w:w="890" w:type="dxa"/>
          </w:tcPr>
          <w:p w14:paraId="2E2CDF07" w14:textId="77777777" w:rsidR="00A30A91" w:rsidRDefault="00A30A91"/>
        </w:tc>
      </w:tr>
    </w:tbl>
    <w:p w14:paraId="3D619D5E" w14:textId="77777777" w:rsidR="00A30A91" w:rsidRDefault="00A30A91">
      <w:pPr>
        <w:sectPr w:rsidR="00A30A91">
          <w:pgSz w:w="12240" w:h="15840"/>
          <w:pgMar w:top="1340" w:right="1320" w:bottom="900" w:left="1320" w:header="0" w:footer="659" w:gutter="0"/>
          <w:cols w:space="720"/>
        </w:sectPr>
      </w:pPr>
    </w:p>
    <w:p w14:paraId="64DEEF65" w14:textId="77777777" w:rsidR="00A30A91" w:rsidRDefault="006B6AD0">
      <w:pPr>
        <w:pStyle w:val="BodyText"/>
        <w:spacing w:before="78"/>
        <w:ind w:left="120"/>
      </w:pPr>
      <w:r>
        <w:lastRenderedPageBreak/>
        <w:t>Questions 28, 29, 30, 31 &amp; 32</w:t>
      </w:r>
    </w:p>
    <w:p w14:paraId="5792E422" w14:textId="77777777" w:rsidR="00A30A91" w:rsidRDefault="00A30A91">
      <w:pPr>
        <w:pStyle w:val="BodyText"/>
        <w:spacing w:before="8"/>
        <w:rPr>
          <w:sz w:val="20"/>
        </w:rPr>
      </w:pPr>
    </w:p>
    <w:p w14:paraId="3946E284" w14:textId="77777777" w:rsidR="00A30A91" w:rsidRDefault="006B6AD0">
      <w:pPr>
        <w:tabs>
          <w:tab w:val="left" w:pos="8426"/>
        </w:tabs>
        <w:ind w:left="223"/>
        <w:rPr>
          <w:sz w:val="19"/>
        </w:rPr>
      </w:pPr>
      <w:r>
        <w:rPr>
          <w:sz w:val="19"/>
        </w:rPr>
        <w:t>Table 5.9-1 B | Access to Information Technology Resources by</w:t>
      </w:r>
      <w:r>
        <w:rPr>
          <w:spacing w:val="-21"/>
          <w:sz w:val="19"/>
        </w:rPr>
        <w:t xml:space="preserve"> </w:t>
      </w:r>
      <w:r>
        <w:rPr>
          <w:sz w:val="19"/>
        </w:rPr>
        <w:t>Curriculum</w:t>
      </w:r>
      <w:r>
        <w:rPr>
          <w:spacing w:val="-3"/>
          <w:sz w:val="19"/>
        </w:rPr>
        <w:t xml:space="preserve"> </w:t>
      </w:r>
      <w:r>
        <w:rPr>
          <w:sz w:val="19"/>
        </w:rPr>
        <w:t>Year</w:t>
      </w:r>
      <w:r>
        <w:rPr>
          <w:sz w:val="19"/>
        </w:rPr>
        <w:tab/>
        <w:t>Source:</w:t>
      </w:r>
      <w:r>
        <w:rPr>
          <w:spacing w:val="-6"/>
          <w:sz w:val="19"/>
        </w:rPr>
        <w:t xml:space="preserve"> </w:t>
      </w:r>
      <w:r>
        <w:rPr>
          <w:sz w:val="19"/>
        </w:rPr>
        <w:t>ISA</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17"/>
        <w:gridCol w:w="3499"/>
        <w:gridCol w:w="884"/>
        <w:gridCol w:w="886"/>
        <w:gridCol w:w="884"/>
        <w:gridCol w:w="886"/>
      </w:tblGrid>
      <w:tr w:rsidR="00A30A91" w14:paraId="363FB105" w14:textId="77777777">
        <w:trPr>
          <w:trHeight w:hRule="exact" w:val="446"/>
        </w:trPr>
        <w:tc>
          <w:tcPr>
            <w:tcW w:w="9356" w:type="dxa"/>
            <w:gridSpan w:val="6"/>
            <w:shd w:val="clear" w:color="auto" w:fill="D9D9D9"/>
          </w:tcPr>
          <w:p w14:paraId="6F6CA696" w14:textId="77777777" w:rsidR="00A30A91" w:rsidRDefault="006B6AD0">
            <w:pPr>
              <w:pStyle w:val="TableParagraph"/>
              <w:ind w:right="655"/>
              <w:rPr>
                <w:sz w:val="19"/>
              </w:rPr>
            </w:pPr>
            <w:r>
              <w:rPr>
                <w:sz w:val="19"/>
              </w:rPr>
              <w:t>Provide the data from the Independent Student Analysis (ISA) on the number and percentage of respondents that answered “Yes” to the statement shown in the table below. Add rows as needed for each campus.</w:t>
            </w:r>
          </w:p>
        </w:tc>
      </w:tr>
      <w:tr w:rsidR="00A30A91" w14:paraId="08293D9F" w14:textId="77777777">
        <w:trPr>
          <w:trHeight w:hRule="exact" w:val="229"/>
        </w:trPr>
        <w:tc>
          <w:tcPr>
            <w:tcW w:w="2317" w:type="dxa"/>
            <w:vMerge w:val="restart"/>
          </w:tcPr>
          <w:p w14:paraId="4476CF47" w14:textId="77777777" w:rsidR="00A30A91" w:rsidRDefault="006B6AD0">
            <w:pPr>
              <w:pStyle w:val="TableParagraph"/>
              <w:spacing w:before="162"/>
              <w:ind w:left="821" w:right="822"/>
              <w:jc w:val="center"/>
              <w:rPr>
                <w:sz w:val="19"/>
              </w:rPr>
            </w:pPr>
            <w:r>
              <w:rPr>
                <w:sz w:val="19"/>
              </w:rPr>
              <w:t>Campus</w:t>
            </w:r>
          </w:p>
        </w:tc>
        <w:tc>
          <w:tcPr>
            <w:tcW w:w="3499" w:type="dxa"/>
            <w:vMerge w:val="restart"/>
          </w:tcPr>
          <w:p w14:paraId="1CFAB50E" w14:textId="77777777" w:rsidR="00A30A91" w:rsidRDefault="006B6AD0">
            <w:pPr>
              <w:pStyle w:val="TableParagraph"/>
              <w:spacing w:before="162"/>
              <w:ind w:left="1130"/>
              <w:rPr>
                <w:sz w:val="19"/>
              </w:rPr>
            </w:pPr>
            <w:r>
              <w:rPr>
                <w:sz w:val="19"/>
              </w:rPr>
              <w:t>Survey question</w:t>
            </w:r>
          </w:p>
        </w:tc>
        <w:tc>
          <w:tcPr>
            <w:tcW w:w="3540" w:type="dxa"/>
            <w:gridSpan w:val="4"/>
          </w:tcPr>
          <w:p w14:paraId="5900A0E4" w14:textId="77777777" w:rsidR="00A30A91" w:rsidRDefault="006B6AD0">
            <w:pPr>
              <w:pStyle w:val="TableParagraph"/>
              <w:spacing w:before="1"/>
              <w:ind w:left="1267" w:right="1267"/>
              <w:jc w:val="center"/>
              <w:rPr>
                <w:sz w:val="19"/>
              </w:rPr>
            </w:pPr>
            <w:r>
              <w:rPr>
                <w:sz w:val="19"/>
              </w:rPr>
              <w:t>Number (%)</w:t>
            </w:r>
          </w:p>
        </w:tc>
      </w:tr>
      <w:tr w:rsidR="00A30A91" w14:paraId="1384E3D4" w14:textId="77777777">
        <w:trPr>
          <w:trHeight w:hRule="exact" w:val="323"/>
        </w:trPr>
        <w:tc>
          <w:tcPr>
            <w:tcW w:w="2317" w:type="dxa"/>
            <w:vMerge/>
          </w:tcPr>
          <w:p w14:paraId="312DBABB" w14:textId="77777777" w:rsidR="00A30A91" w:rsidRDefault="00A30A91"/>
        </w:tc>
        <w:tc>
          <w:tcPr>
            <w:tcW w:w="3499" w:type="dxa"/>
            <w:vMerge/>
          </w:tcPr>
          <w:p w14:paraId="426153BA" w14:textId="77777777" w:rsidR="00A30A91" w:rsidRDefault="00A30A91"/>
        </w:tc>
        <w:tc>
          <w:tcPr>
            <w:tcW w:w="884" w:type="dxa"/>
          </w:tcPr>
          <w:p w14:paraId="2AD5DE76" w14:textId="77777777" w:rsidR="00A30A91" w:rsidRDefault="006B6AD0">
            <w:pPr>
              <w:pStyle w:val="TableParagraph"/>
              <w:spacing w:before="47"/>
              <w:ind w:left="181"/>
              <w:rPr>
                <w:sz w:val="19"/>
              </w:rPr>
            </w:pPr>
            <w:r>
              <w:rPr>
                <w:sz w:val="19"/>
              </w:rPr>
              <w:t>Year 1</w:t>
            </w:r>
          </w:p>
        </w:tc>
        <w:tc>
          <w:tcPr>
            <w:tcW w:w="886" w:type="dxa"/>
          </w:tcPr>
          <w:p w14:paraId="69C4312D" w14:textId="77777777" w:rsidR="00A30A91" w:rsidRDefault="006B6AD0">
            <w:pPr>
              <w:pStyle w:val="TableParagraph"/>
              <w:spacing w:before="47"/>
              <w:ind w:left="181"/>
              <w:rPr>
                <w:sz w:val="19"/>
              </w:rPr>
            </w:pPr>
            <w:r>
              <w:rPr>
                <w:sz w:val="19"/>
              </w:rPr>
              <w:t>Year 2</w:t>
            </w:r>
          </w:p>
        </w:tc>
        <w:tc>
          <w:tcPr>
            <w:tcW w:w="884" w:type="dxa"/>
          </w:tcPr>
          <w:p w14:paraId="269F8329" w14:textId="77777777" w:rsidR="00A30A91" w:rsidRDefault="006B6AD0">
            <w:pPr>
              <w:pStyle w:val="TableParagraph"/>
              <w:spacing w:before="47"/>
              <w:ind w:left="179"/>
              <w:rPr>
                <w:sz w:val="19"/>
              </w:rPr>
            </w:pPr>
            <w:r>
              <w:rPr>
                <w:sz w:val="19"/>
              </w:rPr>
              <w:t>Year 3</w:t>
            </w:r>
          </w:p>
        </w:tc>
        <w:tc>
          <w:tcPr>
            <w:tcW w:w="886" w:type="dxa"/>
          </w:tcPr>
          <w:p w14:paraId="50778061" w14:textId="77777777" w:rsidR="00A30A91" w:rsidRDefault="006B6AD0">
            <w:pPr>
              <w:pStyle w:val="TableParagraph"/>
              <w:spacing w:before="47"/>
              <w:ind w:left="181"/>
              <w:rPr>
                <w:sz w:val="19"/>
              </w:rPr>
            </w:pPr>
            <w:r>
              <w:rPr>
                <w:sz w:val="19"/>
              </w:rPr>
              <w:t>Year 4</w:t>
            </w:r>
          </w:p>
        </w:tc>
      </w:tr>
      <w:tr w:rsidR="00A30A91" w14:paraId="292792A6" w14:textId="77777777">
        <w:trPr>
          <w:trHeight w:hRule="exact" w:val="665"/>
        </w:trPr>
        <w:tc>
          <w:tcPr>
            <w:tcW w:w="2317" w:type="dxa"/>
            <w:vMerge w:val="restart"/>
          </w:tcPr>
          <w:p w14:paraId="6C2506A4" w14:textId="77777777" w:rsidR="00A30A91" w:rsidRDefault="00A30A91"/>
        </w:tc>
        <w:tc>
          <w:tcPr>
            <w:tcW w:w="3499" w:type="dxa"/>
          </w:tcPr>
          <w:p w14:paraId="637CBE7B" w14:textId="77777777" w:rsidR="00A30A91" w:rsidRDefault="006B6AD0">
            <w:pPr>
              <w:pStyle w:val="TableParagraph"/>
              <w:ind w:right="95"/>
              <w:rPr>
                <w:sz w:val="19"/>
              </w:rPr>
            </w:pPr>
            <w:r>
              <w:rPr>
                <w:sz w:val="19"/>
              </w:rPr>
              <w:t>I consider that my medical school provides me with sufficient access to electronic learning materials.</w:t>
            </w:r>
          </w:p>
        </w:tc>
        <w:tc>
          <w:tcPr>
            <w:tcW w:w="884" w:type="dxa"/>
          </w:tcPr>
          <w:p w14:paraId="43A46D18" w14:textId="77777777" w:rsidR="00A30A91" w:rsidRDefault="00A30A91"/>
        </w:tc>
        <w:tc>
          <w:tcPr>
            <w:tcW w:w="886" w:type="dxa"/>
          </w:tcPr>
          <w:p w14:paraId="15FA0797" w14:textId="77777777" w:rsidR="00A30A91" w:rsidRDefault="00A30A91"/>
        </w:tc>
        <w:tc>
          <w:tcPr>
            <w:tcW w:w="884" w:type="dxa"/>
          </w:tcPr>
          <w:p w14:paraId="3401E57A" w14:textId="77777777" w:rsidR="00A30A91" w:rsidRDefault="00A30A91"/>
        </w:tc>
        <w:tc>
          <w:tcPr>
            <w:tcW w:w="886" w:type="dxa"/>
          </w:tcPr>
          <w:p w14:paraId="47CD46F2" w14:textId="77777777" w:rsidR="00A30A91" w:rsidRDefault="00A30A91"/>
        </w:tc>
      </w:tr>
      <w:tr w:rsidR="00A30A91" w14:paraId="38150F7B" w14:textId="77777777">
        <w:trPr>
          <w:trHeight w:hRule="exact" w:val="666"/>
        </w:trPr>
        <w:tc>
          <w:tcPr>
            <w:tcW w:w="2317" w:type="dxa"/>
            <w:vMerge/>
          </w:tcPr>
          <w:p w14:paraId="6E31B0E2" w14:textId="77777777" w:rsidR="00A30A91" w:rsidRDefault="00A30A91"/>
        </w:tc>
        <w:tc>
          <w:tcPr>
            <w:tcW w:w="3499" w:type="dxa"/>
          </w:tcPr>
          <w:p w14:paraId="035BD25B" w14:textId="77777777" w:rsidR="00A30A91" w:rsidRDefault="006B6AD0">
            <w:pPr>
              <w:pStyle w:val="TableParagraph"/>
              <w:spacing w:before="1"/>
              <w:ind w:right="90"/>
              <w:rPr>
                <w:sz w:val="19"/>
              </w:rPr>
            </w:pPr>
            <w:r>
              <w:rPr>
                <w:sz w:val="19"/>
              </w:rPr>
              <w:t>I consider that information technology (IT) resources are accessible while I am on- campus.</w:t>
            </w:r>
          </w:p>
        </w:tc>
        <w:tc>
          <w:tcPr>
            <w:tcW w:w="884" w:type="dxa"/>
          </w:tcPr>
          <w:p w14:paraId="74A19119" w14:textId="77777777" w:rsidR="00A30A91" w:rsidRDefault="00A30A91"/>
        </w:tc>
        <w:tc>
          <w:tcPr>
            <w:tcW w:w="886" w:type="dxa"/>
          </w:tcPr>
          <w:p w14:paraId="75485414" w14:textId="77777777" w:rsidR="00A30A91" w:rsidRDefault="00A30A91"/>
        </w:tc>
        <w:tc>
          <w:tcPr>
            <w:tcW w:w="884" w:type="dxa"/>
          </w:tcPr>
          <w:p w14:paraId="72CE87F6" w14:textId="77777777" w:rsidR="00A30A91" w:rsidRDefault="00A30A91"/>
        </w:tc>
        <w:tc>
          <w:tcPr>
            <w:tcW w:w="886" w:type="dxa"/>
          </w:tcPr>
          <w:p w14:paraId="7842DC94" w14:textId="77777777" w:rsidR="00A30A91" w:rsidRDefault="00A30A91"/>
        </w:tc>
      </w:tr>
      <w:tr w:rsidR="00A30A91" w14:paraId="193105AC" w14:textId="77777777">
        <w:trPr>
          <w:trHeight w:hRule="exact" w:val="884"/>
        </w:trPr>
        <w:tc>
          <w:tcPr>
            <w:tcW w:w="2317" w:type="dxa"/>
            <w:vMerge/>
          </w:tcPr>
          <w:p w14:paraId="1AFFA2F3" w14:textId="77777777" w:rsidR="00A30A91" w:rsidRDefault="00A30A91"/>
        </w:tc>
        <w:tc>
          <w:tcPr>
            <w:tcW w:w="3499" w:type="dxa"/>
          </w:tcPr>
          <w:p w14:paraId="5C1AFFC5" w14:textId="77777777" w:rsidR="00A30A91" w:rsidRDefault="006B6AD0">
            <w:pPr>
              <w:pStyle w:val="TableParagraph"/>
              <w:ind w:right="90"/>
              <w:rPr>
                <w:sz w:val="19"/>
              </w:rPr>
            </w:pPr>
            <w:r>
              <w:rPr>
                <w:sz w:val="19"/>
              </w:rPr>
              <w:t>I consider that information technology (IT) resources are accessible while I am off- campus at teaching facilities required by my program.</w:t>
            </w:r>
          </w:p>
        </w:tc>
        <w:tc>
          <w:tcPr>
            <w:tcW w:w="884" w:type="dxa"/>
          </w:tcPr>
          <w:p w14:paraId="12D30AF3" w14:textId="77777777" w:rsidR="00A30A91" w:rsidRDefault="00A30A91"/>
        </w:tc>
        <w:tc>
          <w:tcPr>
            <w:tcW w:w="886" w:type="dxa"/>
          </w:tcPr>
          <w:p w14:paraId="4557D2B6" w14:textId="77777777" w:rsidR="00A30A91" w:rsidRDefault="00A30A91"/>
        </w:tc>
        <w:tc>
          <w:tcPr>
            <w:tcW w:w="884" w:type="dxa"/>
          </w:tcPr>
          <w:p w14:paraId="553B6011" w14:textId="77777777" w:rsidR="00A30A91" w:rsidRDefault="00A30A91"/>
        </w:tc>
        <w:tc>
          <w:tcPr>
            <w:tcW w:w="886" w:type="dxa"/>
          </w:tcPr>
          <w:p w14:paraId="61E13EBF" w14:textId="77777777" w:rsidR="00A30A91" w:rsidRDefault="00A30A91"/>
        </w:tc>
      </w:tr>
      <w:tr w:rsidR="00A30A91" w14:paraId="27FC1A8D" w14:textId="77777777">
        <w:trPr>
          <w:trHeight w:hRule="exact" w:val="883"/>
        </w:trPr>
        <w:tc>
          <w:tcPr>
            <w:tcW w:w="2317" w:type="dxa"/>
            <w:vMerge/>
          </w:tcPr>
          <w:p w14:paraId="08B35AA0" w14:textId="77777777" w:rsidR="00A30A91" w:rsidRDefault="00A30A91"/>
        </w:tc>
        <w:tc>
          <w:tcPr>
            <w:tcW w:w="3499" w:type="dxa"/>
          </w:tcPr>
          <w:p w14:paraId="63A85602" w14:textId="77777777" w:rsidR="00A30A91" w:rsidRDefault="006B6AD0">
            <w:pPr>
              <w:pStyle w:val="TableParagraph"/>
              <w:ind w:right="261"/>
              <w:rPr>
                <w:sz w:val="19"/>
              </w:rPr>
            </w:pPr>
            <w:r>
              <w:rPr>
                <w:sz w:val="19"/>
              </w:rPr>
              <w:t>I consider that Information technology (IT) resources are sufficient in scope to support my educational needs while I am on-campus.</w:t>
            </w:r>
          </w:p>
        </w:tc>
        <w:tc>
          <w:tcPr>
            <w:tcW w:w="884" w:type="dxa"/>
          </w:tcPr>
          <w:p w14:paraId="4BF8792C" w14:textId="77777777" w:rsidR="00A30A91" w:rsidRDefault="00A30A91"/>
        </w:tc>
        <w:tc>
          <w:tcPr>
            <w:tcW w:w="886" w:type="dxa"/>
          </w:tcPr>
          <w:p w14:paraId="164D5CC9" w14:textId="77777777" w:rsidR="00A30A91" w:rsidRDefault="00A30A91"/>
        </w:tc>
        <w:tc>
          <w:tcPr>
            <w:tcW w:w="884" w:type="dxa"/>
          </w:tcPr>
          <w:p w14:paraId="30ED4FA8" w14:textId="77777777" w:rsidR="00A30A91" w:rsidRDefault="00A30A91"/>
        </w:tc>
        <w:tc>
          <w:tcPr>
            <w:tcW w:w="886" w:type="dxa"/>
          </w:tcPr>
          <w:p w14:paraId="1B15A232" w14:textId="77777777" w:rsidR="00A30A91" w:rsidRDefault="00A30A91"/>
        </w:tc>
      </w:tr>
      <w:tr w:rsidR="00A30A91" w14:paraId="5BB63980" w14:textId="77777777">
        <w:trPr>
          <w:trHeight w:hRule="exact" w:val="1103"/>
        </w:trPr>
        <w:tc>
          <w:tcPr>
            <w:tcW w:w="2317" w:type="dxa"/>
            <w:vMerge/>
          </w:tcPr>
          <w:p w14:paraId="0D936A84" w14:textId="77777777" w:rsidR="00A30A91" w:rsidRDefault="00A30A91"/>
        </w:tc>
        <w:tc>
          <w:tcPr>
            <w:tcW w:w="3499" w:type="dxa"/>
          </w:tcPr>
          <w:p w14:paraId="6B6A14E1" w14:textId="77777777" w:rsidR="00A30A91" w:rsidRDefault="006B6AD0">
            <w:pPr>
              <w:pStyle w:val="TableParagraph"/>
              <w:ind w:right="90"/>
              <w:rPr>
                <w:sz w:val="19"/>
              </w:rPr>
            </w:pPr>
            <w:r>
              <w:rPr>
                <w:sz w:val="19"/>
              </w:rPr>
              <w:t>I consider that information technology (IT) resources are sufficient in scope to support my educational needs while I am off- campus at teaching facilities required by my program.</w:t>
            </w:r>
          </w:p>
        </w:tc>
        <w:tc>
          <w:tcPr>
            <w:tcW w:w="884" w:type="dxa"/>
          </w:tcPr>
          <w:p w14:paraId="5FAFEE27" w14:textId="77777777" w:rsidR="00A30A91" w:rsidRDefault="00A30A91"/>
        </w:tc>
        <w:tc>
          <w:tcPr>
            <w:tcW w:w="886" w:type="dxa"/>
          </w:tcPr>
          <w:p w14:paraId="7B503617" w14:textId="77777777" w:rsidR="00A30A91" w:rsidRDefault="00A30A91"/>
        </w:tc>
        <w:tc>
          <w:tcPr>
            <w:tcW w:w="884" w:type="dxa"/>
          </w:tcPr>
          <w:p w14:paraId="4F380E16" w14:textId="77777777" w:rsidR="00A30A91" w:rsidRDefault="00A30A91"/>
        </w:tc>
        <w:tc>
          <w:tcPr>
            <w:tcW w:w="886" w:type="dxa"/>
          </w:tcPr>
          <w:p w14:paraId="3481340A" w14:textId="77777777" w:rsidR="00A30A91" w:rsidRDefault="00A30A91"/>
        </w:tc>
      </w:tr>
    </w:tbl>
    <w:p w14:paraId="78C8C37B" w14:textId="77777777" w:rsidR="00A30A91" w:rsidRDefault="00A30A91">
      <w:pPr>
        <w:pStyle w:val="BodyText"/>
        <w:rPr>
          <w:sz w:val="20"/>
        </w:rPr>
      </w:pPr>
    </w:p>
    <w:p w14:paraId="490039AC" w14:textId="77777777" w:rsidR="00A30A91" w:rsidRDefault="00A30A91">
      <w:pPr>
        <w:pStyle w:val="BodyText"/>
        <w:spacing w:before="7"/>
      </w:pPr>
    </w:p>
    <w:p w14:paraId="28B15C38" w14:textId="77777777" w:rsidR="00A30A91" w:rsidRDefault="006B6AD0">
      <w:pPr>
        <w:pStyle w:val="BodyText"/>
        <w:ind w:left="228"/>
      </w:pPr>
      <w:r>
        <w:t>Questions 33 &amp; 34</w:t>
      </w:r>
    </w:p>
    <w:p w14:paraId="372B96ED" w14:textId="77777777" w:rsidR="00A30A91" w:rsidRDefault="00A30A91">
      <w:pPr>
        <w:pStyle w:val="BodyText"/>
        <w:rPr>
          <w:sz w:val="19"/>
        </w:rPr>
      </w:pPr>
    </w:p>
    <w:p w14:paraId="1E49DFFC" w14:textId="77777777" w:rsidR="00A30A91" w:rsidRDefault="006B6AD0">
      <w:pPr>
        <w:tabs>
          <w:tab w:val="left" w:pos="8416"/>
        </w:tabs>
        <w:ind w:left="228"/>
        <w:rPr>
          <w:sz w:val="19"/>
        </w:rPr>
      </w:pPr>
      <w:r>
        <w:rPr>
          <w:sz w:val="19"/>
        </w:rPr>
        <w:t>Table 5.11-1 B | Adequacy of</w:t>
      </w:r>
      <w:r>
        <w:rPr>
          <w:spacing w:val="-8"/>
          <w:sz w:val="19"/>
        </w:rPr>
        <w:t xml:space="preserve"> </w:t>
      </w:r>
      <w:r>
        <w:rPr>
          <w:sz w:val="19"/>
        </w:rPr>
        <w:t>Study</w:t>
      </w:r>
      <w:r>
        <w:rPr>
          <w:spacing w:val="-2"/>
          <w:sz w:val="19"/>
        </w:rPr>
        <w:t xml:space="preserve"> </w:t>
      </w:r>
      <w:r>
        <w:rPr>
          <w:sz w:val="19"/>
        </w:rPr>
        <w:t>Space</w:t>
      </w:r>
      <w:r>
        <w:rPr>
          <w:sz w:val="19"/>
        </w:rPr>
        <w:tab/>
        <w:t>Source:</w:t>
      </w:r>
      <w:r>
        <w:rPr>
          <w:spacing w:val="-6"/>
          <w:sz w:val="19"/>
        </w:rPr>
        <w:t xml:space="preserve"> </w:t>
      </w:r>
      <w:r>
        <w:rPr>
          <w:sz w:val="19"/>
        </w:rPr>
        <w:t>ISA</w:t>
      </w: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66"/>
        <w:gridCol w:w="3978"/>
        <w:gridCol w:w="690"/>
        <w:gridCol w:w="744"/>
        <w:gridCol w:w="690"/>
        <w:gridCol w:w="692"/>
      </w:tblGrid>
      <w:tr w:rsidR="00A30A91" w14:paraId="301CC269" w14:textId="77777777">
        <w:trPr>
          <w:trHeight w:hRule="exact" w:val="447"/>
        </w:trPr>
        <w:tc>
          <w:tcPr>
            <w:tcW w:w="9360" w:type="dxa"/>
            <w:gridSpan w:val="6"/>
            <w:shd w:val="clear" w:color="auto" w:fill="D9D9D9"/>
          </w:tcPr>
          <w:p w14:paraId="132290E1" w14:textId="77777777" w:rsidR="00A30A91" w:rsidRDefault="006B6AD0">
            <w:pPr>
              <w:pStyle w:val="TableParagraph"/>
              <w:spacing w:before="1"/>
              <w:ind w:right="658"/>
              <w:rPr>
                <w:sz w:val="19"/>
              </w:rPr>
            </w:pPr>
            <w:r>
              <w:rPr>
                <w:sz w:val="19"/>
              </w:rPr>
              <w:t>Provide the data from the Independent Student Analysis (ISA) on the number and percentage of respondents that answered “Yes” to the statement shown in the table below. Add rows as needed for each campus.</w:t>
            </w:r>
          </w:p>
        </w:tc>
      </w:tr>
      <w:tr w:rsidR="00A30A91" w14:paraId="76190F71" w14:textId="77777777">
        <w:trPr>
          <w:trHeight w:hRule="exact" w:val="228"/>
        </w:trPr>
        <w:tc>
          <w:tcPr>
            <w:tcW w:w="2566" w:type="dxa"/>
            <w:vMerge w:val="restart"/>
          </w:tcPr>
          <w:p w14:paraId="5A5AF23C" w14:textId="77777777" w:rsidR="00A30A91" w:rsidRDefault="00A30A91">
            <w:pPr>
              <w:pStyle w:val="TableParagraph"/>
              <w:ind w:left="0"/>
              <w:rPr>
                <w:sz w:val="19"/>
              </w:rPr>
            </w:pPr>
          </w:p>
          <w:p w14:paraId="6E0BDB8F" w14:textId="77777777" w:rsidR="00A30A91" w:rsidRDefault="006B6AD0">
            <w:pPr>
              <w:pStyle w:val="TableParagraph"/>
              <w:ind w:left="928" w:right="929"/>
              <w:jc w:val="center"/>
              <w:rPr>
                <w:sz w:val="19"/>
              </w:rPr>
            </w:pPr>
            <w:r>
              <w:rPr>
                <w:sz w:val="19"/>
              </w:rPr>
              <w:t>Campus</w:t>
            </w:r>
          </w:p>
        </w:tc>
        <w:tc>
          <w:tcPr>
            <w:tcW w:w="3978" w:type="dxa"/>
            <w:vMerge w:val="restart"/>
          </w:tcPr>
          <w:p w14:paraId="57F2EF24" w14:textId="77777777" w:rsidR="00A30A91" w:rsidRDefault="00A30A91">
            <w:pPr>
              <w:pStyle w:val="TableParagraph"/>
              <w:ind w:left="0"/>
              <w:rPr>
                <w:sz w:val="19"/>
              </w:rPr>
            </w:pPr>
          </w:p>
          <w:p w14:paraId="1DCD0B07" w14:textId="77777777" w:rsidR="00A30A91" w:rsidRDefault="006B6AD0">
            <w:pPr>
              <w:pStyle w:val="TableParagraph"/>
              <w:ind w:left="1348" w:right="1349"/>
              <w:jc w:val="center"/>
              <w:rPr>
                <w:sz w:val="19"/>
              </w:rPr>
            </w:pPr>
            <w:r>
              <w:rPr>
                <w:sz w:val="19"/>
              </w:rPr>
              <w:t>Survey question</w:t>
            </w:r>
          </w:p>
        </w:tc>
        <w:tc>
          <w:tcPr>
            <w:tcW w:w="2816" w:type="dxa"/>
            <w:gridSpan w:val="4"/>
          </w:tcPr>
          <w:p w14:paraId="5E2CC1F0" w14:textId="77777777" w:rsidR="00A30A91" w:rsidRDefault="006B6AD0">
            <w:pPr>
              <w:pStyle w:val="TableParagraph"/>
              <w:ind w:left="925"/>
              <w:rPr>
                <w:sz w:val="19"/>
              </w:rPr>
            </w:pPr>
            <w:r>
              <w:rPr>
                <w:sz w:val="19"/>
              </w:rPr>
              <w:t>Number (%)</w:t>
            </w:r>
          </w:p>
        </w:tc>
      </w:tr>
      <w:tr w:rsidR="00A30A91" w14:paraId="233F20B0" w14:textId="77777777">
        <w:trPr>
          <w:trHeight w:hRule="exact" w:val="448"/>
        </w:trPr>
        <w:tc>
          <w:tcPr>
            <w:tcW w:w="2566" w:type="dxa"/>
            <w:vMerge/>
          </w:tcPr>
          <w:p w14:paraId="3A725A89" w14:textId="77777777" w:rsidR="00A30A91" w:rsidRDefault="00A30A91"/>
        </w:tc>
        <w:tc>
          <w:tcPr>
            <w:tcW w:w="3978" w:type="dxa"/>
            <w:vMerge/>
          </w:tcPr>
          <w:p w14:paraId="5008169B" w14:textId="77777777" w:rsidR="00A30A91" w:rsidRDefault="00A30A91"/>
        </w:tc>
        <w:tc>
          <w:tcPr>
            <w:tcW w:w="690" w:type="dxa"/>
          </w:tcPr>
          <w:p w14:paraId="6158142B" w14:textId="77777777" w:rsidR="00A30A91" w:rsidRDefault="006B6AD0">
            <w:pPr>
              <w:pStyle w:val="TableParagraph"/>
              <w:ind w:left="291" w:right="155" w:hanging="137"/>
              <w:rPr>
                <w:sz w:val="19"/>
              </w:rPr>
            </w:pPr>
            <w:r>
              <w:rPr>
                <w:w w:val="95"/>
                <w:sz w:val="19"/>
              </w:rPr>
              <w:t xml:space="preserve">Year </w:t>
            </w:r>
            <w:r>
              <w:rPr>
                <w:sz w:val="19"/>
              </w:rPr>
              <w:t>1</w:t>
            </w:r>
          </w:p>
        </w:tc>
        <w:tc>
          <w:tcPr>
            <w:tcW w:w="744" w:type="dxa"/>
          </w:tcPr>
          <w:p w14:paraId="0B0AA9FD" w14:textId="77777777" w:rsidR="00A30A91" w:rsidRDefault="006B6AD0">
            <w:pPr>
              <w:pStyle w:val="TableParagraph"/>
              <w:ind w:left="110"/>
              <w:rPr>
                <w:sz w:val="19"/>
              </w:rPr>
            </w:pPr>
            <w:r>
              <w:rPr>
                <w:sz w:val="19"/>
              </w:rPr>
              <w:t>Year 2</w:t>
            </w:r>
          </w:p>
        </w:tc>
        <w:tc>
          <w:tcPr>
            <w:tcW w:w="690" w:type="dxa"/>
          </w:tcPr>
          <w:p w14:paraId="332805C2" w14:textId="77777777" w:rsidR="00A30A91" w:rsidRDefault="006B6AD0">
            <w:pPr>
              <w:pStyle w:val="TableParagraph"/>
              <w:ind w:left="291" w:right="155" w:hanging="137"/>
              <w:rPr>
                <w:sz w:val="19"/>
              </w:rPr>
            </w:pPr>
            <w:r>
              <w:rPr>
                <w:w w:val="95"/>
                <w:sz w:val="19"/>
              </w:rPr>
              <w:t xml:space="preserve">Year </w:t>
            </w:r>
            <w:r>
              <w:rPr>
                <w:sz w:val="19"/>
              </w:rPr>
              <w:t>3</w:t>
            </w:r>
          </w:p>
        </w:tc>
        <w:tc>
          <w:tcPr>
            <w:tcW w:w="692" w:type="dxa"/>
          </w:tcPr>
          <w:p w14:paraId="2171BBD2" w14:textId="77777777" w:rsidR="00A30A91" w:rsidRDefault="006B6AD0">
            <w:pPr>
              <w:pStyle w:val="TableParagraph"/>
              <w:ind w:left="294" w:right="136" w:hanging="137"/>
              <w:rPr>
                <w:sz w:val="19"/>
              </w:rPr>
            </w:pPr>
            <w:r>
              <w:rPr>
                <w:sz w:val="19"/>
              </w:rPr>
              <w:t>Year 4</w:t>
            </w:r>
          </w:p>
        </w:tc>
      </w:tr>
      <w:tr w:rsidR="00A30A91" w14:paraId="2A88485B" w14:textId="77777777">
        <w:trPr>
          <w:trHeight w:hRule="exact" w:val="446"/>
        </w:trPr>
        <w:tc>
          <w:tcPr>
            <w:tcW w:w="2566" w:type="dxa"/>
            <w:vMerge w:val="restart"/>
          </w:tcPr>
          <w:p w14:paraId="47D5B8A8" w14:textId="77777777" w:rsidR="00A30A91" w:rsidRDefault="00A30A91"/>
        </w:tc>
        <w:tc>
          <w:tcPr>
            <w:tcW w:w="3978" w:type="dxa"/>
          </w:tcPr>
          <w:p w14:paraId="6D19F220" w14:textId="77777777" w:rsidR="00A30A91" w:rsidRDefault="006B6AD0">
            <w:pPr>
              <w:pStyle w:val="TableParagraph"/>
              <w:ind w:right="131"/>
              <w:rPr>
                <w:sz w:val="19"/>
              </w:rPr>
            </w:pPr>
            <w:r>
              <w:rPr>
                <w:sz w:val="19"/>
              </w:rPr>
              <w:t>The study space on my campus was adequate for my needs.</w:t>
            </w:r>
          </w:p>
        </w:tc>
        <w:tc>
          <w:tcPr>
            <w:tcW w:w="690" w:type="dxa"/>
          </w:tcPr>
          <w:p w14:paraId="176AA173" w14:textId="77777777" w:rsidR="00A30A91" w:rsidRDefault="00A30A91"/>
        </w:tc>
        <w:tc>
          <w:tcPr>
            <w:tcW w:w="744" w:type="dxa"/>
          </w:tcPr>
          <w:p w14:paraId="70C07AF0" w14:textId="77777777" w:rsidR="00A30A91" w:rsidRDefault="00A30A91"/>
        </w:tc>
        <w:tc>
          <w:tcPr>
            <w:tcW w:w="690" w:type="dxa"/>
          </w:tcPr>
          <w:p w14:paraId="233931F0" w14:textId="77777777" w:rsidR="00A30A91" w:rsidRDefault="00A30A91"/>
        </w:tc>
        <w:tc>
          <w:tcPr>
            <w:tcW w:w="692" w:type="dxa"/>
          </w:tcPr>
          <w:p w14:paraId="643D9BA0" w14:textId="77777777" w:rsidR="00A30A91" w:rsidRDefault="00A30A91"/>
        </w:tc>
      </w:tr>
      <w:tr w:rsidR="00A30A91" w14:paraId="65A6A082" w14:textId="77777777">
        <w:trPr>
          <w:trHeight w:hRule="exact" w:val="1321"/>
        </w:trPr>
        <w:tc>
          <w:tcPr>
            <w:tcW w:w="2566" w:type="dxa"/>
            <w:vMerge/>
          </w:tcPr>
          <w:p w14:paraId="494C8EDE" w14:textId="77777777" w:rsidR="00A30A91" w:rsidRDefault="00A30A91"/>
        </w:tc>
        <w:tc>
          <w:tcPr>
            <w:tcW w:w="3978" w:type="dxa"/>
          </w:tcPr>
          <w:p w14:paraId="1911C340" w14:textId="77777777" w:rsidR="00A30A91" w:rsidRDefault="006B6AD0">
            <w:pPr>
              <w:pStyle w:val="TableParagraph"/>
              <w:ind w:right="241"/>
              <w:rPr>
                <w:sz w:val="19"/>
              </w:rPr>
            </w:pPr>
            <w:r>
              <w:rPr>
                <w:sz w:val="19"/>
              </w:rPr>
              <w:t>At all hospitals where I was assigned, the study spaces were adequate for my needs.</w:t>
            </w:r>
          </w:p>
          <w:p w14:paraId="597C379B" w14:textId="77777777" w:rsidR="00A30A91" w:rsidRDefault="00A30A91">
            <w:pPr>
              <w:pStyle w:val="TableParagraph"/>
              <w:ind w:left="0"/>
              <w:rPr>
                <w:sz w:val="19"/>
              </w:rPr>
            </w:pPr>
          </w:p>
          <w:p w14:paraId="0D6E087B" w14:textId="77777777" w:rsidR="00A30A91" w:rsidRDefault="006B6AD0">
            <w:pPr>
              <w:pStyle w:val="TableParagraph"/>
              <w:spacing w:before="1"/>
              <w:ind w:right="156"/>
              <w:rPr>
                <w:i/>
                <w:sz w:val="19"/>
              </w:rPr>
            </w:pPr>
            <w:r>
              <w:rPr>
                <w:i/>
                <w:sz w:val="19"/>
              </w:rPr>
              <w:t>Note: Students who were never assigned to a hospital as part of a medical education program should select “Not applicable”</w:t>
            </w:r>
          </w:p>
        </w:tc>
        <w:tc>
          <w:tcPr>
            <w:tcW w:w="690" w:type="dxa"/>
          </w:tcPr>
          <w:p w14:paraId="514821FC" w14:textId="77777777" w:rsidR="00A30A91" w:rsidRDefault="00A30A91"/>
        </w:tc>
        <w:tc>
          <w:tcPr>
            <w:tcW w:w="744" w:type="dxa"/>
          </w:tcPr>
          <w:p w14:paraId="574CAF71" w14:textId="77777777" w:rsidR="00A30A91" w:rsidRDefault="00A30A91"/>
        </w:tc>
        <w:tc>
          <w:tcPr>
            <w:tcW w:w="690" w:type="dxa"/>
          </w:tcPr>
          <w:p w14:paraId="33F3554C" w14:textId="77777777" w:rsidR="00A30A91" w:rsidRDefault="00A30A91"/>
        </w:tc>
        <w:tc>
          <w:tcPr>
            <w:tcW w:w="692" w:type="dxa"/>
          </w:tcPr>
          <w:p w14:paraId="191C16E2" w14:textId="77777777" w:rsidR="00A30A91" w:rsidRDefault="00A30A91"/>
        </w:tc>
      </w:tr>
    </w:tbl>
    <w:p w14:paraId="44689536" w14:textId="77777777" w:rsidR="00A30A91" w:rsidRDefault="00A30A91">
      <w:pPr>
        <w:sectPr w:rsidR="00A30A91">
          <w:pgSz w:w="12240" w:h="15840"/>
          <w:pgMar w:top="1340" w:right="1320" w:bottom="900" w:left="1320" w:header="0" w:footer="659" w:gutter="0"/>
          <w:cols w:space="720"/>
        </w:sectPr>
      </w:pPr>
    </w:p>
    <w:p w14:paraId="7B31075D" w14:textId="77777777" w:rsidR="00A30A91" w:rsidRDefault="006B6AD0">
      <w:pPr>
        <w:pStyle w:val="BodyText"/>
        <w:spacing w:before="78"/>
        <w:ind w:left="120"/>
      </w:pPr>
      <w:r>
        <w:lastRenderedPageBreak/>
        <w:t>Questions 35 &amp; 36</w:t>
      </w:r>
    </w:p>
    <w:p w14:paraId="22F47751" w14:textId="77777777" w:rsidR="00A30A91" w:rsidRDefault="00A30A91">
      <w:pPr>
        <w:pStyle w:val="BodyText"/>
        <w:spacing w:before="8"/>
        <w:rPr>
          <w:sz w:val="20"/>
        </w:rPr>
      </w:pPr>
    </w:p>
    <w:p w14:paraId="17923412" w14:textId="77777777" w:rsidR="00A30A91" w:rsidRDefault="006B6AD0">
      <w:pPr>
        <w:tabs>
          <w:tab w:val="left" w:pos="8306"/>
        </w:tabs>
        <w:ind w:left="228"/>
        <w:rPr>
          <w:sz w:val="19"/>
        </w:rPr>
      </w:pPr>
      <w:r>
        <w:rPr>
          <w:sz w:val="19"/>
        </w:rPr>
        <w:t>Table 5.11-2 B | Adequacy of</w:t>
      </w:r>
      <w:r>
        <w:rPr>
          <w:spacing w:val="-10"/>
          <w:sz w:val="19"/>
        </w:rPr>
        <w:t xml:space="preserve"> </w:t>
      </w:r>
      <w:r>
        <w:rPr>
          <w:sz w:val="19"/>
        </w:rPr>
        <w:t>Lounge</w:t>
      </w:r>
      <w:r>
        <w:rPr>
          <w:spacing w:val="-2"/>
          <w:sz w:val="19"/>
        </w:rPr>
        <w:t xml:space="preserve"> </w:t>
      </w:r>
      <w:r>
        <w:rPr>
          <w:sz w:val="19"/>
        </w:rPr>
        <w:t>Areas</w:t>
      </w:r>
      <w:r>
        <w:rPr>
          <w:sz w:val="19"/>
        </w:rPr>
        <w:tab/>
        <w:t>Source:</w:t>
      </w:r>
      <w:r>
        <w:rPr>
          <w:spacing w:val="-6"/>
          <w:sz w:val="19"/>
        </w:rPr>
        <w:t xml:space="preserve"> </w:t>
      </w:r>
      <w:r>
        <w:rPr>
          <w:sz w:val="19"/>
        </w:rPr>
        <w:t>ISA</w:t>
      </w: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66"/>
        <w:gridCol w:w="3977"/>
        <w:gridCol w:w="689"/>
        <w:gridCol w:w="745"/>
        <w:gridCol w:w="689"/>
        <w:gridCol w:w="695"/>
      </w:tblGrid>
      <w:tr w:rsidR="00A30A91" w14:paraId="7A81C462" w14:textId="77777777">
        <w:trPr>
          <w:trHeight w:hRule="exact" w:val="446"/>
        </w:trPr>
        <w:tc>
          <w:tcPr>
            <w:tcW w:w="9360" w:type="dxa"/>
            <w:gridSpan w:val="6"/>
            <w:shd w:val="clear" w:color="auto" w:fill="D9D9D9"/>
          </w:tcPr>
          <w:p w14:paraId="5EE4619E" w14:textId="77777777" w:rsidR="00A30A91" w:rsidRDefault="006B6AD0">
            <w:pPr>
              <w:pStyle w:val="TableParagraph"/>
              <w:ind w:right="658"/>
              <w:rPr>
                <w:sz w:val="19"/>
              </w:rPr>
            </w:pPr>
            <w:r>
              <w:rPr>
                <w:sz w:val="19"/>
              </w:rPr>
              <w:t>Provide the data from the Independent Student Analysis (ISA) on the number and percentage of respondents that answered “Yes” to the statement shown in the table below. Add rows as needed for each campus.</w:t>
            </w:r>
          </w:p>
        </w:tc>
      </w:tr>
      <w:tr w:rsidR="00A30A91" w14:paraId="17CB4284" w14:textId="77777777">
        <w:trPr>
          <w:trHeight w:hRule="exact" w:val="229"/>
        </w:trPr>
        <w:tc>
          <w:tcPr>
            <w:tcW w:w="2566" w:type="dxa"/>
            <w:vMerge w:val="restart"/>
          </w:tcPr>
          <w:p w14:paraId="5F57E992" w14:textId="77777777" w:rsidR="00A30A91" w:rsidRDefault="00A30A91">
            <w:pPr>
              <w:pStyle w:val="TableParagraph"/>
              <w:ind w:left="0"/>
              <w:rPr>
                <w:sz w:val="20"/>
              </w:rPr>
            </w:pPr>
          </w:p>
          <w:p w14:paraId="4AA87D8D" w14:textId="77777777" w:rsidR="00A30A91" w:rsidRDefault="006B6AD0">
            <w:pPr>
              <w:pStyle w:val="TableParagraph"/>
              <w:spacing w:before="1"/>
              <w:ind w:left="930" w:right="929"/>
              <w:jc w:val="center"/>
              <w:rPr>
                <w:sz w:val="20"/>
              </w:rPr>
            </w:pPr>
            <w:r>
              <w:rPr>
                <w:sz w:val="20"/>
              </w:rPr>
              <w:t>Campus</w:t>
            </w:r>
          </w:p>
        </w:tc>
        <w:tc>
          <w:tcPr>
            <w:tcW w:w="3977" w:type="dxa"/>
            <w:vMerge w:val="restart"/>
          </w:tcPr>
          <w:p w14:paraId="3CE55933" w14:textId="77777777" w:rsidR="00A30A91" w:rsidRDefault="00A30A91">
            <w:pPr>
              <w:pStyle w:val="TableParagraph"/>
              <w:ind w:left="0"/>
              <w:rPr>
                <w:sz w:val="20"/>
              </w:rPr>
            </w:pPr>
          </w:p>
          <w:p w14:paraId="459BBE3D" w14:textId="77777777" w:rsidR="00A30A91" w:rsidRDefault="006B6AD0">
            <w:pPr>
              <w:pStyle w:val="TableParagraph"/>
              <w:spacing w:before="1"/>
              <w:ind w:left="1315" w:right="1316"/>
              <w:jc w:val="center"/>
              <w:rPr>
                <w:sz w:val="20"/>
              </w:rPr>
            </w:pPr>
            <w:r>
              <w:rPr>
                <w:sz w:val="20"/>
              </w:rPr>
              <w:t>Survey question</w:t>
            </w:r>
          </w:p>
        </w:tc>
        <w:tc>
          <w:tcPr>
            <w:tcW w:w="2818" w:type="dxa"/>
            <w:gridSpan w:val="4"/>
          </w:tcPr>
          <w:p w14:paraId="02DDF34B" w14:textId="77777777" w:rsidR="00A30A91" w:rsidRDefault="006B6AD0">
            <w:pPr>
              <w:pStyle w:val="TableParagraph"/>
              <w:spacing w:before="1"/>
              <w:ind w:left="926"/>
              <w:rPr>
                <w:sz w:val="19"/>
              </w:rPr>
            </w:pPr>
            <w:r>
              <w:rPr>
                <w:sz w:val="19"/>
              </w:rPr>
              <w:t>Number (%)</w:t>
            </w:r>
          </w:p>
        </w:tc>
      </w:tr>
      <w:tr w:rsidR="00A30A91" w14:paraId="0CC437A9" w14:textId="77777777">
        <w:trPr>
          <w:trHeight w:hRule="exact" w:val="446"/>
        </w:trPr>
        <w:tc>
          <w:tcPr>
            <w:tcW w:w="2566" w:type="dxa"/>
            <w:vMerge/>
          </w:tcPr>
          <w:p w14:paraId="6BC37342" w14:textId="77777777" w:rsidR="00A30A91" w:rsidRDefault="00A30A91"/>
        </w:tc>
        <w:tc>
          <w:tcPr>
            <w:tcW w:w="3977" w:type="dxa"/>
            <w:vMerge/>
          </w:tcPr>
          <w:p w14:paraId="44298963" w14:textId="77777777" w:rsidR="00A30A91" w:rsidRDefault="00A30A91"/>
        </w:tc>
        <w:tc>
          <w:tcPr>
            <w:tcW w:w="689" w:type="dxa"/>
          </w:tcPr>
          <w:p w14:paraId="08886FB6" w14:textId="77777777" w:rsidR="00A30A91" w:rsidRDefault="006B6AD0">
            <w:pPr>
              <w:pStyle w:val="TableParagraph"/>
              <w:ind w:left="291" w:right="99" w:hanging="137"/>
              <w:rPr>
                <w:sz w:val="19"/>
              </w:rPr>
            </w:pPr>
            <w:r>
              <w:rPr>
                <w:w w:val="95"/>
                <w:sz w:val="19"/>
              </w:rPr>
              <w:t xml:space="preserve">Year </w:t>
            </w:r>
            <w:r>
              <w:rPr>
                <w:sz w:val="19"/>
              </w:rPr>
              <w:t>1</w:t>
            </w:r>
          </w:p>
        </w:tc>
        <w:tc>
          <w:tcPr>
            <w:tcW w:w="745" w:type="dxa"/>
          </w:tcPr>
          <w:p w14:paraId="75325D4D" w14:textId="77777777" w:rsidR="00A30A91" w:rsidRDefault="006B6AD0">
            <w:pPr>
              <w:pStyle w:val="TableParagraph"/>
              <w:ind w:left="111"/>
              <w:rPr>
                <w:sz w:val="19"/>
              </w:rPr>
            </w:pPr>
            <w:r>
              <w:rPr>
                <w:sz w:val="19"/>
              </w:rPr>
              <w:t>Year 2</w:t>
            </w:r>
          </w:p>
        </w:tc>
        <w:tc>
          <w:tcPr>
            <w:tcW w:w="689" w:type="dxa"/>
          </w:tcPr>
          <w:p w14:paraId="2832380D" w14:textId="77777777" w:rsidR="00A30A91" w:rsidRDefault="006B6AD0">
            <w:pPr>
              <w:pStyle w:val="TableParagraph"/>
              <w:ind w:left="291" w:right="99" w:hanging="137"/>
              <w:rPr>
                <w:sz w:val="19"/>
              </w:rPr>
            </w:pPr>
            <w:r>
              <w:rPr>
                <w:w w:val="95"/>
                <w:sz w:val="19"/>
              </w:rPr>
              <w:t xml:space="preserve">Year </w:t>
            </w:r>
            <w:r>
              <w:rPr>
                <w:sz w:val="19"/>
              </w:rPr>
              <w:t>3</w:t>
            </w:r>
          </w:p>
        </w:tc>
        <w:tc>
          <w:tcPr>
            <w:tcW w:w="695" w:type="dxa"/>
          </w:tcPr>
          <w:p w14:paraId="299D25E9" w14:textId="77777777" w:rsidR="00A30A91" w:rsidRDefault="006B6AD0">
            <w:pPr>
              <w:pStyle w:val="TableParagraph"/>
              <w:ind w:left="295" w:right="138" w:hanging="137"/>
              <w:rPr>
                <w:sz w:val="19"/>
              </w:rPr>
            </w:pPr>
            <w:r>
              <w:rPr>
                <w:sz w:val="19"/>
              </w:rPr>
              <w:t>Year 4</w:t>
            </w:r>
          </w:p>
        </w:tc>
      </w:tr>
      <w:tr w:rsidR="00A30A91" w14:paraId="0D506B5A" w14:textId="77777777">
        <w:trPr>
          <w:trHeight w:hRule="exact" w:val="470"/>
        </w:trPr>
        <w:tc>
          <w:tcPr>
            <w:tcW w:w="2566" w:type="dxa"/>
            <w:vMerge w:val="restart"/>
          </w:tcPr>
          <w:p w14:paraId="5E9803F7" w14:textId="77777777" w:rsidR="00A30A91" w:rsidRDefault="00A30A91"/>
        </w:tc>
        <w:tc>
          <w:tcPr>
            <w:tcW w:w="3977" w:type="dxa"/>
          </w:tcPr>
          <w:p w14:paraId="08DD1611" w14:textId="77777777" w:rsidR="00A30A91" w:rsidRDefault="006B6AD0">
            <w:pPr>
              <w:pStyle w:val="TableParagraph"/>
              <w:ind w:right="106"/>
              <w:rPr>
                <w:sz w:val="20"/>
              </w:rPr>
            </w:pPr>
            <w:r>
              <w:rPr>
                <w:sz w:val="20"/>
              </w:rPr>
              <w:t>The lounge space on my campus was adequate for my needs.</w:t>
            </w:r>
          </w:p>
        </w:tc>
        <w:tc>
          <w:tcPr>
            <w:tcW w:w="689" w:type="dxa"/>
          </w:tcPr>
          <w:p w14:paraId="24A43CE7" w14:textId="77777777" w:rsidR="00A30A91" w:rsidRDefault="00A30A91"/>
        </w:tc>
        <w:tc>
          <w:tcPr>
            <w:tcW w:w="745" w:type="dxa"/>
          </w:tcPr>
          <w:p w14:paraId="4BC142A2" w14:textId="77777777" w:rsidR="00A30A91" w:rsidRDefault="00A30A91"/>
        </w:tc>
        <w:tc>
          <w:tcPr>
            <w:tcW w:w="689" w:type="dxa"/>
          </w:tcPr>
          <w:p w14:paraId="50261D16" w14:textId="77777777" w:rsidR="00A30A91" w:rsidRDefault="00A30A91"/>
        </w:tc>
        <w:tc>
          <w:tcPr>
            <w:tcW w:w="695" w:type="dxa"/>
          </w:tcPr>
          <w:p w14:paraId="6136C5D5" w14:textId="77777777" w:rsidR="00A30A91" w:rsidRDefault="00A30A91"/>
        </w:tc>
      </w:tr>
      <w:tr w:rsidR="00A30A91" w14:paraId="48DD71E6" w14:textId="77777777">
        <w:trPr>
          <w:trHeight w:hRule="exact" w:val="1390"/>
        </w:trPr>
        <w:tc>
          <w:tcPr>
            <w:tcW w:w="2566" w:type="dxa"/>
            <w:vMerge/>
          </w:tcPr>
          <w:p w14:paraId="61330F8B" w14:textId="77777777" w:rsidR="00A30A91" w:rsidRDefault="00A30A91"/>
        </w:tc>
        <w:tc>
          <w:tcPr>
            <w:tcW w:w="3977" w:type="dxa"/>
          </w:tcPr>
          <w:p w14:paraId="7EE83C02" w14:textId="77777777" w:rsidR="00A30A91" w:rsidRDefault="006B6AD0">
            <w:pPr>
              <w:pStyle w:val="TableParagraph"/>
              <w:ind w:right="106"/>
              <w:rPr>
                <w:sz w:val="20"/>
              </w:rPr>
            </w:pPr>
            <w:r>
              <w:rPr>
                <w:sz w:val="20"/>
              </w:rPr>
              <w:t>At all hospitals where I was assigned, the lounge areas were adequate for my needs.</w:t>
            </w:r>
          </w:p>
          <w:p w14:paraId="2E5303E0" w14:textId="77777777" w:rsidR="00A30A91" w:rsidRDefault="00A30A91">
            <w:pPr>
              <w:pStyle w:val="TableParagraph"/>
              <w:ind w:left="0"/>
              <w:rPr>
                <w:sz w:val="20"/>
              </w:rPr>
            </w:pPr>
          </w:p>
          <w:p w14:paraId="41C878A0" w14:textId="77777777" w:rsidR="00A30A91" w:rsidRDefault="006B6AD0">
            <w:pPr>
              <w:pStyle w:val="TableParagraph"/>
              <w:ind w:right="250"/>
              <w:rPr>
                <w:i/>
                <w:sz w:val="20"/>
              </w:rPr>
            </w:pPr>
            <w:r>
              <w:rPr>
                <w:i/>
                <w:sz w:val="20"/>
              </w:rPr>
              <w:t>Note: Students who were never assigned to a hospital as part of a medical education program should select “Not applicable”</w:t>
            </w:r>
          </w:p>
        </w:tc>
        <w:tc>
          <w:tcPr>
            <w:tcW w:w="689" w:type="dxa"/>
          </w:tcPr>
          <w:p w14:paraId="42C85A35" w14:textId="77777777" w:rsidR="00A30A91" w:rsidRDefault="00A30A91"/>
        </w:tc>
        <w:tc>
          <w:tcPr>
            <w:tcW w:w="745" w:type="dxa"/>
          </w:tcPr>
          <w:p w14:paraId="1B39730E" w14:textId="77777777" w:rsidR="00A30A91" w:rsidRDefault="00A30A91"/>
        </w:tc>
        <w:tc>
          <w:tcPr>
            <w:tcW w:w="689" w:type="dxa"/>
          </w:tcPr>
          <w:p w14:paraId="05FFA4B9" w14:textId="77777777" w:rsidR="00A30A91" w:rsidRDefault="00A30A91"/>
        </w:tc>
        <w:tc>
          <w:tcPr>
            <w:tcW w:w="695" w:type="dxa"/>
          </w:tcPr>
          <w:p w14:paraId="3B5F0F5F" w14:textId="77777777" w:rsidR="00A30A91" w:rsidRDefault="00A30A91"/>
        </w:tc>
      </w:tr>
    </w:tbl>
    <w:p w14:paraId="72675BD8" w14:textId="77777777" w:rsidR="00A30A91" w:rsidRDefault="00A30A91">
      <w:pPr>
        <w:pStyle w:val="BodyText"/>
        <w:rPr>
          <w:sz w:val="20"/>
        </w:rPr>
      </w:pPr>
    </w:p>
    <w:p w14:paraId="023B5EC4" w14:textId="77777777" w:rsidR="00A30A91" w:rsidRDefault="00A30A91">
      <w:pPr>
        <w:pStyle w:val="BodyText"/>
        <w:spacing w:before="7"/>
      </w:pPr>
    </w:p>
    <w:p w14:paraId="3AAF2AE5" w14:textId="77777777" w:rsidR="00A30A91" w:rsidRDefault="006B6AD0">
      <w:pPr>
        <w:pStyle w:val="BodyText"/>
        <w:ind w:left="120"/>
      </w:pPr>
      <w:r>
        <w:t>Questions 37 &amp; 38</w:t>
      </w:r>
    </w:p>
    <w:p w14:paraId="6D0D54AE" w14:textId="77777777" w:rsidR="00A30A91" w:rsidRDefault="00A30A91">
      <w:pPr>
        <w:pStyle w:val="BodyText"/>
        <w:spacing w:before="9"/>
        <w:rPr>
          <w:sz w:val="20"/>
        </w:rPr>
      </w:pPr>
    </w:p>
    <w:p w14:paraId="33767E9D" w14:textId="77777777" w:rsidR="00A30A91" w:rsidRDefault="006B6AD0">
      <w:pPr>
        <w:tabs>
          <w:tab w:val="left" w:pos="8415"/>
        </w:tabs>
        <w:ind w:left="228"/>
        <w:rPr>
          <w:sz w:val="19"/>
        </w:rPr>
      </w:pPr>
      <w:r>
        <w:rPr>
          <w:sz w:val="19"/>
        </w:rPr>
        <w:t>Table 5.11-3 B | Adequacy of Personal Lockers or Other Secure</w:t>
      </w:r>
      <w:r>
        <w:rPr>
          <w:spacing w:val="-21"/>
          <w:sz w:val="19"/>
        </w:rPr>
        <w:t xml:space="preserve"> </w:t>
      </w:r>
      <w:r>
        <w:rPr>
          <w:sz w:val="19"/>
        </w:rPr>
        <w:t>Storage</w:t>
      </w:r>
      <w:r>
        <w:rPr>
          <w:spacing w:val="-2"/>
          <w:sz w:val="19"/>
        </w:rPr>
        <w:t xml:space="preserve"> </w:t>
      </w:r>
      <w:r>
        <w:rPr>
          <w:sz w:val="19"/>
        </w:rPr>
        <w:t>Facilities</w:t>
      </w:r>
      <w:r>
        <w:rPr>
          <w:sz w:val="19"/>
        </w:rPr>
        <w:tab/>
        <w:t>Source:</w:t>
      </w:r>
      <w:r>
        <w:rPr>
          <w:spacing w:val="-6"/>
          <w:sz w:val="19"/>
        </w:rPr>
        <w:t xml:space="preserve"> </w:t>
      </w:r>
      <w:r>
        <w:rPr>
          <w:sz w:val="19"/>
        </w:rPr>
        <w:t>ISA</w:t>
      </w: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66"/>
        <w:gridCol w:w="3977"/>
        <w:gridCol w:w="689"/>
        <w:gridCol w:w="745"/>
        <w:gridCol w:w="689"/>
        <w:gridCol w:w="695"/>
      </w:tblGrid>
      <w:tr w:rsidR="00A30A91" w14:paraId="40C5C74B" w14:textId="77777777">
        <w:trPr>
          <w:trHeight w:hRule="exact" w:val="446"/>
        </w:trPr>
        <w:tc>
          <w:tcPr>
            <w:tcW w:w="9360" w:type="dxa"/>
            <w:gridSpan w:val="6"/>
            <w:shd w:val="clear" w:color="auto" w:fill="D9D9D9"/>
          </w:tcPr>
          <w:p w14:paraId="63E419FC" w14:textId="77777777" w:rsidR="00A30A91" w:rsidRDefault="006B6AD0">
            <w:pPr>
              <w:pStyle w:val="TableParagraph"/>
              <w:ind w:right="658"/>
              <w:rPr>
                <w:sz w:val="19"/>
              </w:rPr>
            </w:pPr>
            <w:r>
              <w:rPr>
                <w:sz w:val="19"/>
              </w:rPr>
              <w:t>Provide the data from the Independent Student Analysis (ISA) on the number and percentage of respondents that answered “Yes” to the statement shown in the table be</w:t>
            </w:r>
            <w:r>
              <w:rPr>
                <w:sz w:val="19"/>
              </w:rPr>
              <w:t>low. Add rows as needed for each campus.</w:t>
            </w:r>
          </w:p>
        </w:tc>
      </w:tr>
      <w:tr w:rsidR="00A30A91" w14:paraId="551E4F02" w14:textId="77777777">
        <w:trPr>
          <w:trHeight w:hRule="exact" w:val="229"/>
        </w:trPr>
        <w:tc>
          <w:tcPr>
            <w:tcW w:w="2566" w:type="dxa"/>
            <w:vMerge w:val="restart"/>
          </w:tcPr>
          <w:p w14:paraId="7E7B4D8D" w14:textId="77777777" w:rsidR="00A30A91" w:rsidRDefault="00A30A91">
            <w:pPr>
              <w:pStyle w:val="TableParagraph"/>
              <w:ind w:left="0"/>
              <w:rPr>
                <w:sz w:val="20"/>
              </w:rPr>
            </w:pPr>
          </w:p>
          <w:p w14:paraId="5B5B1B19" w14:textId="77777777" w:rsidR="00A30A91" w:rsidRDefault="006B6AD0">
            <w:pPr>
              <w:pStyle w:val="TableParagraph"/>
              <w:spacing w:before="1"/>
              <w:ind w:left="930" w:right="929"/>
              <w:jc w:val="center"/>
              <w:rPr>
                <w:sz w:val="20"/>
              </w:rPr>
            </w:pPr>
            <w:r>
              <w:rPr>
                <w:sz w:val="20"/>
              </w:rPr>
              <w:t>Campus</w:t>
            </w:r>
          </w:p>
        </w:tc>
        <w:tc>
          <w:tcPr>
            <w:tcW w:w="3977" w:type="dxa"/>
            <w:vMerge w:val="restart"/>
          </w:tcPr>
          <w:p w14:paraId="512B781B" w14:textId="77777777" w:rsidR="00A30A91" w:rsidRDefault="00A30A91">
            <w:pPr>
              <w:pStyle w:val="TableParagraph"/>
              <w:ind w:left="0"/>
              <w:rPr>
                <w:sz w:val="20"/>
              </w:rPr>
            </w:pPr>
          </w:p>
          <w:p w14:paraId="0BAB7E7A" w14:textId="77777777" w:rsidR="00A30A91" w:rsidRDefault="006B6AD0">
            <w:pPr>
              <w:pStyle w:val="TableParagraph"/>
              <w:spacing w:before="1"/>
              <w:ind w:left="1315" w:right="1316"/>
              <w:jc w:val="center"/>
              <w:rPr>
                <w:sz w:val="20"/>
              </w:rPr>
            </w:pPr>
            <w:r>
              <w:rPr>
                <w:sz w:val="20"/>
              </w:rPr>
              <w:t>Survey question</w:t>
            </w:r>
          </w:p>
        </w:tc>
        <w:tc>
          <w:tcPr>
            <w:tcW w:w="2818" w:type="dxa"/>
            <w:gridSpan w:val="4"/>
          </w:tcPr>
          <w:p w14:paraId="4D1FB98E" w14:textId="77777777" w:rsidR="00A30A91" w:rsidRDefault="006B6AD0">
            <w:pPr>
              <w:pStyle w:val="TableParagraph"/>
              <w:ind w:left="926"/>
              <w:rPr>
                <w:sz w:val="19"/>
              </w:rPr>
            </w:pPr>
            <w:r>
              <w:rPr>
                <w:sz w:val="19"/>
              </w:rPr>
              <w:t>Number (%)</w:t>
            </w:r>
          </w:p>
        </w:tc>
      </w:tr>
      <w:tr w:rsidR="00A30A91" w14:paraId="568BE7D4" w14:textId="77777777">
        <w:trPr>
          <w:trHeight w:hRule="exact" w:val="446"/>
        </w:trPr>
        <w:tc>
          <w:tcPr>
            <w:tcW w:w="2566" w:type="dxa"/>
            <w:vMerge/>
          </w:tcPr>
          <w:p w14:paraId="06C9D214" w14:textId="77777777" w:rsidR="00A30A91" w:rsidRDefault="00A30A91"/>
        </w:tc>
        <w:tc>
          <w:tcPr>
            <w:tcW w:w="3977" w:type="dxa"/>
            <w:vMerge/>
          </w:tcPr>
          <w:p w14:paraId="078CEE49" w14:textId="77777777" w:rsidR="00A30A91" w:rsidRDefault="00A30A91"/>
        </w:tc>
        <w:tc>
          <w:tcPr>
            <w:tcW w:w="689" w:type="dxa"/>
          </w:tcPr>
          <w:p w14:paraId="449E0FA8" w14:textId="77777777" w:rsidR="00A30A91" w:rsidRDefault="006B6AD0">
            <w:pPr>
              <w:pStyle w:val="TableParagraph"/>
              <w:ind w:left="291" w:right="99" w:hanging="137"/>
              <w:rPr>
                <w:sz w:val="19"/>
              </w:rPr>
            </w:pPr>
            <w:r>
              <w:rPr>
                <w:w w:val="95"/>
                <w:sz w:val="19"/>
              </w:rPr>
              <w:t xml:space="preserve">Year </w:t>
            </w:r>
            <w:r>
              <w:rPr>
                <w:sz w:val="19"/>
              </w:rPr>
              <w:t>1</w:t>
            </w:r>
          </w:p>
        </w:tc>
        <w:tc>
          <w:tcPr>
            <w:tcW w:w="745" w:type="dxa"/>
          </w:tcPr>
          <w:p w14:paraId="7ECB6F27" w14:textId="77777777" w:rsidR="00A30A91" w:rsidRDefault="006B6AD0">
            <w:pPr>
              <w:pStyle w:val="TableParagraph"/>
              <w:ind w:left="111"/>
              <w:rPr>
                <w:sz w:val="19"/>
              </w:rPr>
            </w:pPr>
            <w:r>
              <w:rPr>
                <w:sz w:val="19"/>
              </w:rPr>
              <w:t>Year 2</w:t>
            </w:r>
          </w:p>
        </w:tc>
        <w:tc>
          <w:tcPr>
            <w:tcW w:w="689" w:type="dxa"/>
          </w:tcPr>
          <w:p w14:paraId="5D74242D" w14:textId="77777777" w:rsidR="00A30A91" w:rsidRDefault="006B6AD0">
            <w:pPr>
              <w:pStyle w:val="TableParagraph"/>
              <w:ind w:left="291" w:right="99" w:hanging="137"/>
              <w:rPr>
                <w:sz w:val="19"/>
              </w:rPr>
            </w:pPr>
            <w:r>
              <w:rPr>
                <w:w w:val="95"/>
                <w:sz w:val="19"/>
              </w:rPr>
              <w:t xml:space="preserve">Year </w:t>
            </w:r>
            <w:r>
              <w:rPr>
                <w:sz w:val="19"/>
              </w:rPr>
              <w:t>3</w:t>
            </w:r>
          </w:p>
        </w:tc>
        <w:tc>
          <w:tcPr>
            <w:tcW w:w="695" w:type="dxa"/>
          </w:tcPr>
          <w:p w14:paraId="4B9CB9AC" w14:textId="77777777" w:rsidR="00A30A91" w:rsidRDefault="006B6AD0">
            <w:pPr>
              <w:pStyle w:val="TableParagraph"/>
              <w:ind w:left="295" w:right="138" w:hanging="137"/>
              <w:rPr>
                <w:sz w:val="19"/>
              </w:rPr>
            </w:pPr>
            <w:r>
              <w:rPr>
                <w:sz w:val="19"/>
              </w:rPr>
              <w:t>Year 4</w:t>
            </w:r>
          </w:p>
        </w:tc>
      </w:tr>
      <w:tr w:rsidR="00A30A91" w14:paraId="7ADD2238" w14:textId="77777777">
        <w:trPr>
          <w:trHeight w:hRule="exact" w:val="700"/>
        </w:trPr>
        <w:tc>
          <w:tcPr>
            <w:tcW w:w="2566" w:type="dxa"/>
            <w:vMerge w:val="restart"/>
          </w:tcPr>
          <w:p w14:paraId="5049A2E1" w14:textId="77777777" w:rsidR="00A30A91" w:rsidRDefault="00A30A91"/>
        </w:tc>
        <w:tc>
          <w:tcPr>
            <w:tcW w:w="3977" w:type="dxa"/>
          </w:tcPr>
          <w:p w14:paraId="33FA7D09" w14:textId="77777777" w:rsidR="00A30A91" w:rsidRDefault="006B6AD0">
            <w:pPr>
              <w:pStyle w:val="TableParagraph"/>
              <w:ind w:right="151"/>
              <w:rPr>
                <w:sz w:val="20"/>
              </w:rPr>
            </w:pPr>
            <w:r>
              <w:rPr>
                <w:sz w:val="20"/>
              </w:rPr>
              <w:t>The personal lockers/other secure storage facilities on my campus were adequate for my needs.</w:t>
            </w:r>
          </w:p>
        </w:tc>
        <w:tc>
          <w:tcPr>
            <w:tcW w:w="689" w:type="dxa"/>
          </w:tcPr>
          <w:p w14:paraId="2B9BA04E" w14:textId="77777777" w:rsidR="00A30A91" w:rsidRDefault="00A30A91"/>
        </w:tc>
        <w:tc>
          <w:tcPr>
            <w:tcW w:w="745" w:type="dxa"/>
          </w:tcPr>
          <w:p w14:paraId="0C61A89B" w14:textId="77777777" w:rsidR="00A30A91" w:rsidRDefault="00A30A91"/>
        </w:tc>
        <w:tc>
          <w:tcPr>
            <w:tcW w:w="689" w:type="dxa"/>
          </w:tcPr>
          <w:p w14:paraId="198DF4BD" w14:textId="77777777" w:rsidR="00A30A91" w:rsidRDefault="00A30A91"/>
        </w:tc>
        <w:tc>
          <w:tcPr>
            <w:tcW w:w="695" w:type="dxa"/>
          </w:tcPr>
          <w:p w14:paraId="75F2B380" w14:textId="77777777" w:rsidR="00A30A91" w:rsidRDefault="00A30A91"/>
        </w:tc>
      </w:tr>
      <w:tr w:rsidR="00A30A91" w14:paraId="25F154AF" w14:textId="77777777">
        <w:trPr>
          <w:trHeight w:hRule="exact" w:val="1621"/>
        </w:trPr>
        <w:tc>
          <w:tcPr>
            <w:tcW w:w="2566" w:type="dxa"/>
            <w:vMerge/>
          </w:tcPr>
          <w:p w14:paraId="1076ADC4" w14:textId="77777777" w:rsidR="00A30A91" w:rsidRDefault="00A30A91"/>
        </w:tc>
        <w:tc>
          <w:tcPr>
            <w:tcW w:w="3977" w:type="dxa"/>
          </w:tcPr>
          <w:p w14:paraId="33F4EF94" w14:textId="77777777" w:rsidR="00A30A91" w:rsidRDefault="006B6AD0">
            <w:pPr>
              <w:pStyle w:val="TableParagraph"/>
              <w:ind w:right="145"/>
              <w:rPr>
                <w:sz w:val="20"/>
              </w:rPr>
            </w:pPr>
            <w:r>
              <w:rPr>
                <w:sz w:val="20"/>
              </w:rPr>
              <w:t>At all hospitals where I was assigned, the personal lockers/other secure storage facilities were adequate for my needs.</w:t>
            </w:r>
          </w:p>
          <w:p w14:paraId="5697BD28" w14:textId="77777777" w:rsidR="00A30A91" w:rsidRDefault="00A30A91">
            <w:pPr>
              <w:pStyle w:val="TableParagraph"/>
              <w:spacing w:before="10"/>
              <w:ind w:left="0"/>
              <w:rPr>
                <w:sz w:val="19"/>
              </w:rPr>
            </w:pPr>
          </w:p>
          <w:p w14:paraId="164090CF" w14:textId="77777777" w:rsidR="00A30A91" w:rsidRDefault="006B6AD0">
            <w:pPr>
              <w:pStyle w:val="TableParagraph"/>
              <w:ind w:right="250"/>
              <w:rPr>
                <w:i/>
                <w:sz w:val="20"/>
              </w:rPr>
            </w:pPr>
            <w:r>
              <w:rPr>
                <w:i/>
                <w:sz w:val="20"/>
              </w:rPr>
              <w:t>Note: Students who were never assigned to a hospital as part of a medical education program should select “Not applicable”.</w:t>
            </w:r>
          </w:p>
        </w:tc>
        <w:tc>
          <w:tcPr>
            <w:tcW w:w="689" w:type="dxa"/>
          </w:tcPr>
          <w:p w14:paraId="4600108B" w14:textId="77777777" w:rsidR="00A30A91" w:rsidRDefault="00A30A91"/>
        </w:tc>
        <w:tc>
          <w:tcPr>
            <w:tcW w:w="745" w:type="dxa"/>
          </w:tcPr>
          <w:p w14:paraId="0B8778F2" w14:textId="77777777" w:rsidR="00A30A91" w:rsidRDefault="00A30A91"/>
        </w:tc>
        <w:tc>
          <w:tcPr>
            <w:tcW w:w="689" w:type="dxa"/>
          </w:tcPr>
          <w:p w14:paraId="67378439" w14:textId="77777777" w:rsidR="00A30A91" w:rsidRDefault="00A30A91"/>
        </w:tc>
        <w:tc>
          <w:tcPr>
            <w:tcW w:w="695" w:type="dxa"/>
          </w:tcPr>
          <w:p w14:paraId="57D87445" w14:textId="77777777" w:rsidR="00A30A91" w:rsidRDefault="00A30A91"/>
        </w:tc>
      </w:tr>
    </w:tbl>
    <w:p w14:paraId="364A7A58" w14:textId="77777777" w:rsidR="00A30A91" w:rsidRDefault="00A30A91">
      <w:pPr>
        <w:pStyle w:val="BodyText"/>
        <w:rPr>
          <w:sz w:val="20"/>
        </w:rPr>
      </w:pPr>
    </w:p>
    <w:p w14:paraId="6244415B" w14:textId="77777777" w:rsidR="00A30A91" w:rsidRDefault="00A30A91">
      <w:pPr>
        <w:pStyle w:val="BodyText"/>
        <w:spacing w:before="7"/>
      </w:pPr>
    </w:p>
    <w:p w14:paraId="6F8C3385" w14:textId="77777777" w:rsidR="00A30A91" w:rsidRDefault="006B6AD0">
      <w:pPr>
        <w:pStyle w:val="BodyText"/>
        <w:ind w:left="120"/>
      </w:pPr>
      <w:r>
        <w:t>Question 39</w:t>
      </w:r>
    </w:p>
    <w:p w14:paraId="70A171FF" w14:textId="77777777" w:rsidR="00A30A91" w:rsidRDefault="00A30A91">
      <w:pPr>
        <w:pStyle w:val="BodyText"/>
        <w:spacing w:before="8"/>
        <w:rPr>
          <w:sz w:val="20"/>
        </w:rPr>
      </w:pPr>
    </w:p>
    <w:p w14:paraId="7C9F2710" w14:textId="77777777" w:rsidR="00A30A91" w:rsidRDefault="006B6AD0">
      <w:pPr>
        <w:tabs>
          <w:tab w:val="left" w:pos="8416"/>
        </w:tabs>
        <w:ind w:left="228"/>
        <w:rPr>
          <w:sz w:val="19"/>
        </w:rPr>
      </w:pPr>
      <w:r>
        <w:rPr>
          <w:sz w:val="19"/>
        </w:rPr>
        <w:t>Table 5.11-4 B | Adequacy of Secure</w:t>
      </w:r>
      <w:r>
        <w:rPr>
          <w:spacing w:val="-11"/>
          <w:sz w:val="19"/>
        </w:rPr>
        <w:t xml:space="preserve"> </w:t>
      </w:r>
      <w:r>
        <w:rPr>
          <w:sz w:val="19"/>
        </w:rPr>
        <w:t>Call</w:t>
      </w:r>
      <w:r>
        <w:rPr>
          <w:spacing w:val="-2"/>
          <w:sz w:val="19"/>
        </w:rPr>
        <w:t xml:space="preserve"> </w:t>
      </w:r>
      <w:r>
        <w:rPr>
          <w:sz w:val="19"/>
        </w:rPr>
        <w:t>Rooms</w:t>
      </w:r>
      <w:r>
        <w:rPr>
          <w:sz w:val="19"/>
        </w:rPr>
        <w:tab/>
        <w:t>Source:</w:t>
      </w:r>
      <w:r>
        <w:rPr>
          <w:spacing w:val="-6"/>
          <w:sz w:val="19"/>
        </w:rPr>
        <w:t xml:space="preserve"> </w:t>
      </w:r>
      <w:r>
        <w:rPr>
          <w:sz w:val="19"/>
        </w:rPr>
        <w:t>ISA</w:t>
      </w: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66"/>
        <w:gridCol w:w="3977"/>
        <w:gridCol w:w="689"/>
        <w:gridCol w:w="745"/>
        <w:gridCol w:w="689"/>
        <w:gridCol w:w="695"/>
      </w:tblGrid>
      <w:tr w:rsidR="00A30A91" w14:paraId="2AC3959D" w14:textId="77777777">
        <w:trPr>
          <w:trHeight w:hRule="exact" w:val="446"/>
        </w:trPr>
        <w:tc>
          <w:tcPr>
            <w:tcW w:w="9360" w:type="dxa"/>
            <w:gridSpan w:val="6"/>
            <w:shd w:val="clear" w:color="auto" w:fill="D9D9D9"/>
          </w:tcPr>
          <w:p w14:paraId="00AA9284" w14:textId="77777777" w:rsidR="00A30A91" w:rsidRDefault="006B6AD0">
            <w:pPr>
              <w:pStyle w:val="TableParagraph"/>
              <w:ind w:right="658"/>
              <w:rPr>
                <w:sz w:val="19"/>
              </w:rPr>
            </w:pPr>
            <w:r>
              <w:rPr>
                <w:sz w:val="19"/>
              </w:rPr>
              <w:t>Provide the data from the Independent Student Analysis (ISA) on the number and percentage of respondents that answered “Yes” to the statement shown in the table below. Add rows as need</w:t>
            </w:r>
            <w:r>
              <w:rPr>
                <w:sz w:val="19"/>
              </w:rPr>
              <w:t>ed for each campus.</w:t>
            </w:r>
          </w:p>
        </w:tc>
      </w:tr>
      <w:tr w:rsidR="00A30A91" w14:paraId="0426F0A5" w14:textId="77777777">
        <w:trPr>
          <w:trHeight w:hRule="exact" w:val="229"/>
        </w:trPr>
        <w:tc>
          <w:tcPr>
            <w:tcW w:w="2566" w:type="dxa"/>
            <w:vMerge w:val="restart"/>
          </w:tcPr>
          <w:p w14:paraId="2C4F82B3" w14:textId="77777777" w:rsidR="00A30A91" w:rsidRDefault="00A30A91">
            <w:pPr>
              <w:pStyle w:val="TableParagraph"/>
              <w:spacing w:before="1"/>
              <w:ind w:left="0"/>
              <w:rPr>
                <w:sz w:val="19"/>
              </w:rPr>
            </w:pPr>
          </w:p>
          <w:p w14:paraId="0155EA21" w14:textId="77777777" w:rsidR="00A30A91" w:rsidRDefault="006B6AD0">
            <w:pPr>
              <w:pStyle w:val="TableParagraph"/>
              <w:ind w:left="928" w:right="929"/>
              <w:jc w:val="center"/>
              <w:rPr>
                <w:sz w:val="19"/>
              </w:rPr>
            </w:pPr>
            <w:r>
              <w:rPr>
                <w:sz w:val="19"/>
              </w:rPr>
              <w:t>Campus</w:t>
            </w:r>
          </w:p>
        </w:tc>
        <w:tc>
          <w:tcPr>
            <w:tcW w:w="3977" w:type="dxa"/>
            <w:vMerge w:val="restart"/>
          </w:tcPr>
          <w:p w14:paraId="5803AEB2" w14:textId="77777777" w:rsidR="00A30A91" w:rsidRDefault="00A30A91">
            <w:pPr>
              <w:pStyle w:val="TableParagraph"/>
              <w:spacing w:before="1"/>
              <w:ind w:left="0"/>
              <w:rPr>
                <w:sz w:val="19"/>
              </w:rPr>
            </w:pPr>
          </w:p>
          <w:p w14:paraId="2051B56D" w14:textId="77777777" w:rsidR="00A30A91" w:rsidRDefault="006B6AD0">
            <w:pPr>
              <w:pStyle w:val="TableParagraph"/>
              <w:ind w:left="1315" w:right="1315"/>
              <w:jc w:val="center"/>
              <w:rPr>
                <w:sz w:val="19"/>
              </w:rPr>
            </w:pPr>
            <w:r>
              <w:rPr>
                <w:sz w:val="19"/>
              </w:rPr>
              <w:t>Survey question</w:t>
            </w:r>
          </w:p>
        </w:tc>
        <w:tc>
          <w:tcPr>
            <w:tcW w:w="2818" w:type="dxa"/>
            <w:gridSpan w:val="4"/>
          </w:tcPr>
          <w:p w14:paraId="79A9DA41" w14:textId="77777777" w:rsidR="00A30A91" w:rsidRDefault="006B6AD0">
            <w:pPr>
              <w:pStyle w:val="TableParagraph"/>
              <w:spacing w:before="1"/>
              <w:ind w:left="926"/>
              <w:rPr>
                <w:sz w:val="19"/>
              </w:rPr>
            </w:pPr>
            <w:r>
              <w:rPr>
                <w:sz w:val="19"/>
              </w:rPr>
              <w:t>Number (%)</w:t>
            </w:r>
          </w:p>
        </w:tc>
      </w:tr>
      <w:tr w:rsidR="00A30A91" w14:paraId="467C26E2" w14:textId="77777777">
        <w:trPr>
          <w:trHeight w:hRule="exact" w:val="446"/>
        </w:trPr>
        <w:tc>
          <w:tcPr>
            <w:tcW w:w="2566" w:type="dxa"/>
            <w:vMerge/>
          </w:tcPr>
          <w:p w14:paraId="64EA9553" w14:textId="77777777" w:rsidR="00A30A91" w:rsidRDefault="00A30A91"/>
        </w:tc>
        <w:tc>
          <w:tcPr>
            <w:tcW w:w="3977" w:type="dxa"/>
            <w:vMerge/>
          </w:tcPr>
          <w:p w14:paraId="166F7183" w14:textId="77777777" w:rsidR="00A30A91" w:rsidRDefault="00A30A91"/>
        </w:tc>
        <w:tc>
          <w:tcPr>
            <w:tcW w:w="689" w:type="dxa"/>
          </w:tcPr>
          <w:p w14:paraId="4C6278B2" w14:textId="77777777" w:rsidR="00A30A91" w:rsidRDefault="006B6AD0">
            <w:pPr>
              <w:pStyle w:val="TableParagraph"/>
              <w:ind w:left="291" w:right="99" w:hanging="137"/>
              <w:rPr>
                <w:sz w:val="19"/>
              </w:rPr>
            </w:pPr>
            <w:r>
              <w:rPr>
                <w:w w:val="95"/>
                <w:sz w:val="19"/>
              </w:rPr>
              <w:t xml:space="preserve">Year </w:t>
            </w:r>
            <w:r>
              <w:rPr>
                <w:sz w:val="19"/>
              </w:rPr>
              <w:t>1</w:t>
            </w:r>
          </w:p>
        </w:tc>
        <w:tc>
          <w:tcPr>
            <w:tcW w:w="745" w:type="dxa"/>
          </w:tcPr>
          <w:p w14:paraId="78BD10CA" w14:textId="77777777" w:rsidR="00A30A91" w:rsidRDefault="006B6AD0">
            <w:pPr>
              <w:pStyle w:val="TableParagraph"/>
              <w:ind w:left="111"/>
              <w:rPr>
                <w:sz w:val="19"/>
              </w:rPr>
            </w:pPr>
            <w:r>
              <w:rPr>
                <w:sz w:val="19"/>
              </w:rPr>
              <w:t>Year 2</w:t>
            </w:r>
          </w:p>
        </w:tc>
        <w:tc>
          <w:tcPr>
            <w:tcW w:w="689" w:type="dxa"/>
          </w:tcPr>
          <w:p w14:paraId="083A0435" w14:textId="77777777" w:rsidR="00A30A91" w:rsidRDefault="006B6AD0">
            <w:pPr>
              <w:pStyle w:val="TableParagraph"/>
              <w:ind w:left="291" w:right="99" w:hanging="137"/>
              <w:rPr>
                <w:sz w:val="19"/>
              </w:rPr>
            </w:pPr>
            <w:r>
              <w:rPr>
                <w:w w:val="95"/>
                <w:sz w:val="19"/>
              </w:rPr>
              <w:t xml:space="preserve">Year </w:t>
            </w:r>
            <w:r>
              <w:rPr>
                <w:sz w:val="19"/>
              </w:rPr>
              <w:t>3</w:t>
            </w:r>
          </w:p>
        </w:tc>
        <w:tc>
          <w:tcPr>
            <w:tcW w:w="695" w:type="dxa"/>
          </w:tcPr>
          <w:p w14:paraId="34C00B3E" w14:textId="77777777" w:rsidR="00A30A91" w:rsidRDefault="006B6AD0">
            <w:pPr>
              <w:pStyle w:val="TableParagraph"/>
              <w:ind w:left="295" w:right="138" w:hanging="137"/>
              <w:rPr>
                <w:sz w:val="19"/>
              </w:rPr>
            </w:pPr>
            <w:r>
              <w:rPr>
                <w:sz w:val="19"/>
              </w:rPr>
              <w:t>Year 4</w:t>
            </w:r>
          </w:p>
        </w:tc>
      </w:tr>
      <w:tr w:rsidR="00A30A91" w14:paraId="22D73B4E" w14:textId="77777777">
        <w:trPr>
          <w:trHeight w:hRule="exact" w:val="1758"/>
        </w:trPr>
        <w:tc>
          <w:tcPr>
            <w:tcW w:w="2566" w:type="dxa"/>
          </w:tcPr>
          <w:p w14:paraId="23EC9261" w14:textId="77777777" w:rsidR="00A30A91" w:rsidRDefault="00A30A91"/>
        </w:tc>
        <w:tc>
          <w:tcPr>
            <w:tcW w:w="3977" w:type="dxa"/>
          </w:tcPr>
          <w:p w14:paraId="45B86AC1" w14:textId="77777777" w:rsidR="00A30A91" w:rsidRDefault="006B6AD0">
            <w:pPr>
              <w:pStyle w:val="TableParagraph"/>
              <w:ind w:right="130"/>
              <w:rPr>
                <w:sz w:val="19"/>
              </w:rPr>
            </w:pPr>
            <w:r>
              <w:rPr>
                <w:sz w:val="19"/>
              </w:rPr>
              <w:t>Each time I was on call and required to participate in a late night (i.e., after midnight) or an overnight clinical learning experience, I had a call room that was adequate and secure.</w:t>
            </w:r>
          </w:p>
          <w:p w14:paraId="4EE44DF2" w14:textId="77777777" w:rsidR="00A30A91" w:rsidRDefault="00A30A91">
            <w:pPr>
              <w:pStyle w:val="TableParagraph"/>
              <w:spacing w:before="11"/>
              <w:ind w:left="0"/>
              <w:rPr>
                <w:sz w:val="18"/>
              </w:rPr>
            </w:pPr>
          </w:p>
          <w:p w14:paraId="278F22F8" w14:textId="77777777" w:rsidR="00A30A91" w:rsidRDefault="006B6AD0">
            <w:pPr>
              <w:pStyle w:val="TableParagraph"/>
              <w:ind w:right="155"/>
              <w:rPr>
                <w:i/>
                <w:sz w:val="19"/>
              </w:rPr>
            </w:pPr>
            <w:r>
              <w:rPr>
                <w:i/>
                <w:sz w:val="19"/>
              </w:rPr>
              <w:t>Note: Students who were never assigned to a hospital as part of a medi</w:t>
            </w:r>
            <w:r>
              <w:rPr>
                <w:i/>
                <w:sz w:val="19"/>
              </w:rPr>
              <w:t>cal education program should select “Not applicable”</w:t>
            </w:r>
          </w:p>
        </w:tc>
        <w:tc>
          <w:tcPr>
            <w:tcW w:w="689" w:type="dxa"/>
          </w:tcPr>
          <w:p w14:paraId="393D46B5" w14:textId="77777777" w:rsidR="00A30A91" w:rsidRDefault="00A30A91"/>
        </w:tc>
        <w:tc>
          <w:tcPr>
            <w:tcW w:w="745" w:type="dxa"/>
          </w:tcPr>
          <w:p w14:paraId="7ECE5395" w14:textId="77777777" w:rsidR="00A30A91" w:rsidRDefault="00A30A91"/>
        </w:tc>
        <w:tc>
          <w:tcPr>
            <w:tcW w:w="689" w:type="dxa"/>
          </w:tcPr>
          <w:p w14:paraId="4C69866C" w14:textId="77777777" w:rsidR="00A30A91" w:rsidRDefault="00A30A91"/>
        </w:tc>
        <w:tc>
          <w:tcPr>
            <w:tcW w:w="695" w:type="dxa"/>
          </w:tcPr>
          <w:p w14:paraId="0756AA7D" w14:textId="77777777" w:rsidR="00A30A91" w:rsidRDefault="00A30A91"/>
        </w:tc>
      </w:tr>
    </w:tbl>
    <w:p w14:paraId="360AD429" w14:textId="77777777" w:rsidR="00A30A91" w:rsidRDefault="00A30A91">
      <w:pPr>
        <w:sectPr w:rsidR="00A30A91">
          <w:pgSz w:w="12240" w:h="15840"/>
          <w:pgMar w:top="1340" w:right="1320" w:bottom="900" w:left="1320" w:header="0" w:footer="659" w:gutter="0"/>
          <w:cols w:space="720"/>
        </w:sectPr>
      </w:pPr>
    </w:p>
    <w:p w14:paraId="587A04E8" w14:textId="77777777" w:rsidR="00A30A91" w:rsidRDefault="006B6AD0">
      <w:pPr>
        <w:pStyle w:val="Heading2"/>
        <w:spacing w:before="78"/>
      </w:pPr>
      <w:r>
        <w:lastRenderedPageBreak/>
        <w:t>Standard 6: Competencies, Curricular Objectives, and Curricular Design</w:t>
      </w:r>
    </w:p>
    <w:p w14:paraId="5C1B1438" w14:textId="77777777" w:rsidR="00A30A91" w:rsidRDefault="00A30A91">
      <w:pPr>
        <w:pStyle w:val="BodyText"/>
        <w:spacing w:before="7"/>
        <w:rPr>
          <w:b/>
          <w:sz w:val="20"/>
        </w:rPr>
      </w:pPr>
    </w:p>
    <w:p w14:paraId="15E37D51" w14:textId="77777777" w:rsidR="00A30A91" w:rsidRDefault="006B6AD0">
      <w:pPr>
        <w:pStyle w:val="BodyText"/>
        <w:ind w:left="119"/>
      </w:pPr>
      <w:r>
        <w:t>Question 40</w:t>
      </w:r>
    </w:p>
    <w:p w14:paraId="534B3F27" w14:textId="77777777" w:rsidR="00A30A91" w:rsidRDefault="00A30A91">
      <w:pPr>
        <w:pStyle w:val="BodyText"/>
        <w:spacing w:before="7"/>
        <w:rPr>
          <w:sz w:val="20"/>
        </w:rPr>
      </w:pPr>
    </w:p>
    <w:p w14:paraId="08C293E3" w14:textId="77777777" w:rsidR="00A30A91" w:rsidRDefault="006B6AD0">
      <w:pPr>
        <w:tabs>
          <w:tab w:val="left" w:pos="8438"/>
        </w:tabs>
        <w:ind w:left="228"/>
        <w:rPr>
          <w:sz w:val="19"/>
        </w:rPr>
      </w:pPr>
      <w:r>
        <w:rPr>
          <w:sz w:val="19"/>
        </w:rPr>
        <w:t>Table 6.1-4 B | Student Awareness of Medical Education Program Objectives</w:t>
      </w:r>
      <w:r>
        <w:rPr>
          <w:spacing w:val="-24"/>
          <w:sz w:val="19"/>
        </w:rPr>
        <w:t xml:space="preserve"> </w:t>
      </w:r>
      <w:r>
        <w:rPr>
          <w:sz w:val="19"/>
        </w:rPr>
        <w:t>(Core</w:t>
      </w:r>
      <w:r>
        <w:rPr>
          <w:spacing w:val="-3"/>
          <w:sz w:val="19"/>
        </w:rPr>
        <w:t xml:space="preserve"> </w:t>
      </w:r>
      <w:r>
        <w:rPr>
          <w:sz w:val="19"/>
        </w:rPr>
        <w:t>Appendix)</w:t>
      </w:r>
      <w:r>
        <w:rPr>
          <w:sz w:val="19"/>
        </w:rPr>
        <w:tab/>
        <w:t>Source:</w:t>
      </w:r>
      <w:r>
        <w:rPr>
          <w:spacing w:val="-4"/>
          <w:sz w:val="19"/>
        </w:rPr>
        <w:t xml:space="preserve"> </w:t>
      </w:r>
      <w:r>
        <w:rPr>
          <w:sz w:val="19"/>
        </w:rPr>
        <w:t>ISA</w:t>
      </w: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83"/>
        <w:gridCol w:w="3413"/>
        <w:gridCol w:w="816"/>
        <w:gridCol w:w="816"/>
        <w:gridCol w:w="816"/>
        <w:gridCol w:w="816"/>
      </w:tblGrid>
      <w:tr w:rsidR="00A30A91" w14:paraId="1EFBD116" w14:textId="77777777">
        <w:trPr>
          <w:trHeight w:hRule="exact" w:val="446"/>
        </w:trPr>
        <w:tc>
          <w:tcPr>
            <w:tcW w:w="9360" w:type="dxa"/>
            <w:gridSpan w:val="6"/>
            <w:shd w:val="clear" w:color="auto" w:fill="D9D9D9"/>
          </w:tcPr>
          <w:p w14:paraId="2BB02157" w14:textId="77777777" w:rsidR="00A30A91" w:rsidRDefault="006B6AD0">
            <w:pPr>
              <w:pStyle w:val="TableParagraph"/>
              <w:ind w:right="658"/>
              <w:rPr>
                <w:sz w:val="19"/>
              </w:rPr>
            </w:pPr>
            <w:r>
              <w:rPr>
                <w:sz w:val="19"/>
              </w:rPr>
              <w:t>Provide the data from the Independent Student Analysis (ISA) on the number and percentage of respondents that answered “Yes” to the statement shown in the</w:t>
            </w:r>
            <w:r>
              <w:rPr>
                <w:sz w:val="19"/>
              </w:rPr>
              <w:t xml:space="preserve"> table below. Add rows as needed for each campus.</w:t>
            </w:r>
          </w:p>
        </w:tc>
      </w:tr>
      <w:tr w:rsidR="00A30A91" w14:paraId="6BB7F332" w14:textId="77777777">
        <w:trPr>
          <w:trHeight w:hRule="exact" w:val="229"/>
        </w:trPr>
        <w:tc>
          <w:tcPr>
            <w:tcW w:w="2683" w:type="dxa"/>
            <w:vMerge w:val="restart"/>
          </w:tcPr>
          <w:p w14:paraId="3D910199" w14:textId="77777777" w:rsidR="00A30A91" w:rsidRDefault="006B6AD0">
            <w:pPr>
              <w:pStyle w:val="TableParagraph"/>
              <w:spacing w:before="115"/>
              <w:ind w:left="1004" w:right="1005"/>
              <w:jc w:val="center"/>
              <w:rPr>
                <w:sz w:val="19"/>
              </w:rPr>
            </w:pPr>
            <w:r>
              <w:rPr>
                <w:sz w:val="19"/>
              </w:rPr>
              <w:t>Campus</w:t>
            </w:r>
          </w:p>
        </w:tc>
        <w:tc>
          <w:tcPr>
            <w:tcW w:w="3413" w:type="dxa"/>
            <w:vMerge w:val="restart"/>
          </w:tcPr>
          <w:p w14:paraId="7EF724CB" w14:textId="77777777" w:rsidR="00A30A91" w:rsidRDefault="006B6AD0">
            <w:pPr>
              <w:pStyle w:val="TableParagraph"/>
              <w:spacing w:before="115"/>
              <w:ind w:left="1065"/>
              <w:rPr>
                <w:sz w:val="19"/>
              </w:rPr>
            </w:pPr>
            <w:r>
              <w:rPr>
                <w:sz w:val="19"/>
              </w:rPr>
              <w:t>Survey Question</w:t>
            </w:r>
          </w:p>
        </w:tc>
        <w:tc>
          <w:tcPr>
            <w:tcW w:w="3264" w:type="dxa"/>
            <w:gridSpan w:val="4"/>
          </w:tcPr>
          <w:p w14:paraId="6A4B7442" w14:textId="77777777" w:rsidR="00A30A91" w:rsidRDefault="006B6AD0">
            <w:pPr>
              <w:pStyle w:val="TableParagraph"/>
              <w:spacing w:before="1"/>
              <w:ind w:left="1129" w:right="1129"/>
              <w:jc w:val="center"/>
              <w:rPr>
                <w:sz w:val="19"/>
              </w:rPr>
            </w:pPr>
            <w:r>
              <w:rPr>
                <w:sz w:val="19"/>
              </w:rPr>
              <w:t>Number (%)</w:t>
            </w:r>
          </w:p>
        </w:tc>
      </w:tr>
      <w:tr w:rsidR="00A30A91" w14:paraId="68EFAAB5" w14:textId="77777777">
        <w:trPr>
          <w:trHeight w:hRule="exact" w:val="228"/>
        </w:trPr>
        <w:tc>
          <w:tcPr>
            <w:tcW w:w="2683" w:type="dxa"/>
            <w:vMerge/>
          </w:tcPr>
          <w:p w14:paraId="0AF9C299" w14:textId="77777777" w:rsidR="00A30A91" w:rsidRDefault="00A30A91"/>
        </w:tc>
        <w:tc>
          <w:tcPr>
            <w:tcW w:w="3413" w:type="dxa"/>
            <w:vMerge/>
          </w:tcPr>
          <w:p w14:paraId="2AAB1DC2" w14:textId="77777777" w:rsidR="00A30A91" w:rsidRDefault="00A30A91"/>
        </w:tc>
        <w:tc>
          <w:tcPr>
            <w:tcW w:w="816" w:type="dxa"/>
          </w:tcPr>
          <w:p w14:paraId="01A15B78" w14:textId="77777777" w:rsidR="00A30A91" w:rsidRDefault="006B6AD0">
            <w:pPr>
              <w:pStyle w:val="TableParagraph"/>
              <w:ind w:left="147"/>
              <w:rPr>
                <w:sz w:val="19"/>
              </w:rPr>
            </w:pPr>
            <w:r>
              <w:rPr>
                <w:sz w:val="19"/>
              </w:rPr>
              <w:t>Year 1</w:t>
            </w:r>
          </w:p>
        </w:tc>
        <w:tc>
          <w:tcPr>
            <w:tcW w:w="816" w:type="dxa"/>
          </w:tcPr>
          <w:p w14:paraId="263EC2B8" w14:textId="77777777" w:rsidR="00A30A91" w:rsidRDefault="006B6AD0">
            <w:pPr>
              <w:pStyle w:val="TableParagraph"/>
              <w:ind w:left="147"/>
              <w:rPr>
                <w:sz w:val="19"/>
              </w:rPr>
            </w:pPr>
            <w:r>
              <w:rPr>
                <w:sz w:val="19"/>
              </w:rPr>
              <w:t>Year 2</w:t>
            </w:r>
          </w:p>
        </w:tc>
        <w:tc>
          <w:tcPr>
            <w:tcW w:w="816" w:type="dxa"/>
          </w:tcPr>
          <w:p w14:paraId="50C0C231" w14:textId="77777777" w:rsidR="00A30A91" w:rsidRDefault="006B6AD0">
            <w:pPr>
              <w:pStyle w:val="TableParagraph"/>
              <w:ind w:left="147"/>
              <w:rPr>
                <w:sz w:val="19"/>
              </w:rPr>
            </w:pPr>
            <w:r>
              <w:rPr>
                <w:sz w:val="19"/>
              </w:rPr>
              <w:t>Year 3</w:t>
            </w:r>
          </w:p>
        </w:tc>
        <w:tc>
          <w:tcPr>
            <w:tcW w:w="816" w:type="dxa"/>
          </w:tcPr>
          <w:p w14:paraId="0DE6C3BC" w14:textId="77777777" w:rsidR="00A30A91" w:rsidRDefault="006B6AD0">
            <w:pPr>
              <w:pStyle w:val="TableParagraph"/>
              <w:ind w:left="147"/>
              <w:rPr>
                <w:sz w:val="19"/>
              </w:rPr>
            </w:pPr>
            <w:r>
              <w:rPr>
                <w:sz w:val="19"/>
              </w:rPr>
              <w:t>Year 4</w:t>
            </w:r>
          </w:p>
        </w:tc>
      </w:tr>
      <w:tr w:rsidR="00A30A91" w14:paraId="53258507" w14:textId="77777777">
        <w:trPr>
          <w:trHeight w:hRule="exact" w:val="448"/>
        </w:trPr>
        <w:tc>
          <w:tcPr>
            <w:tcW w:w="2683" w:type="dxa"/>
          </w:tcPr>
          <w:p w14:paraId="4D74D06C" w14:textId="77777777" w:rsidR="00A30A91" w:rsidRDefault="00A30A91"/>
        </w:tc>
        <w:tc>
          <w:tcPr>
            <w:tcW w:w="3413" w:type="dxa"/>
          </w:tcPr>
          <w:p w14:paraId="156CA3F1" w14:textId="77777777" w:rsidR="00A30A91" w:rsidRDefault="006B6AD0">
            <w:pPr>
              <w:pStyle w:val="TableParagraph"/>
              <w:spacing w:before="1"/>
              <w:ind w:right="81"/>
              <w:rPr>
                <w:sz w:val="19"/>
              </w:rPr>
            </w:pPr>
            <w:r>
              <w:rPr>
                <w:sz w:val="19"/>
              </w:rPr>
              <w:t>I was made aware of the medical education program objectives.</w:t>
            </w:r>
          </w:p>
        </w:tc>
        <w:tc>
          <w:tcPr>
            <w:tcW w:w="816" w:type="dxa"/>
          </w:tcPr>
          <w:p w14:paraId="03DA0CD3" w14:textId="77777777" w:rsidR="00A30A91" w:rsidRDefault="00A30A91"/>
        </w:tc>
        <w:tc>
          <w:tcPr>
            <w:tcW w:w="816" w:type="dxa"/>
          </w:tcPr>
          <w:p w14:paraId="5F2ABDF0" w14:textId="77777777" w:rsidR="00A30A91" w:rsidRDefault="00A30A91"/>
        </w:tc>
        <w:tc>
          <w:tcPr>
            <w:tcW w:w="816" w:type="dxa"/>
          </w:tcPr>
          <w:p w14:paraId="05C57E60" w14:textId="77777777" w:rsidR="00A30A91" w:rsidRDefault="00A30A91"/>
        </w:tc>
        <w:tc>
          <w:tcPr>
            <w:tcW w:w="816" w:type="dxa"/>
          </w:tcPr>
          <w:p w14:paraId="048DE8B8" w14:textId="77777777" w:rsidR="00A30A91" w:rsidRDefault="00A30A91"/>
        </w:tc>
      </w:tr>
    </w:tbl>
    <w:p w14:paraId="616D417F" w14:textId="77777777" w:rsidR="00A30A91" w:rsidRDefault="00A30A91">
      <w:pPr>
        <w:pStyle w:val="BodyText"/>
        <w:rPr>
          <w:sz w:val="20"/>
        </w:rPr>
      </w:pPr>
    </w:p>
    <w:p w14:paraId="37768AD1" w14:textId="77777777" w:rsidR="00A30A91" w:rsidRDefault="00A30A91">
      <w:pPr>
        <w:pStyle w:val="BodyText"/>
        <w:spacing w:before="6"/>
      </w:pPr>
    </w:p>
    <w:p w14:paraId="59B83A0F" w14:textId="77777777" w:rsidR="00A30A91" w:rsidRDefault="006B6AD0">
      <w:pPr>
        <w:pStyle w:val="BodyText"/>
        <w:ind w:left="120"/>
      </w:pPr>
      <w:r>
        <w:t>Question 41</w:t>
      </w:r>
    </w:p>
    <w:p w14:paraId="0B982BE4" w14:textId="77777777" w:rsidR="00A30A91" w:rsidRDefault="00A30A91">
      <w:pPr>
        <w:pStyle w:val="BodyText"/>
        <w:spacing w:before="7"/>
        <w:rPr>
          <w:sz w:val="20"/>
        </w:rPr>
      </w:pPr>
    </w:p>
    <w:p w14:paraId="67D88685" w14:textId="77777777" w:rsidR="00A30A91" w:rsidRDefault="006B6AD0">
      <w:pPr>
        <w:ind w:left="228"/>
        <w:rPr>
          <w:sz w:val="19"/>
        </w:rPr>
      </w:pPr>
      <w:r>
        <w:rPr>
          <w:sz w:val="19"/>
        </w:rPr>
        <w:t>Table 6.1-5 B | Student Awareness of Learning Objectives for Each Required Learning Experience</w:t>
      </w:r>
    </w:p>
    <w:p w14:paraId="78AD7B19" w14:textId="77777777" w:rsidR="00A30A91" w:rsidRDefault="006B6AD0">
      <w:pPr>
        <w:tabs>
          <w:tab w:val="left" w:pos="8353"/>
        </w:tabs>
        <w:ind w:left="228"/>
        <w:rPr>
          <w:sz w:val="19"/>
        </w:rPr>
      </w:pPr>
      <w:r>
        <w:rPr>
          <w:sz w:val="19"/>
        </w:rPr>
        <w:t>(Core</w:t>
      </w:r>
      <w:r>
        <w:rPr>
          <w:spacing w:val="-2"/>
          <w:sz w:val="19"/>
        </w:rPr>
        <w:t xml:space="preserve"> </w:t>
      </w:r>
      <w:r>
        <w:rPr>
          <w:sz w:val="19"/>
        </w:rPr>
        <w:t>Appendix)</w:t>
      </w:r>
      <w:r>
        <w:rPr>
          <w:sz w:val="19"/>
        </w:rPr>
        <w:tab/>
        <w:t>Source:</w:t>
      </w:r>
      <w:r>
        <w:rPr>
          <w:spacing w:val="44"/>
          <w:sz w:val="19"/>
        </w:rPr>
        <w:t xml:space="preserve"> </w:t>
      </w:r>
      <w:r>
        <w:rPr>
          <w:sz w:val="19"/>
        </w:rPr>
        <w:t>ISA</w:t>
      </w: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6"/>
        <w:gridCol w:w="3360"/>
        <w:gridCol w:w="824"/>
        <w:gridCol w:w="826"/>
        <w:gridCol w:w="824"/>
        <w:gridCol w:w="826"/>
      </w:tblGrid>
      <w:tr w:rsidR="00A30A91" w14:paraId="04412711" w14:textId="77777777">
        <w:trPr>
          <w:trHeight w:hRule="exact" w:val="447"/>
        </w:trPr>
        <w:tc>
          <w:tcPr>
            <w:tcW w:w="9356" w:type="dxa"/>
            <w:gridSpan w:val="6"/>
            <w:shd w:val="clear" w:color="auto" w:fill="D9D9D9"/>
          </w:tcPr>
          <w:p w14:paraId="325865AB" w14:textId="77777777" w:rsidR="00A30A91" w:rsidRDefault="006B6AD0">
            <w:pPr>
              <w:pStyle w:val="TableParagraph"/>
              <w:spacing w:before="1"/>
              <w:ind w:right="655"/>
              <w:rPr>
                <w:sz w:val="19"/>
              </w:rPr>
            </w:pPr>
            <w:r>
              <w:rPr>
                <w:sz w:val="19"/>
              </w:rPr>
              <w:t>Provide the data from the Independent Student Analysis (ISA) on the number and percentage of respondents that answered “Yes” to the s</w:t>
            </w:r>
            <w:r>
              <w:rPr>
                <w:sz w:val="19"/>
              </w:rPr>
              <w:t>tatement shown in the table below. Add rows as needed for each campus.</w:t>
            </w:r>
          </w:p>
        </w:tc>
      </w:tr>
      <w:tr w:rsidR="00A30A91" w14:paraId="62E59C58" w14:textId="77777777">
        <w:trPr>
          <w:trHeight w:hRule="exact" w:val="228"/>
        </w:trPr>
        <w:tc>
          <w:tcPr>
            <w:tcW w:w="2696" w:type="dxa"/>
            <w:vMerge w:val="restart"/>
          </w:tcPr>
          <w:p w14:paraId="528477C3" w14:textId="77777777" w:rsidR="00A30A91" w:rsidRDefault="006B6AD0">
            <w:pPr>
              <w:pStyle w:val="TableParagraph"/>
              <w:spacing w:before="114"/>
              <w:ind w:left="1011" w:right="1012"/>
              <w:jc w:val="center"/>
              <w:rPr>
                <w:sz w:val="19"/>
              </w:rPr>
            </w:pPr>
            <w:r>
              <w:rPr>
                <w:sz w:val="19"/>
              </w:rPr>
              <w:t>Campus</w:t>
            </w:r>
          </w:p>
        </w:tc>
        <w:tc>
          <w:tcPr>
            <w:tcW w:w="3360" w:type="dxa"/>
            <w:vMerge w:val="restart"/>
          </w:tcPr>
          <w:p w14:paraId="3EF363B5" w14:textId="77777777" w:rsidR="00A30A91" w:rsidRDefault="006B6AD0">
            <w:pPr>
              <w:pStyle w:val="TableParagraph"/>
              <w:spacing w:before="114"/>
              <w:ind w:left="1039"/>
              <w:rPr>
                <w:sz w:val="19"/>
              </w:rPr>
            </w:pPr>
            <w:r>
              <w:rPr>
                <w:sz w:val="19"/>
              </w:rPr>
              <w:t>Survey Question</w:t>
            </w:r>
          </w:p>
        </w:tc>
        <w:tc>
          <w:tcPr>
            <w:tcW w:w="3300" w:type="dxa"/>
            <w:gridSpan w:val="4"/>
          </w:tcPr>
          <w:p w14:paraId="1A44F7DD" w14:textId="77777777" w:rsidR="00A30A91" w:rsidRDefault="006B6AD0">
            <w:pPr>
              <w:pStyle w:val="TableParagraph"/>
              <w:ind w:left="1147" w:right="1147"/>
              <w:jc w:val="center"/>
              <w:rPr>
                <w:sz w:val="19"/>
              </w:rPr>
            </w:pPr>
            <w:r>
              <w:rPr>
                <w:sz w:val="19"/>
              </w:rPr>
              <w:t>Number (%)</w:t>
            </w:r>
          </w:p>
        </w:tc>
      </w:tr>
      <w:tr w:rsidR="00A30A91" w14:paraId="54B7D04D" w14:textId="77777777">
        <w:trPr>
          <w:trHeight w:hRule="exact" w:val="229"/>
        </w:trPr>
        <w:tc>
          <w:tcPr>
            <w:tcW w:w="2696" w:type="dxa"/>
            <w:vMerge/>
          </w:tcPr>
          <w:p w14:paraId="1DABCB9D" w14:textId="77777777" w:rsidR="00A30A91" w:rsidRDefault="00A30A91"/>
        </w:tc>
        <w:tc>
          <w:tcPr>
            <w:tcW w:w="3360" w:type="dxa"/>
            <w:vMerge/>
          </w:tcPr>
          <w:p w14:paraId="62AF123C" w14:textId="77777777" w:rsidR="00A30A91" w:rsidRDefault="00A30A91"/>
        </w:tc>
        <w:tc>
          <w:tcPr>
            <w:tcW w:w="824" w:type="dxa"/>
          </w:tcPr>
          <w:p w14:paraId="715B7D95" w14:textId="77777777" w:rsidR="00A30A91" w:rsidRDefault="006B6AD0">
            <w:pPr>
              <w:pStyle w:val="TableParagraph"/>
              <w:spacing w:before="1"/>
              <w:ind w:left="151"/>
              <w:rPr>
                <w:sz w:val="19"/>
              </w:rPr>
            </w:pPr>
            <w:r>
              <w:rPr>
                <w:sz w:val="19"/>
              </w:rPr>
              <w:t>Year 1</w:t>
            </w:r>
          </w:p>
        </w:tc>
        <w:tc>
          <w:tcPr>
            <w:tcW w:w="826" w:type="dxa"/>
          </w:tcPr>
          <w:p w14:paraId="5DEDABA6" w14:textId="77777777" w:rsidR="00A30A91" w:rsidRDefault="006B6AD0">
            <w:pPr>
              <w:pStyle w:val="TableParagraph"/>
              <w:spacing w:before="1"/>
              <w:ind w:left="151"/>
              <w:rPr>
                <w:sz w:val="19"/>
              </w:rPr>
            </w:pPr>
            <w:r>
              <w:rPr>
                <w:sz w:val="19"/>
              </w:rPr>
              <w:t>Year 2</w:t>
            </w:r>
          </w:p>
        </w:tc>
        <w:tc>
          <w:tcPr>
            <w:tcW w:w="824" w:type="dxa"/>
          </w:tcPr>
          <w:p w14:paraId="01DED627" w14:textId="77777777" w:rsidR="00A30A91" w:rsidRDefault="006B6AD0">
            <w:pPr>
              <w:pStyle w:val="TableParagraph"/>
              <w:spacing w:before="1"/>
              <w:ind w:left="151"/>
              <w:rPr>
                <w:sz w:val="19"/>
              </w:rPr>
            </w:pPr>
            <w:r>
              <w:rPr>
                <w:sz w:val="19"/>
              </w:rPr>
              <w:t>Year 3</w:t>
            </w:r>
          </w:p>
        </w:tc>
        <w:tc>
          <w:tcPr>
            <w:tcW w:w="826" w:type="dxa"/>
          </w:tcPr>
          <w:p w14:paraId="5CCA3749" w14:textId="77777777" w:rsidR="00A30A91" w:rsidRDefault="006B6AD0">
            <w:pPr>
              <w:pStyle w:val="TableParagraph"/>
              <w:spacing w:before="1"/>
              <w:ind w:left="151"/>
              <w:rPr>
                <w:sz w:val="19"/>
              </w:rPr>
            </w:pPr>
            <w:r>
              <w:rPr>
                <w:sz w:val="19"/>
              </w:rPr>
              <w:t>Year 4</w:t>
            </w:r>
          </w:p>
        </w:tc>
      </w:tr>
      <w:tr w:rsidR="00A30A91" w14:paraId="590A206C" w14:textId="77777777">
        <w:trPr>
          <w:trHeight w:hRule="exact" w:val="884"/>
        </w:trPr>
        <w:tc>
          <w:tcPr>
            <w:tcW w:w="2696" w:type="dxa"/>
          </w:tcPr>
          <w:p w14:paraId="2ABEF037" w14:textId="77777777" w:rsidR="00A30A91" w:rsidRDefault="00A30A91"/>
        </w:tc>
        <w:tc>
          <w:tcPr>
            <w:tcW w:w="3360" w:type="dxa"/>
          </w:tcPr>
          <w:p w14:paraId="7A124A70" w14:textId="77777777" w:rsidR="00A30A91" w:rsidRDefault="006B6AD0">
            <w:pPr>
              <w:pStyle w:val="TableParagraph"/>
              <w:ind w:right="136"/>
              <w:rPr>
                <w:sz w:val="19"/>
              </w:rPr>
            </w:pPr>
            <w:r>
              <w:rPr>
                <w:sz w:val="19"/>
              </w:rPr>
              <w:t xml:space="preserve">So </w:t>
            </w:r>
            <w:proofErr w:type="gramStart"/>
            <w:r>
              <w:rPr>
                <w:sz w:val="19"/>
              </w:rPr>
              <w:t>far</w:t>
            </w:r>
            <w:proofErr w:type="gramEnd"/>
            <w:r>
              <w:rPr>
                <w:sz w:val="19"/>
              </w:rPr>
              <w:t xml:space="preserve"> this academic year, I was made aware of the learning objectives for each required learning experience that I completed.</w:t>
            </w:r>
          </w:p>
        </w:tc>
        <w:tc>
          <w:tcPr>
            <w:tcW w:w="824" w:type="dxa"/>
          </w:tcPr>
          <w:p w14:paraId="2ABEB070" w14:textId="77777777" w:rsidR="00A30A91" w:rsidRDefault="00A30A91"/>
        </w:tc>
        <w:tc>
          <w:tcPr>
            <w:tcW w:w="826" w:type="dxa"/>
          </w:tcPr>
          <w:p w14:paraId="70837501" w14:textId="77777777" w:rsidR="00A30A91" w:rsidRDefault="00A30A91"/>
        </w:tc>
        <w:tc>
          <w:tcPr>
            <w:tcW w:w="824" w:type="dxa"/>
          </w:tcPr>
          <w:p w14:paraId="7E2C89AA" w14:textId="77777777" w:rsidR="00A30A91" w:rsidRDefault="00A30A91"/>
        </w:tc>
        <w:tc>
          <w:tcPr>
            <w:tcW w:w="826" w:type="dxa"/>
          </w:tcPr>
          <w:p w14:paraId="0DAA4AF4" w14:textId="77777777" w:rsidR="00A30A91" w:rsidRDefault="00A30A91"/>
        </w:tc>
      </w:tr>
    </w:tbl>
    <w:p w14:paraId="748AA865" w14:textId="77777777" w:rsidR="00A30A91" w:rsidRDefault="00A30A91">
      <w:pPr>
        <w:pStyle w:val="BodyText"/>
        <w:rPr>
          <w:sz w:val="20"/>
        </w:rPr>
      </w:pPr>
    </w:p>
    <w:p w14:paraId="066B30BE" w14:textId="77777777" w:rsidR="00A30A91" w:rsidRDefault="00A30A91">
      <w:pPr>
        <w:pStyle w:val="BodyText"/>
        <w:spacing w:before="6"/>
      </w:pPr>
    </w:p>
    <w:p w14:paraId="59399AD9" w14:textId="77777777" w:rsidR="00A30A91" w:rsidRDefault="006B6AD0">
      <w:pPr>
        <w:pStyle w:val="BodyText"/>
        <w:ind w:left="228"/>
      </w:pPr>
      <w:r>
        <w:t>Question 42</w:t>
      </w:r>
    </w:p>
    <w:p w14:paraId="11F66F05" w14:textId="77777777" w:rsidR="00A30A91" w:rsidRDefault="00A30A91">
      <w:pPr>
        <w:pStyle w:val="BodyText"/>
        <w:spacing w:before="1"/>
        <w:rPr>
          <w:sz w:val="19"/>
        </w:rPr>
      </w:pPr>
    </w:p>
    <w:p w14:paraId="360DD3C8" w14:textId="77777777" w:rsidR="00A30A91" w:rsidRDefault="006B6AD0">
      <w:pPr>
        <w:tabs>
          <w:tab w:val="left" w:pos="8410"/>
        </w:tabs>
        <w:ind w:left="228"/>
        <w:rPr>
          <w:sz w:val="19"/>
        </w:rPr>
      </w:pPr>
      <w:r>
        <w:rPr>
          <w:sz w:val="19"/>
        </w:rPr>
        <w:t>Table 6.4-1 B | Student Clinical Experiences in</w:t>
      </w:r>
      <w:r>
        <w:rPr>
          <w:spacing w:val="-13"/>
          <w:sz w:val="19"/>
        </w:rPr>
        <w:t xml:space="preserve"> </w:t>
      </w:r>
      <w:r>
        <w:rPr>
          <w:sz w:val="19"/>
        </w:rPr>
        <w:t>Outpatient</w:t>
      </w:r>
      <w:r>
        <w:rPr>
          <w:spacing w:val="-2"/>
          <w:sz w:val="19"/>
        </w:rPr>
        <w:t xml:space="preserve"> </w:t>
      </w:r>
      <w:r>
        <w:rPr>
          <w:sz w:val="19"/>
        </w:rPr>
        <w:t>Settings</w:t>
      </w:r>
      <w:r>
        <w:rPr>
          <w:sz w:val="19"/>
        </w:rPr>
        <w:tab/>
        <w:t>Source:</w:t>
      </w:r>
      <w:r>
        <w:rPr>
          <w:spacing w:val="-6"/>
          <w:sz w:val="19"/>
        </w:rPr>
        <w:t xml:space="preserve"> </w:t>
      </w:r>
      <w:r>
        <w:rPr>
          <w:sz w:val="19"/>
        </w:rPr>
        <w:t>ISA</w:t>
      </w: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4"/>
        <w:gridCol w:w="3402"/>
        <w:gridCol w:w="816"/>
        <w:gridCol w:w="816"/>
        <w:gridCol w:w="816"/>
        <w:gridCol w:w="816"/>
      </w:tblGrid>
      <w:tr w:rsidR="00A30A91" w14:paraId="64821114" w14:textId="77777777">
        <w:trPr>
          <w:trHeight w:hRule="exact" w:val="446"/>
        </w:trPr>
        <w:tc>
          <w:tcPr>
            <w:tcW w:w="9360" w:type="dxa"/>
            <w:gridSpan w:val="6"/>
            <w:shd w:val="clear" w:color="auto" w:fill="D9D9D9"/>
          </w:tcPr>
          <w:p w14:paraId="4B8265A4" w14:textId="77777777" w:rsidR="00A30A91" w:rsidRDefault="006B6AD0">
            <w:pPr>
              <w:pStyle w:val="TableParagraph"/>
              <w:ind w:right="658"/>
              <w:rPr>
                <w:sz w:val="19"/>
              </w:rPr>
            </w:pPr>
            <w:r>
              <w:rPr>
                <w:sz w:val="19"/>
              </w:rPr>
              <w:t>Provide the data from the Independent Student Analysis (ISA) on the number and percentage of respondents that answered “Yes” to the statement shown in the table below. Add rows as needed for each campus.</w:t>
            </w:r>
          </w:p>
        </w:tc>
      </w:tr>
      <w:tr w:rsidR="00A30A91" w14:paraId="77D95151" w14:textId="77777777">
        <w:trPr>
          <w:trHeight w:hRule="exact" w:val="229"/>
        </w:trPr>
        <w:tc>
          <w:tcPr>
            <w:tcW w:w="2694" w:type="dxa"/>
            <w:vMerge w:val="restart"/>
          </w:tcPr>
          <w:p w14:paraId="6CD6178F" w14:textId="77777777" w:rsidR="00A30A91" w:rsidRDefault="006B6AD0">
            <w:pPr>
              <w:pStyle w:val="TableParagraph"/>
              <w:spacing w:before="115"/>
              <w:ind w:left="1010" w:right="1011"/>
              <w:jc w:val="center"/>
              <w:rPr>
                <w:sz w:val="19"/>
              </w:rPr>
            </w:pPr>
            <w:r>
              <w:rPr>
                <w:sz w:val="19"/>
              </w:rPr>
              <w:t>Campus</w:t>
            </w:r>
          </w:p>
        </w:tc>
        <w:tc>
          <w:tcPr>
            <w:tcW w:w="3402" w:type="dxa"/>
            <w:vMerge w:val="restart"/>
          </w:tcPr>
          <w:p w14:paraId="6C52CD58" w14:textId="77777777" w:rsidR="00A30A91" w:rsidRDefault="006B6AD0">
            <w:pPr>
              <w:pStyle w:val="TableParagraph"/>
              <w:spacing w:before="115"/>
              <w:ind w:left="1059"/>
              <w:rPr>
                <w:sz w:val="19"/>
              </w:rPr>
            </w:pPr>
            <w:r>
              <w:rPr>
                <w:sz w:val="19"/>
              </w:rPr>
              <w:t>Survey Question</w:t>
            </w:r>
          </w:p>
        </w:tc>
        <w:tc>
          <w:tcPr>
            <w:tcW w:w="3264" w:type="dxa"/>
            <w:gridSpan w:val="4"/>
          </w:tcPr>
          <w:p w14:paraId="3F9CA7AC" w14:textId="77777777" w:rsidR="00A30A91" w:rsidRDefault="006B6AD0">
            <w:pPr>
              <w:pStyle w:val="TableParagraph"/>
              <w:ind w:left="1129" w:right="1129"/>
              <w:jc w:val="center"/>
              <w:rPr>
                <w:sz w:val="19"/>
              </w:rPr>
            </w:pPr>
            <w:r>
              <w:rPr>
                <w:sz w:val="19"/>
              </w:rPr>
              <w:t>Number (%)</w:t>
            </w:r>
          </w:p>
        </w:tc>
      </w:tr>
      <w:tr w:rsidR="00A30A91" w14:paraId="257AF1C5" w14:textId="77777777">
        <w:trPr>
          <w:trHeight w:hRule="exact" w:val="228"/>
        </w:trPr>
        <w:tc>
          <w:tcPr>
            <w:tcW w:w="2694" w:type="dxa"/>
            <w:vMerge/>
          </w:tcPr>
          <w:p w14:paraId="6711767A" w14:textId="77777777" w:rsidR="00A30A91" w:rsidRDefault="00A30A91"/>
        </w:tc>
        <w:tc>
          <w:tcPr>
            <w:tcW w:w="3402" w:type="dxa"/>
            <w:vMerge/>
          </w:tcPr>
          <w:p w14:paraId="23FB0F72" w14:textId="77777777" w:rsidR="00A30A91" w:rsidRDefault="00A30A91"/>
        </w:tc>
        <w:tc>
          <w:tcPr>
            <w:tcW w:w="816" w:type="dxa"/>
          </w:tcPr>
          <w:p w14:paraId="718C5C2E" w14:textId="77777777" w:rsidR="00A30A91" w:rsidRDefault="006B6AD0">
            <w:pPr>
              <w:pStyle w:val="TableParagraph"/>
              <w:ind w:left="147"/>
              <w:rPr>
                <w:sz w:val="19"/>
              </w:rPr>
            </w:pPr>
            <w:r>
              <w:rPr>
                <w:sz w:val="19"/>
              </w:rPr>
              <w:t>Year 1</w:t>
            </w:r>
          </w:p>
        </w:tc>
        <w:tc>
          <w:tcPr>
            <w:tcW w:w="816" w:type="dxa"/>
          </w:tcPr>
          <w:p w14:paraId="30B953C3" w14:textId="77777777" w:rsidR="00A30A91" w:rsidRDefault="006B6AD0">
            <w:pPr>
              <w:pStyle w:val="TableParagraph"/>
              <w:ind w:left="147"/>
              <w:rPr>
                <w:sz w:val="19"/>
              </w:rPr>
            </w:pPr>
            <w:r>
              <w:rPr>
                <w:sz w:val="19"/>
              </w:rPr>
              <w:t>Year 2</w:t>
            </w:r>
          </w:p>
        </w:tc>
        <w:tc>
          <w:tcPr>
            <w:tcW w:w="816" w:type="dxa"/>
          </w:tcPr>
          <w:p w14:paraId="50CF2DD7" w14:textId="77777777" w:rsidR="00A30A91" w:rsidRDefault="006B6AD0">
            <w:pPr>
              <w:pStyle w:val="TableParagraph"/>
              <w:ind w:left="147"/>
              <w:rPr>
                <w:sz w:val="19"/>
              </w:rPr>
            </w:pPr>
            <w:r>
              <w:rPr>
                <w:sz w:val="19"/>
              </w:rPr>
              <w:t>Year 3</w:t>
            </w:r>
          </w:p>
        </w:tc>
        <w:tc>
          <w:tcPr>
            <w:tcW w:w="816" w:type="dxa"/>
          </w:tcPr>
          <w:p w14:paraId="371E6E51" w14:textId="77777777" w:rsidR="00A30A91" w:rsidRDefault="006B6AD0">
            <w:pPr>
              <w:pStyle w:val="TableParagraph"/>
              <w:ind w:left="147"/>
              <w:rPr>
                <w:sz w:val="19"/>
              </w:rPr>
            </w:pPr>
            <w:r>
              <w:rPr>
                <w:sz w:val="19"/>
              </w:rPr>
              <w:t>Year 4</w:t>
            </w:r>
          </w:p>
        </w:tc>
      </w:tr>
      <w:tr w:rsidR="00A30A91" w14:paraId="0D7F72E5" w14:textId="77777777">
        <w:trPr>
          <w:trHeight w:hRule="exact" w:val="1103"/>
        </w:trPr>
        <w:tc>
          <w:tcPr>
            <w:tcW w:w="2694" w:type="dxa"/>
          </w:tcPr>
          <w:p w14:paraId="7899CBF5" w14:textId="77777777" w:rsidR="00A30A91" w:rsidRDefault="00A30A91"/>
        </w:tc>
        <w:tc>
          <w:tcPr>
            <w:tcW w:w="3402" w:type="dxa"/>
          </w:tcPr>
          <w:p w14:paraId="3F327B74" w14:textId="77777777" w:rsidR="00A30A91" w:rsidRDefault="006B6AD0">
            <w:pPr>
              <w:pStyle w:val="TableParagraph"/>
              <w:ind w:right="140"/>
              <w:rPr>
                <w:sz w:val="19"/>
              </w:rPr>
            </w:pPr>
            <w:r>
              <w:rPr>
                <w:sz w:val="19"/>
              </w:rPr>
              <w:t>In my medical school curriculum to date, I have had clinical experiences in outpatient/ambulatory settings (i.e., where patients are not admitted to hospital).</w:t>
            </w:r>
          </w:p>
        </w:tc>
        <w:tc>
          <w:tcPr>
            <w:tcW w:w="816" w:type="dxa"/>
          </w:tcPr>
          <w:p w14:paraId="0EB6D7F4" w14:textId="77777777" w:rsidR="00A30A91" w:rsidRDefault="00A30A91"/>
        </w:tc>
        <w:tc>
          <w:tcPr>
            <w:tcW w:w="816" w:type="dxa"/>
          </w:tcPr>
          <w:p w14:paraId="178751B5" w14:textId="77777777" w:rsidR="00A30A91" w:rsidRDefault="00A30A91"/>
        </w:tc>
        <w:tc>
          <w:tcPr>
            <w:tcW w:w="816" w:type="dxa"/>
          </w:tcPr>
          <w:p w14:paraId="3D564AB8" w14:textId="77777777" w:rsidR="00A30A91" w:rsidRDefault="00A30A91"/>
        </w:tc>
        <w:tc>
          <w:tcPr>
            <w:tcW w:w="816" w:type="dxa"/>
          </w:tcPr>
          <w:p w14:paraId="327D5700" w14:textId="77777777" w:rsidR="00A30A91" w:rsidRDefault="00A30A91"/>
        </w:tc>
      </w:tr>
    </w:tbl>
    <w:p w14:paraId="6D677123" w14:textId="77777777" w:rsidR="00A30A91" w:rsidRDefault="00A30A91">
      <w:pPr>
        <w:pStyle w:val="BodyText"/>
        <w:rPr>
          <w:sz w:val="20"/>
        </w:rPr>
      </w:pPr>
    </w:p>
    <w:p w14:paraId="346C4387" w14:textId="77777777" w:rsidR="00A30A91" w:rsidRDefault="00A30A91">
      <w:pPr>
        <w:pStyle w:val="BodyText"/>
        <w:spacing w:before="7"/>
      </w:pPr>
    </w:p>
    <w:p w14:paraId="3867569A" w14:textId="77777777" w:rsidR="00A30A91" w:rsidRDefault="006B6AD0">
      <w:pPr>
        <w:pStyle w:val="BodyText"/>
        <w:ind w:left="120"/>
      </w:pPr>
      <w:r>
        <w:t>Question 43</w:t>
      </w:r>
    </w:p>
    <w:p w14:paraId="6F723380" w14:textId="77777777" w:rsidR="00A30A91" w:rsidRDefault="00A30A91">
      <w:pPr>
        <w:pStyle w:val="BodyText"/>
        <w:spacing w:before="8"/>
        <w:rPr>
          <w:sz w:val="20"/>
        </w:rPr>
      </w:pPr>
    </w:p>
    <w:p w14:paraId="0B2EA260" w14:textId="77777777" w:rsidR="00A30A91" w:rsidRDefault="006B6AD0">
      <w:pPr>
        <w:tabs>
          <w:tab w:val="left" w:pos="8438"/>
        </w:tabs>
        <w:ind w:left="228"/>
        <w:rPr>
          <w:sz w:val="19"/>
        </w:rPr>
      </w:pPr>
      <w:r>
        <w:rPr>
          <w:sz w:val="19"/>
        </w:rPr>
        <w:t>Table 6.4-2 B | Student Clinical Experiences in</w:t>
      </w:r>
      <w:r>
        <w:rPr>
          <w:spacing w:val="-13"/>
          <w:sz w:val="19"/>
        </w:rPr>
        <w:t xml:space="preserve"> </w:t>
      </w:r>
      <w:r>
        <w:rPr>
          <w:sz w:val="19"/>
        </w:rPr>
        <w:t>Inpatient</w:t>
      </w:r>
      <w:r>
        <w:rPr>
          <w:spacing w:val="-2"/>
          <w:sz w:val="19"/>
        </w:rPr>
        <w:t xml:space="preserve"> </w:t>
      </w:r>
      <w:r>
        <w:rPr>
          <w:sz w:val="19"/>
        </w:rPr>
        <w:t>Settings</w:t>
      </w:r>
      <w:r>
        <w:rPr>
          <w:sz w:val="19"/>
        </w:rPr>
        <w:tab/>
        <w:t>Source:</w:t>
      </w:r>
      <w:r>
        <w:rPr>
          <w:spacing w:val="-4"/>
          <w:sz w:val="19"/>
        </w:rPr>
        <w:t xml:space="preserve"> </w:t>
      </w:r>
      <w:r>
        <w:rPr>
          <w:sz w:val="19"/>
        </w:rPr>
        <w:t>ISA</w:t>
      </w: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4"/>
        <w:gridCol w:w="3386"/>
        <w:gridCol w:w="820"/>
        <w:gridCol w:w="820"/>
        <w:gridCol w:w="821"/>
        <w:gridCol w:w="820"/>
      </w:tblGrid>
      <w:tr w:rsidR="00A30A91" w14:paraId="0BFF4349" w14:textId="77777777">
        <w:trPr>
          <w:trHeight w:hRule="exact" w:val="447"/>
        </w:trPr>
        <w:tc>
          <w:tcPr>
            <w:tcW w:w="9360" w:type="dxa"/>
            <w:gridSpan w:val="6"/>
            <w:shd w:val="clear" w:color="auto" w:fill="D9D9D9"/>
          </w:tcPr>
          <w:p w14:paraId="1717ED82" w14:textId="77777777" w:rsidR="00A30A91" w:rsidRDefault="006B6AD0">
            <w:pPr>
              <w:pStyle w:val="TableParagraph"/>
              <w:spacing w:before="1"/>
              <w:ind w:right="658"/>
              <w:rPr>
                <w:sz w:val="19"/>
              </w:rPr>
            </w:pPr>
            <w:r>
              <w:rPr>
                <w:sz w:val="19"/>
              </w:rPr>
              <w:t xml:space="preserve">Provide the data from the Independent Student Analysis (ISA) on the number and percentage of respondents that answered “Yes” to the statement shown in the table below. Add rows </w:t>
            </w:r>
            <w:r>
              <w:rPr>
                <w:sz w:val="19"/>
              </w:rPr>
              <w:t>as needed for each campus.</w:t>
            </w:r>
          </w:p>
        </w:tc>
      </w:tr>
      <w:tr w:rsidR="00A30A91" w14:paraId="4B05A1E1" w14:textId="77777777">
        <w:trPr>
          <w:trHeight w:hRule="exact" w:val="228"/>
        </w:trPr>
        <w:tc>
          <w:tcPr>
            <w:tcW w:w="2694" w:type="dxa"/>
            <w:vMerge w:val="restart"/>
          </w:tcPr>
          <w:p w14:paraId="5AC4FDB1" w14:textId="77777777" w:rsidR="00A30A91" w:rsidRDefault="006B6AD0">
            <w:pPr>
              <w:pStyle w:val="TableParagraph"/>
              <w:spacing w:before="114"/>
              <w:ind w:left="1010" w:right="1011"/>
              <w:jc w:val="center"/>
              <w:rPr>
                <w:sz w:val="19"/>
              </w:rPr>
            </w:pPr>
            <w:r>
              <w:rPr>
                <w:sz w:val="19"/>
              </w:rPr>
              <w:t>Campus</w:t>
            </w:r>
          </w:p>
        </w:tc>
        <w:tc>
          <w:tcPr>
            <w:tcW w:w="3386" w:type="dxa"/>
            <w:vMerge w:val="restart"/>
          </w:tcPr>
          <w:p w14:paraId="524555A7" w14:textId="77777777" w:rsidR="00A30A91" w:rsidRDefault="006B6AD0">
            <w:pPr>
              <w:pStyle w:val="TableParagraph"/>
              <w:spacing w:before="114"/>
              <w:ind w:left="1052"/>
              <w:rPr>
                <w:sz w:val="19"/>
              </w:rPr>
            </w:pPr>
            <w:r>
              <w:rPr>
                <w:sz w:val="19"/>
              </w:rPr>
              <w:t>Survey Question</w:t>
            </w:r>
          </w:p>
        </w:tc>
        <w:tc>
          <w:tcPr>
            <w:tcW w:w="3280" w:type="dxa"/>
            <w:gridSpan w:val="4"/>
          </w:tcPr>
          <w:p w14:paraId="48F3C627" w14:textId="77777777" w:rsidR="00A30A91" w:rsidRDefault="006B6AD0">
            <w:pPr>
              <w:pStyle w:val="TableParagraph"/>
              <w:ind w:left="1137" w:right="1138"/>
              <w:jc w:val="center"/>
              <w:rPr>
                <w:sz w:val="19"/>
              </w:rPr>
            </w:pPr>
            <w:r>
              <w:rPr>
                <w:sz w:val="19"/>
              </w:rPr>
              <w:t>Number (%)</w:t>
            </w:r>
          </w:p>
        </w:tc>
      </w:tr>
      <w:tr w:rsidR="00A30A91" w14:paraId="6551AE84" w14:textId="77777777">
        <w:trPr>
          <w:trHeight w:hRule="exact" w:val="228"/>
        </w:trPr>
        <w:tc>
          <w:tcPr>
            <w:tcW w:w="2694" w:type="dxa"/>
            <w:vMerge/>
          </w:tcPr>
          <w:p w14:paraId="32201B2B" w14:textId="77777777" w:rsidR="00A30A91" w:rsidRDefault="00A30A91"/>
        </w:tc>
        <w:tc>
          <w:tcPr>
            <w:tcW w:w="3386" w:type="dxa"/>
            <w:vMerge/>
          </w:tcPr>
          <w:p w14:paraId="14BEFFB7" w14:textId="77777777" w:rsidR="00A30A91" w:rsidRDefault="00A30A91"/>
        </w:tc>
        <w:tc>
          <w:tcPr>
            <w:tcW w:w="820" w:type="dxa"/>
          </w:tcPr>
          <w:p w14:paraId="7E64C0B4" w14:textId="77777777" w:rsidR="00A30A91" w:rsidRDefault="006B6AD0">
            <w:pPr>
              <w:pStyle w:val="TableParagraph"/>
              <w:ind w:left="148"/>
              <w:rPr>
                <w:sz w:val="19"/>
              </w:rPr>
            </w:pPr>
            <w:r>
              <w:rPr>
                <w:sz w:val="19"/>
              </w:rPr>
              <w:t>Year 1</w:t>
            </w:r>
          </w:p>
        </w:tc>
        <w:tc>
          <w:tcPr>
            <w:tcW w:w="820" w:type="dxa"/>
          </w:tcPr>
          <w:p w14:paraId="7A41C68D" w14:textId="77777777" w:rsidR="00A30A91" w:rsidRDefault="006B6AD0">
            <w:pPr>
              <w:pStyle w:val="TableParagraph"/>
              <w:ind w:left="148"/>
              <w:rPr>
                <w:sz w:val="19"/>
              </w:rPr>
            </w:pPr>
            <w:r>
              <w:rPr>
                <w:sz w:val="19"/>
              </w:rPr>
              <w:t>Year 2</w:t>
            </w:r>
          </w:p>
        </w:tc>
        <w:tc>
          <w:tcPr>
            <w:tcW w:w="821" w:type="dxa"/>
          </w:tcPr>
          <w:p w14:paraId="486B1784" w14:textId="77777777" w:rsidR="00A30A91" w:rsidRDefault="006B6AD0">
            <w:pPr>
              <w:pStyle w:val="TableParagraph"/>
              <w:ind w:left="148"/>
              <w:rPr>
                <w:sz w:val="19"/>
              </w:rPr>
            </w:pPr>
            <w:r>
              <w:rPr>
                <w:sz w:val="19"/>
              </w:rPr>
              <w:t>Year 3</w:t>
            </w:r>
          </w:p>
        </w:tc>
        <w:tc>
          <w:tcPr>
            <w:tcW w:w="820" w:type="dxa"/>
          </w:tcPr>
          <w:p w14:paraId="4F720C60" w14:textId="77777777" w:rsidR="00A30A91" w:rsidRDefault="006B6AD0">
            <w:pPr>
              <w:pStyle w:val="TableParagraph"/>
              <w:ind w:left="148"/>
              <w:rPr>
                <w:sz w:val="19"/>
              </w:rPr>
            </w:pPr>
            <w:r>
              <w:rPr>
                <w:sz w:val="19"/>
              </w:rPr>
              <w:t>Year 4</w:t>
            </w:r>
          </w:p>
        </w:tc>
      </w:tr>
      <w:tr w:rsidR="00A30A91" w14:paraId="58600E3E" w14:textId="77777777">
        <w:trPr>
          <w:trHeight w:hRule="exact" w:val="884"/>
        </w:trPr>
        <w:tc>
          <w:tcPr>
            <w:tcW w:w="2694" w:type="dxa"/>
          </w:tcPr>
          <w:p w14:paraId="09A0F086" w14:textId="77777777" w:rsidR="00A30A91" w:rsidRDefault="00A30A91"/>
        </w:tc>
        <w:tc>
          <w:tcPr>
            <w:tcW w:w="3386" w:type="dxa"/>
          </w:tcPr>
          <w:p w14:paraId="7E37EDBD" w14:textId="77777777" w:rsidR="00A30A91" w:rsidRDefault="006B6AD0">
            <w:pPr>
              <w:pStyle w:val="TableParagraph"/>
              <w:spacing w:before="1"/>
              <w:ind w:right="93"/>
              <w:rPr>
                <w:sz w:val="19"/>
              </w:rPr>
            </w:pPr>
            <w:r>
              <w:rPr>
                <w:sz w:val="19"/>
              </w:rPr>
              <w:t>In my medical school curriculum to date, I have had clinical experiences with inpatient settings, (i.e., where patients are admitted to hospital).</w:t>
            </w:r>
          </w:p>
        </w:tc>
        <w:tc>
          <w:tcPr>
            <w:tcW w:w="820" w:type="dxa"/>
          </w:tcPr>
          <w:p w14:paraId="42A85A2E" w14:textId="77777777" w:rsidR="00A30A91" w:rsidRDefault="00A30A91"/>
        </w:tc>
        <w:tc>
          <w:tcPr>
            <w:tcW w:w="820" w:type="dxa"/>
          </w:tcPr>
          <w:p w14:paraId="4F986D8D" w14:textId="77777777" w:rsidR="00A30A91" w:rsidRDefault="00A30A91"/>
        </w:tc>
        <w:tc>
          <w:tcPr>
            <w:tcW w:w="821" w:type="dxa"/>
          </w:tcPr>
          <w:p w14:paraId="25AFA812" w14:textId="77777777" w:rsidR="00A30A91" w:rsidRDefault="00A30A91"/>
        </w:tc>
        <w:tc>
          <w:tcPr>
            <w:tcW w:w="820" w:type="dxa"/>
          </w:tcPr>
          <w:p w14:paraId="5ECF78F4" w14:textId="77777777" w:rsidR="00A30A91" w:rsidRDefault="00A30A91"/>
        </w:tc>
      </w:tr>
    </w:tbl>
    <w:p w14:paraId="780F460C" w14:textId="77777777" w:rsidR="00A30A91" w:rsidRDefault="00A30A91">
      <w:pPr>
        <w:sectPr w:rsidR="00A30A91">
          <w:pgSz w:w="12240" w:h="15840"/>
          <w:pgMar w:top="1340" w:right="1320" w:bottom="900" w:left="1320" w:header="0" w:footer="659" w:gutter="0"/>
          <w:cols w:space="720"/>
        </w:sectPr>
      </w:pPr>
    </w:p>
    <w:p w14:paraId="7CFF3F47" w14:textId="77777777" w:rsidR="00A30A91" w:rsidRDefault="006B6AD0">
      <w:pPr>
        <w:pStyle w:val="BodyText"/>
        <w:spacing w:before="78"/>
        <w:ind w:left="120"/>
      </w:pPr>
      <w:r>
        <w:lastRenderedPageBreak/>
        <w:t>Questions 44, 45, 46 &amp; 47</w:t>
      </w:r>
    </w:p>
    <w:p w14:paraId="672B8FFC" w14:textId="77777777" w:rsidR="00A30A91" w:rsidRDefault="00A30A91">
      <w:pPr>
        <w:pStyle w:val="BodyText"/>
        <w:spacing w:before="8"/>
        <w:rPr>
          <w:sz w:val="20"/>
        </w:rPr>
      </w:pPr>
    </w:p>
    <w:p w14:paraId="0D3FA6DE" w14:textId="77777777" w:rsidR="00A30A91" w:rsidRDefault="006B6AD0">
      <w:pPr>
        <w:ind w:left="228"/>
        <w:rPr>
          <w:sz w:val="19"/>
        </w:rPr>
      </w:pPr>
      <w:r>
        <w:rPr>
          <w:sz w:val="19"/>
        </w:rPr>
        <w:t>Table 6.4.1-1 B | Exposure to and Experience in Generalist Care Including Comprehensive Family</w:t>
      </w:r>
    </w:p>
    <w:p w14:paraId="5DF150D6" w14:textId="77777777" w:rsidR="00A30A91" w:rsidRDefault="006B6AD0">
      <w:pPr>
        <w:tabs>
          <w:tab w:val="left" w:pos="8438"/>
        </w:tabs>
        <w:ind w:left="228"/>
        <w:rPr>
          <w:sz w:val="19"/>
        </w:rPr>
      </w:pPr>
      <w:r>
        <w:rPr>
          <w:sz w:val="19"/>
        </w:rPr>
        <w:t>Medicine</w:t>
      </w:r>
      <w:r>
        <w:rPr>
          <w:spacing w:val="-3"/>
          <w:sz w:val="19"/>
        </w:rPr>
        <w:t xml:space="preserve"> </w:t>
      </w:r>
      <w:r>
        <w:rPr>
          <w:sz w:val="19"/>
        </w:rPr>
        <w:t>(Core</w:t>
      </w:r>
      <w:r>
        <w:rPr>
          <w:spacing w:val="-2"/>
          <w:sz w:val="19"/>
        </w:rPr>
        <w:t xml:space="preserve"> </w:t>
      </w:r>
      <w:r>
        <w:rPr>
          <w:sz w:val="19"/>
        </w:rPr>
        <w:t>Appendix)</w:t>
      </w:r>
      <w:r>
        <w:rPr>
          <w:sz w:val="19"/>
        </w:rPr>
        <w:tab/>
        <w:t>Source:</w:t>
      </w:r>
      <w:r>
        <w:rPr>
          <w:spacing w:val="-4"/>
          <w:sz w:val="19"/>
        </w:rPr>
        <w:t xml:space="preserve"> </w:t>
      </w:r>
      <w:r>
        <w:rPr>
          <w:sz w:val="19"/>
        </w:rPr>
        <w:t>ISA</w:t>
      </w: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4"/>
        <w:gridCol w:w="3402"/>
        <w:gridCol w:w="816"/>
        <w:gridCol w:w="816"/>
        <w:gridCol w:w="816"/>
        <w:gridCol w:w="816"/>
      </w:tblGrid>
      <w:tr w:rsidR="00A30A91" w14:paraId="443F625D" w14:textId="77777777">
        <w:trPr>
          <w:trHeight w:hRule="exact" w:val="446"/>
        </w:trPr>
        <w:tc>
          <w:tcPr>
            <w:tcW w:w="9360" w:type="dxa"/>
            <w:gridSpan w:val="6"/>
            <w:shd w:val="clear" w:color="auto" w:fill="D9D9D9"/>
          </w:tcPr>
          <w:p w14:paraId="0DB718CE" w14:textId="77777777" w:rsidR="00A30A91" w:rsidRDefault="006B6AD0">
            <w:pPr>
              <w:pStyle w:val="TableParagraph"/>
              <w:ind w:right="658"/>
              <w:rPr>
                <w:sz w:val="19"/>
              </w:rPr>
            </w:pPr>
            <w:r>
              <w:rPr>
                <w:sz w:val="19"/>
              </w:rPr>
              <w:t>Provide the data from the Independent Student Analysis (ISA) on the number and percentage of respondents that answered “Yes”</w:t>
            </w:r>
            <w:r>
              <w:rPr>
                <w:sz w:val="19"/>
              </w:rPr>
              <w:t xml:space="preserve"> to the statement shown in the table below. Add rows as needed for each campus.</w:t>
            </w:r>
          </w:p>
        </w:tc>
      </w:tr>
      <w:tr w:rsidR="00A30A91" w14:paraId="10943789" w14:textId="77777777">
        <w:trPr>
          <w:trHeight w:hRule="exact" w:val="229"/>
        </w:trPr>
        <w:tc>
          <w:tcPr>
            <w:tcW w:w="2694" w:type="dxa"/>
            <w:vMerge w:val="restart"/>
          </w:tcPr>
          <w:p w14:paraId="4EAD6738" w14:textId="77777777" w:rsidR="00A30A91" w:rsidRDefault="006B6AD0">
            <w:pPr>
              <w:pStyle w:val="TableParagraph"/>
              <w:spacing w:before="115"/>
              <w:ind w:left="1010" w:right="1011"/>
              <w:jc w:val="center"/>
              <w:rPr>
                <w:sz w:val="19"/>
              </w:rPr>
            </w:pPr>
            <w:r>
              <w:rPr>
                <w:sz w:val="19"/>
              </w:rPr>
              <w:t>Campus</w:t>
            </w:r>
          </w:p>
        </w:tc>
        <w:tc>
          <w:tcPr>
            <w:tcW w:w="3402" w:type="dxa"/>
          </w:tcPr>
          <w:p w14:paraId="6D5DBC96" w14:textId="77777777" w:rsidR="00A30A91" w:rsidRDefault="006B6AD0">
            <w:pPr>
              <w:pStyle w:val="TableParagraph"/>
              <w:spacing w:before="1"/>
              <w:ind w:left="1059"/>
              <w:rPr>
                <w:sz w:val="19"/>
              </w:rPr>
            </w:pPr>
            <w:r>
              <w:rPr>
                <w:sz w:val="19"/>
              </w:rPr>
              <w:t>Survey Question</w:t>
            </w:r>
          </w:p>
        </w:tc>
        <w:tc>
          <w:tcPr>
            <w:tcW w:w="3264" w:type="dxa"/>
            <w:gridSpan w:val="4"/>
          </w:tcPr>
          <w:p w14:paraId="4018C040" w14:textId="77777777" w:rsidR="00A30A91" w:rsidRDefault="006B6AD0">
            <w:pPr>
              <w:pStyle w:val="TableParagraph"/>
              <w:spacing w:before="1"/>
              <w:ind w:left="1129" w:right="1129"/>
              <w:jc w:val="center"/>
              <w:rPr>
                <w:sz w:val="19"/>
              </w:rPr>
            </w:pPr>
            <w:r>
              <w:rPr>
                <w:sz w:val="19"/>
              </w:rPr>
              <w:t>Number (%)</w:t>
            </w:r>
          </w:p>
        </w:tc>
      </w:tr>
      <w:tr w:rsidR="00A30A91" w14:paraId="630264AD" w14:textId="77777777">
        <w:trPr>
          <w:trHeight w:hRule="exact" w:val="228"/>
        </w:trPr>
        <w:tc>
          <w:tcPr>
            <w:tcW w:w="2694" w:type="dxa"/>
            <w:vMerge/>
          </w:tcPr>
          <w:p w14:paraId="212345E8" w14:textId="77777777" w:rsidR="00A30A91" w:rsidRDefault="00A30A91"/>
        </w:tc>
        <w:tc>
          <w:tcPr>
            <w:tcW w:w="3402" w:type="dxa"/>
          </w:tcPr>
          <w:p w14:paraId="613DA587" w14:textId="77777777" w:rsidR="00A30A91" w:rsidRDefault="00A30A91"/>
        </w:tc>
        <w:tc>
          <w:tcPr>
            <w:tcW w:w="816" w:type="dxa"/>
          </w:tcPr>
          <w:p w14:paraId="15041A7D" w14:textId="77777777" w:rsidR="00A30A91" w:rsidRDefault="006B6AD0">
            <w:pPr>
              <w:pStyle w:val="TableParagraph"/>
              <w:ind w:left="147"/>
              <w:rPr>
                <w:sz w:val="19"/>
              </w:rPr>
            </w:pPr>
            <w:r>
              <w:rPr>
                <w:sz w:val="19"/>
              </w:rPr>
              <w:t>Year 1</w:t>
            </w:r>
          </w:p>
        </w:tc>
        <w:tc>
          <w:tcPr>
            <w:tcW w:w="816" w:type="dxa"/>
          </w:tcPr>
          <w:p w14:paraId="5978FD35" w14:textId="77777777" w:rsidR="00A30A91" w:rsidRDefault="006B6AD0">
            <w:pPr>
              <w:pStyle w:val="TableParagraph"/>
              <w:ind w:left="147"/>
              <w:rPr>
                <w:sz w:val="19"/>
              </w:rPr>
            </w:pPr>
            <w:r>
              <w:rPr>
                <w:sz w:val="19"/>
              </w:rPr>
              <w:t>Year 2</w:t>
            </w:r>
          </w:p>
        </w:tc>
        <w:tc>
          <w:tcPr>
            <w:tcW w:w="816" w:type="dxa"/>
          </w:tcPr>
          <w:p w14:paraId="1196C541" w14:textId="77777777" w:rsidR="00A30A91" w:rsidRDefault="006B6AD0">
            <w:pPr>
              <w:pStyle w:val="TableParagraph"/>
              <w:ind w:left="147"/>
              <w:rPr>
                <w:sz w:val="19"/>
              </w:rPr>
            </w:pPr>
            <w:r>
              <w:rPr>
                <w:sz w:val="19"/>
              </w:rPr>
              <w:t>Year 3</w:t>
            </w:r>
          </w:p>
        </w:tc>
        <w:tc>
          <w:tcPr>
            <w:tcW w:w="816" w:type="dxa"/>
          </w:tcPr>
          <w:p w14:paraId="601A10C6" w14:textId="77777777" w:rsidR="00A30A91" w:rsidRDefault="006B6AD0">
            <w:pPr>
              <w:pStyle w:val="TableParagraph"/>
              <w:ind w:left="147"/>
              <w:rPr>
                <w:sz w:val="19"/>
              </w:rPr>
            </w:pPr>
            <w:r>
              <w:rPr>
                <w:sz w:val="19"/>
              </w:rPr>
              <w:t>Year 4</w:t>
            </w:r>
          </w:p>
        </w:tc>
      </w:tr>
      <w:tr w:rsidR="00A30A91" w14:paraId="7A486D43" w14:textId="77777777">
        <w:trPr>
          <w:trHeight w:hRule="exact" w:val="229"/>
        </w:trPr>
        <w:tc>
          <w:tcPr>
            <w:tcW w:w="2694" w:type="dxa"/>
            <w:vMerge w:val="restart"/>
          </w:tcPr>
          <w:p w14:paraId="6DDD3E80" w14:textId="77777777" w:rsidR="00A30A91" w:rsidRDefault="00A30A91"/>
        </w:tc>
        <w:tc>
          <w:tcPr>
            <w:tcW w:w="3402" w:type="dxa"/>
          </w:tcPr>
          <w:p w14:paraId="5BB3A5CA" w14:textId="77777777" w:rsidR="00A30A91" w:rsidRDefault="006B6AD0">
            <w:pPr>
              <w:pStyle w:val="TableParagraph"/>
              <w:spacing w:before="1"/>
              <w:rPr>
                <w:sz w:val="19"/>
              </w:rPr>
            </w:pPr>
            <w:r>
              <w:rPr>
                <w:sz w:val="19"/>
              </w:rPr>
              <w:t>I had broad exposure to generalist care.</w:t>
            </w:r>
          </w:p>
        </w:tc>
        <w:tc>
          <w:tcPr>
            <w:tcW w:w="816" w:type="dxa"/>
          </w:tcPr>
          <w:p w14:paraId="15EC28CD" w14:textId="77777777" w:rsidR="00A30A91" w:rsidRDefault="00A30A91"/>
        </w:tc>
        <w:tc>
          <w:tcPr>
            <w:tcW w:w="816" w:type="dxa"/>
          </w:tcPr>
          <w:p w14:paraId="1FE601F6" w14:textId="77777777" w:rsidR="00A30A91" w:rsidRDefault="00A30A91"/>
        </w:tc>
        <w:tc>
          <w:tcPr>
            <w:tcW w:w="816" w:type="dxa"/>
          </w:tcPr>
          <w:p w14:paraId="55E60AC4" w14:textId="77777777" w:rsidR="00A30A91" w:rsidRDefault="00A30A91"/>
        </w:tc>
        <w:tc>
          <w:tcPr>
            <w:tcW w:w="816" w:type="dxa"/>
          </w:tcPr>
          <w:p w14:paraId="7537D738" w14:textId="77777777" w:rsidR="00A30A91" w:rsidRDefault="00A30A91"/>
        </w:tc>
      </w:tr>
      <w:tr w:rsidR="00A30A91" w14:paraId="2BC909B7" w14:textId="77777777">
        <w:trPr>
          <w:trHeight w:hRule="exact" w:val="228"/>
        </w:trPr>
        <w:tc>
          <w:tcPr>
            <w:tcW w:w="2694" w:type="dxa"/>
            <w:vMerge/>
          </w:tcPr>
          <w:p w14:paraId="47948F29" w14:textId="77777777" w:rsidR="00A30A91" w:rsidRDefault="00A30A91"/>
        </w:tc>
        <w:tc>
          <w:tcPr>
            <w:tcW w:w="3402" w:type="dxa"/>
          </w:tcPr>
          <w:p w14:paraId="2945006C" w14:textId="77777777" w:rsidR="00A30A91" w:rsidRDefault="006B6AD0">
            <w:pPr>
              <w:pStyle w:val="TableParagraph"/>
              <w:rPr>
                <w:sz w:val="19"/>
              </w:rPr>
            </w:pPr>
            <w:r>
              <w:rPr>
                <w:sz w:val="19"/>
              </w:rPr>
              <w:t>I had experience in generalist care.</w:t>
            </w:r>
          </w:p>
        </w:tc>
        <w:tc>
          <w:tcPr>
            <w:tcW w:w="816" w:type="dxa"/>
          </w:tcPr>
          <w:p w14:paraId="572DF19F" w14:textId="77777777" w:rsidR="00A30A91" w:rsidRDefault="00A30A91"/>
        </w:tc>
        <w:tc>
          <w:tcPr>
            <w:tcW w:w="816" w:type="dxa"/>
          </w:tcPr>
          <w:p w14:paraId="189B380E" w14:textId="77777777" w:rsidR="00A30A91" w:rsidRDefault="00A30A91"/>
        </w:tc>
        <w:tc>
          <w:tcPr>
            <w:tcW w:w="816" w:type="dxa"/>
          </w:tcPr>
          <w:p w14:paraId="15C23C04" w14:textId="77777777" w:rsidR="00A30A91" w:rsidRDefault="00A30A91"/>
        </w:tc>
        <w:tc>
          <w:tcPr>
            <w:tcW w:w="816" w:type="dxa"/>
          </w:tcPr>
          <w:p w14:paraId="57853181" w14:textId="77777777" w:rsidR="00A30A91" w:rsidRDefault="00A30A91"/>
        </w:tc>
      </w:tr>
      <w:tr w:rsidR="00A30A91" w14:paraId="7CD8FFFE" w14:textId="77777777">
        <w:trPr>
          <w:trHeight w:hRule="exact" w:val="446"/>
        </w:trPr>
        <w:tc>
          <w:tcPr>
            <w:tcW w:w="2694" w:type="dxa"/>
            <w:vMerge/>
          </w:tcPr>
          <w:p w14:paraId="5A8681E1" w14:textId="77777777" w:rsidR="00A30A91" w:rsidRDefault="00A30A91"/>
        </w:tc>
        <w:tc>
          <w:tcPr>
            <w:tcW w:w="3402" w:type="dxa"/>
          </w:tcPr>
          <w:p w14:paraId="75316AC1" w14:textId="77777777" w:rsidR="00A30A91" w:rsidRDefault="006B6AD0">
            <w:pPr>
              <w:pStyle w:val="TableParagraph"/>
              <w:ind w:right="277"/>
              <w:rPr>
                <w:sz w:val="19"/>
              </w:rPr>
            </w:pPr>
            <w:r>
              <w:rPr>
                <w:sz w:val="19"/>
              </w:rPr>
              <w:t>I had broad exposure to comprehensive family medicine.</w:t>
            </w:r>
          </w:p>
        </w:tc>
        <w:tc>
          <w:tcPr>
            <w:tcW w:w="816" w:type="dxa"/>
          </w:tcPr>
          <w:p w14:paraId="03D95C09" w14:textId="77777777" w:rsidR="00A30A91" w:rsidRDefault="00A30A91"/>
        </w:tc>
        <w:tc>
          <w:tcPr>
            <w:tcW w:w="816" w:type="dxa"/>
          </w:tcPr>
          <w:p w14:paraId="44AC8ABA" w14:textId="77777777" w:rsidR="00A30A91" w:rsidRDefault="00A30A91"/>
        </w:tc>
        <w:tc>
          <w:tcPr>
            <w:tcW w:w="816" w:type="dxa"/>
          </w:tcPr>
          <w:p w14:paraId="2A52EA06" w14:textId="77777777" w:rsidR="00A30A91" w:rsidRDefault="00A30A91"/>
        </w:tc>
        <w:tc>
          <w:tcPr>
            <w:tcW w:w="816" w:type="dxa"/>
          </w:tcPr>
          <w:p w14:paraId="49E8A399" w14:textId="77777777" w:rsidR="00A30A91" w:rsidRDefault="00A30A91"/>
        </w:tc>
      </w:tr>
      <w:tr w:rsidR="00A30A91" w14:paraId="00EFD290" w14:textId="77777777">
        <w:trPr>
          <w:trHeight w:hRule="exact" w:val="448"/>
        </w:trPr>
        <w:tc>
          <w:tcPr>
            <w:tcW w:w="2694" w:type="dxa"/>
            <w:vMerge/>
          </w:tcPr>
          <w:p w14:paraId="2BE1A431" w14:textId="77777777" w:rsidR="00A30A91" w:rsidRDefault="00A30A91"/>
        </w:tc>
        <w:tc>
          <w:tcPr>
            <w:tcW w:w="3402" w:type="dxa"/>
          </w:tcPr>
          <w:p w14:paraId="0A64BB74" w14:textId="77777777" w:rsidR="00A30A91" w:rsidRDefault="006B6AD0">
            <w:pPr>
              <w:pStyle w:val="TableParagraph"/>
              <w:spacing w:before="1"/>
              <w:ind w:right="621"/>
              <w:rPr>
                <w:sz w:val="19"/>
              </w:rPr>
            </w:pPr>
            <w:r>
              <w:rPr>
                <w:sz w:val="19"/>
              </w:rPr>
              <w:t>I had experience in comprehensive family medicine.</w:t>
            </w:r>
          </w:p>
        </w:tc>
        <w:tc>
          <w:tcPr>
            <w:tcW w:w="816" w:type="dxa"/>
          </w:tcPr>
          <w:p w14:paraId="557807D6" w14:textId="77777777" w:rsidR="00A30A91" w:rsidRDefault="00A30A91"/>
        </w:tc>
        <w:tc>
          <w:tcPr>
            <w:tcW w:w="816" w:type="dxa"/>
          </w:tcPr>
          <w:p w14:paraId="78D18D82" w14:textId="77777777" w:rsidR="00A30A91" w:rsidRDefault="00A30A91"/>
        </w:tc>
        <w:tc>
          <w:tcPr>
            <w:tcW w:w="816" w:type="dxa"/>
          </w:tcPr>
          <w:p w14:paraId="1A2E9C3B" w14:textId="77777777" w:rsidR="00A30A91" w:rsidRDefault="00A30A91"/>
        </w:tc>
        <w:tc>
          <w:tcPr>
            <w:tcW w:w="816" w:type="dxa"/>
          </w:tcPr>
          <w:p w14:paraId="092C3B69" w14:textId="77777777" w:rsidR="00A30A91" w:rsidRDefault="00A30A91"/>
        </w:tc>
      </w:tr>
    </w:tbl>
    <w:p w14:paraId="0B6D8042" w14:textId="77777777" w:rsidR="00A30A91" w:rsidRDefault="00A30A91">
      <w:pPr>
        <w:pStyle w:val="BodyText"/>
        <w:rPr>
          <w:sz w:val="20"/>
        </w:rPr>
      </w:pPr>
    </w:p>
    <w:p w14:paraId="02DE2252" w14:textId="77777777" w:rsidR="00A30A91" w:rsidRDefault="00A30A91">
      <w:pPr>
        <w:pStyle w:val="BodyText"/>
        <w:spacing w:before="8"/>
      </w:pPr>
    </w:p>
    <w:p w14:paraId="1ED76790" w14:textId="77777777" w:rsidR="00A30A91" w:rsidRDefault="006B6AD0">
      <w:pPr>
        <w:pStyle w:val="BodyText"/>
        <w:ind w:left="228"/>
      </w:pPr>
      <w:r>
        <w:t>Question 48</w:t>
      </w:r>
    </w:p>
    <w:p w14:paraId="48ACD140" w14:textId="77777777" w:rsidR="00A30A91" w:rsidRDefault="00A30A91">
      <w:pPr>
        <w:pStyle w:val="BodyText"/>
        <w:spacing w:before="11"/>
        <w:rPr>
          <w:sz w:val="18"/>
        </w:rPr>
      </w:pPr>
    </w:p>
    <w:p w14:paraId="28E4537D" w14:textId="77777777" w:rsidR="00A30A91" w:rsidRDefault="006B6AD0">
      <w:pPr>
        <w:tabs>
          <w:tab w:val="left" w:pos="8425"/>
        </w:tabs>
        <w:ind w:left="118"/>
        <w:rPr>
          <w:sz w:val="19"/>
        </w:rPr>
      </w:pPr>
      <w:r>
        <w:rPr>
          <w:sz w:val="19"/>
        </w:rPr>
        <w:t>Table 6.4.1-2 B | Range of Settings for Clinical Learning Experiences</w:t>
      </w:r>
      <w:r>
        <w:rPr>
          <w:spacing w:val="-22"/>
          <w:sz w:val="19"/>
        </w:rPr>
        <w:t xml:space="preserve"> </w:t>
      </w:r>
      <w:r>
        <w:rPr>
          <w:sz w:val="19"/>
        </w:rPr>
        <w:t>(Core</w:t>
      </w:r>
      <w:r>
        <w:rPr>
          <w:spacing w:val="-3"/>
          <w:sz w:val="19"/>
        </w:rPr>
        <w:t xml:space="preserve"> </w:t>
      </w:r>
      <w:r>
        <w:rPr>
          <w:sz w:val="19"/>
        </w:rPr>
        <w:t>Appendix)</w:t>
      </w:r>
      <w:r>
        <w:rPr>
          <w:sz w:val="19"/>
        </w:rPr>
        <w:tab/>
        <w:t>Source:</w:t>
      </w:r>
      <w:r>
        <w:rPr>
          <w:spacing w:val="-4"/>
          <w:sz w:val="19"/>
        </w:rPr>
        <w:t xml:space="preserve"> </w:t>
      </w:r>
      <w:r>
        <w:rPr>
          <w:sz w:val="19"/>
        </w:rPr>
        <w:t>ISA</w:t>
      </w: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4"/>
        <w:gridCol w:w="3402"/>
        <w:gridCol w:w="816"/>
        <w:gridCol w:w="816"/>
        <w:gridCol w:w="816"/>
        <w:gridCol w:w="816"/>
      </w:tblGrid>
      <w:tr w:rsidR="00A30A91" w14:paraId="3CD57078" w14:textId="77777777">
        <w:trPr>
          <w:trHeight w:hRule="exact" w:val="448"/>
        </w:trPr>
        <w:tc>
          <w:tcPr>
            <w:tcW w:w="9360" w:type="dxa"/>
            <w:gridSpan w:val="6"/>
            <w:shd w:val="clear" w:color="auto" w:fill="D9D9D9"/>
          </w:tcPr>
          <w:p w14:paraId="5A63AC4A" w14:textId="77777777" w:rsidR="00A30A91" w:rsidRDefault="006B6AD0">
            <w:pPr>
              <w:pStyle w:val="TableParagraph"/>
              <w:ind w:right="658"/>
              <w:rPr>
                <w:sz w:val="19"/>
              </w:rPr>
            </w:pPr>
            <w:r>
              <w:rPr>
                <w:sz w:val="19"/>
              </w:rPr>
              <w:t>Provide the data from the Independent Student Analysis (ISA) on the number and percentage of respondents that answered “Yes” to the statement shown in the tab</w:t>
            </w:r>
            <w:r>
              <w:rPr>
                <w:sz w:val="19"/>
              </w:rPr>
              <w:t>le below. Add rows as needed for each campus.</w:t>
            </w:r>
          </w:p>
        </w:tc>
      </w:tr>
      <w:tr w:rsidR="00A30A91" w14:paraId="405A9155" w14:textId="77777777">
        <w:trPr>
          <w:trHeight w:hRule="exact" w:val="228"/>
        </w:trPr>
        <w:tc>
          <w:tcPr>
            <w:tcW w:w="2694" w:type="dxa"/>
            <w:vMerge w:val="restart"/>
          </w:tcPr>
          <w:p w14:paraId="63488069" w14:textId="77777777" w:rsidR="00A30A91" w:rsidRDefault="006B6AD0">
            <w:pPr>
              <w:pStyle w:val="TableParagraph"/>
              <w:spacing w:before="114"/>
              <w:ind w:left="1010" w:right="1011"/>
              <w:jc w:val="center"/>
              <w:rPr>
                <w:sz w:val="19"/>
              </w:rPr>
            </w:pPr>
            <w:r>
              <w:rPr>
                <w:sz w:val="19"/>
              </w:rPr>
              <w:t>Campus</w:t>
            </w:r>
          </w:p>
        </w:tc>
        <w:tc>
          <w:tcPr>
            <w:tcW w:w="3402" w:type="dxa"/>
            <w:vMerge w:val="restart"/>
          </w:tcPr>
          <w:p w14:paraId="6F732DA9" w14:textId="77777777" w:rsidR="00A30A91" w:rsidRDefault="006B6AD0">
            <w:pPr>
              <w:pStyle w:val="TableParagraph"/>
              <w:spacing w:before="114"/>
              <w:ind w:left="1059"/>
              <w:rPr>
                <w:sz w:val="19"/>
              </w:rPr>
            </w:pPr>
            <w:r>
              <w:rPr>
                <w:sz w:val="19"/>
              </w:rPr>
              <w:t>Survey Question</w:t>
            </w:r>
          </w:p>
        </w:tc>
        <w:tc>
          <w:tcPr>
            <w:tcW w:w="3264" w:type="dxa"/>
            <w:gridSpan w:val="4"/>
          </w:tcPr>
          <w:p w14:paraId="30AB8D5A" w14:textId="77777777" w:rsidR="00A30A91" w:rsidRDefault="006B6AD0">
            <w:pPr>
              <w:pStyle w:val="TableParagraph"/>
              <w:ind w:left="1129" w:right="1129"/>
              <w:jc w:val="center"/>
              <w:rPr>
                <w:sz w:val="19"/>
              </w:rPr>
            </w:pPr>
            <w:r>
              <w:rPr>
                <w:sz w:val="19"/>
              </w:rPr>
              <w:t>Number (%)</w:t>
            </w:r>
          </w:p>
        </w:tc>
      </w:tr>
      <w:tr w:rsidR="00A30A91" w14:paraId="5942482B" w14:textId="77777777">
        <w:trPr>
          <w:trHeight w:hRule="exact" w:val="228"/>
        </w:trPr>
        <w:tc>
          <w:tcPr>
            <w:tcW w:w="2694" w:type="dxa"/>
            <w:vMerge/>
          </w:tcPr>
          <w:p w14:paraId="6D864956" w14:textId="77777777" w:rsidR="00A30A91" w:rsidRDefault="00A30A91"/>
        </w:tc>
        <w:tc>
          <w:tcPr>
            <w:tcW w:w="3402" w:type="dxa"/>
            <w:vMerge/>
          </w:tcPr>
          <w:p w14:paraId="53B851D1" w14:textId="77777777" w:rsidR="00A30A91" w:rsidRDefault="00A30A91"/>
        </w:tc>
        <w:tc>
          <w:tcPr>
            <w:tcW w:w="816" w:type="dxa"/>
          </w:tcPr>
          <w:p w14:paraId="61279637" w14:textId="77777777" w:rsidR="00A30A91" w:rsidRDefault="006B6AD0">
            <w:pPr>
              <w:pStyle w:val="TableParagraph"/>
              <w:ind w:left="147"/>
              <w:rPr>
                <w:sz w:val="19"/>
              </w:rPr>
            </w:pPr>
            <w:r>
              <w:rPr>
                <w:sz w:val="19"/>
              </w:rPr>
              <w:t>Year 1</w:t>
            </w:r>
          </w:p>
        </w:tc>
        <w:tc>
          <w:tcPr>
            <w:tcW w:w="816" w:type="dxa"/>
          </w:tcPr>
          <w:p w14:paraId="46BAAD46" w14:textId="77777777" w:rsidR="00A30A91" w:rsidRDefault="006B6AD0">
            <w:pPr>
              <w:pStyle w:val="TableParagraph"/>
              <w:ind w:left="147"/>
              <w:rPr>
                <w:sz w:val="19"/>
              </w:rPr>
            </w:pPr>
            <w:r>
              <w:rPr>
                <w:sz w:val="19"/>
              </w:rPr>
              <w:t>Year 2</w:t>
            </w:r>
          </w:p>
        </w:tc>
        <w:tc>
          <w:tcPr>
            <w:tcW w:w="816" w:type="dxa"/>
          </w:tcPr>
          <w:p w14:paraId="0296227C" w14:textId="77777777" w:rsidR="00A30A91" w:rsidRDefault="006B6AD0">
            <w:pPr>
              <w:pStyle w:val="TableParagraph"/>
              <w:ind w:left="147"/>
              <w:rPr>
                <w:sz w:val="19"/>
              </w:rPr>
            </w:pPr>
            <w:r>
              <w:rPr>
                <w:sz w:val="19"/>
              </w:rPr>
              <w:t>Year 3</w:t>
            </w:r>
          </w:p>
        </w:tc>
        <w:tc>
          <w:tcPr>
            <w:tcW w:w="816" w:type="dxa"/>
          </w:tcPr>
          <w:p w14:paraId="54B5B089" w14:textId="77777777" w:rsidR="00A30A91" w:rsidRDefault="006B6AD0">
            <w:pPr>
              <w:pStyle w:val="TableParagraph"/>
              <w:ind w:left="147"/>
              <w:rPr>
                <w:sz w:val="19"/>
              </w:rPr>
            </w:pPr>
            <w:r>
              <w:rPr>
                <w:sz w:val="19"/>
              </w:rPr>
              <w:t>Year 4</w:t>
            </w:r>
          </w:p>
        </w:tc>
      </w:tr>
      <w:tr w:rsidR="00A30A91" w14:paraId="15BB61D0" w14:textId="77777777">
        <w:trPr>
          <w:trHeight w:hRule="exact" w:val="1321"/>
        </w:trPr>
        <w:tc>
          <w:tcPr>
            <w:tcW w:w="2694" w:type="dxa"/>
          </w:tcPr>
          <w:p w14:paraId="5ED786A4" w14:textId="77777777" w:rsidR="00A30A91" w:rsidRDefault="00A30A91"/>
        </w:tc>
        <w:tc>
          <w:tcPr>
            <w:tcW w:w="3402" w:type="dxa"/>
          </w:tcPr>
          <w:p w14:paraId="0D55266F" w14:textId="77777777" w:rsidR="00A30A91" w:rsidRDefault="006B6AD0">
            <w:pPr>
              <w:pStyle w:val="TableParagraph"/>
              <w:spacing w:before="1"/>
              <w:ind w:right="225"/>
              <w:rPr>
                <w:sz w:val="19"/>
              </w:rPr>
            </w:pPr>
            <w:r>
              <w:rPr>
                <w:sz w:val="19"/>
              </w:rPr>
              <w:t xml:space="preserve">I had clinical learning experiences (required and elective combined) that took place in more than one setting ranging from small rural or underserved communities to tertiary care health </w:t>
            </w:r>
            <w:proofErr w:type="spellStart"/>
            <w:r>
              <w:rPr>
                <w:sz w:val="19"/>
              </w:rPr>
              <w:t>centres</w:t>
            </w:r>
            <w:proofErr w:type="spellEnd"/>
            <w:r>
              <w:rPr>
                <w:sz w:val="19"/>
              </w:rPr>
              <w:t>.</w:t>
            </w:r>
          </w:p>
        </w:tc>
        <w:tc>
          <w:tcPr>
            <w:tcW w:w="816" w:type="dxa"/>
          </w:tcPr>
          <w:p w14:paraId="16B03689" w14:textId="77777777" w:rsidR="00A30A91" w:rsidRDefault="00A30A91"/>
        </w:tc>
        <w:tc>
          <w:tcPr>
            <w:tcW w:w="816" w:type="dxa"/>
          </w:tcPr>
          <w:p w14:paraId="0128E0D1" w14:textId="77777777" w:rsidR="00A30A91" w:rsidRDefault="00A30A91"/>
        </w:tc>
        <w:tc>
          <w:tcPr>
            <w:tcW w:w="816" w:type="dxa"/>
          </w:tcPr>
          <w:p w14:paraId="18456A80" w14:textId="77777777" w:rsidR="00A30A91" w:rsidRDefault="00A30A91"/>
        </w:tc>
        <w:tc>
          <w:tcPr>
            <w:tcW w:w="816" w:type="dxa"/>
          </w:tcPr>
          <w:p w14:paraId="3A13694C" w14:textId="77777777" w:rsidR="00A30A91" w:rsidRDefault="00A30A91"/>
        </w:tc>
      </w:tr>
    </w:tbl>
    <w:p w14:paraId="50A43896" w14:textId="77777777" w:rsidR="00A30A91" w:rsidRDefault="00A30A91">
      <w:pPr>
        <w:pStyle w:val="BodyText"/>
        <w:rPr>
          <w:sz w:val="20"/>
        </w:rPr>
      </w:pPr>
    </w:p>
    <w:p w14:paraId="471BAC08" w14:textId="77777777" w:rsidR="00A30A91" w:rsidRDefault="00A30A91">
      <w:pPr>
        <w:pStyle w:val="BodyText"/>
        <w:spacing w:before="4"/>
        <w:rPr>
          <w:sz w:val="19"/>
        </w:rPr>
      </w:pPr>
    </w:p>
    <w:p w14:paraId="0BA38B12" w14:textId="77777777" w:rsidR="00A30A91" w:rsidRDefault="006B6AD0">
      <w:pPr>
        <w:pStyle w:val="BodyText"/>
        <w:ind w:left="120"/>
      </w:pPr>
      <w:r>
        <w:t>Questions 49, 50 &amp; 51</w:t>
      </w:r>
    </w:p>
    <w:p w14:paraId="1C1AF50D" w14:textId="77777777" w:rsidR="00A30A91" w:rsidRDefault="00A30A91">
      <w:pPr>
        <w:pStyle w:val="BodyText"/>
        <w:spacing w:before="7"/>
        <w:rPr>
          <w:sz w:val="20"/>
        </w:rPr>
      </w:pPr>
    </w:p>
    <w:p w14:paraId="5137C073" w14:textId="77777777" w:rsidR="00A30A91" w:rsidRDefault="006B6AD0">
      <w:pPr>
        <w:tabs>
          <w:tab w:val="left" w:pos="8433"/>
        </w:tabs>
        <w:spacing w:before="1"/>
        <w:ind w:left="228"/>
        <w:rPr>
          <w:sz w:val="19"/>
        </w:rPr>
      </w:pPr>
      <w:r>
        <w:rPr>
          <w:sz w:val="19"/>
        </w:rPr>
        <w:t>Table 6.5-1 C |</w:t>
      </w:r>
      <w:r>
        <w:rPr>
          <w:spacing w:val="-8"/>
          <w:sz w:val="19"/>
        </w:rPr>
        <w:t xml:space="preserve"> </w:t>
      </w:r>
      <w:r>
        <w:rPr>
          <w:sz w:val="19"/>
        </w:rPr>
        <w:t>Elective/Selective</w:t>
      </w:r>
      <w:r>
        <w:rPr>
          <w:spacing w:val="-2"/>
          <w:sz w:val="19"/>
        </w:rPr>
        <w:t xml:space="preserve"> </w:t>
      </w:r>
      <w:r>
        <w:rPr>
          <w:sz w:val="19"/>
        </w:rPr>
        <w:t>Opportunities</w:t>
      </w:r>
      <w:r>
        <w:rPr>
          <w:sz w:val="19"/>
        </w:rPr>
        <w:tab/>
        <w:t>Source:</w:t>
      </w:r>
      <w:r>
        <w:rPr>
          <w:spacing w:val="-4"/>
          <w:sz w:val="19"/>
        </w:rPr>
        <w:t xml:space="preserve"> </w:t>
      </w:r>
      <w:r>
        <w:rPr>
          <w:sz w:val="19"/>
        </w:rPr>
        <w:t>ISA</w:t>
      </w: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4"/>
        <w:gridCol w:w="3402"/>
        <w:gridCol w:w="815"/>
        <w:gridCol w:w="815"/>
        <w:gridCol w:w="816"/>
        <w:gridCol w:w="815"/>
      </w:tblGrid>
      <w:tr w:rsidR="00A30A91" w14:paraId="19B5E013" w14:textId="77777777">
        <w:trPr>
          <w:trHeight w:hRule="exact" w:val="448"/>
        </w:trPr>
        <w:tc>
          <w:tcPr>
            <w:tcW w:w="9356" w:type="dxa"/>
            <w:gridSpan w:val="6"/>
            <w:shd w:val="clear" w:color="auto" w:fill="D9D9D9"/>
          </w:tcPr>
          <w:p w14:paraId="62DED59D" w14:textId="77777777" w:rsidR="00A30A91" w:rsidRDefault="006B6AD0">
            <w:pPr>
              <w:pStyle w:val="TableParagraph"/>
              <w:ind w:right="655"/>
              <w:rPr>
                <w:sz w:val="19"/>
              </w:rPr>
            </w:pPr>
            <w:r>
              <w:rPr>
                <w:sz w:val="19"/>
              </w:rPr>
              <w:t>Provide the data from the Independent Student Analysis (ISA) on the number and percentage of respondents that answered “Yes” to the statement shown in the table below. Add rows as needed for each campus.</w:t>
            </w:r>
          </w:p>
        </w:tc>
      </w:tr>
      <w:tr w:rsidR="00A30A91" w14:paraId="59EBC047" w14:textId="77777777">
        <w:trPr>
          <w:trHeight w:hRule="exact" w:val="228"/>
        </w:trPr>
        <w:tc>
          <w:tcPr>
            <w:tcW w:w="2694" w:type="dxa"/>
            <w:vMerge w:val="restart"/>
          </w:tcPr>
          <w:p w14:paraId="7161EBED" w14:textId="77777777" w:rsidR="00A30A91" w:rsidRDefault="006B6AD0">
            <w:pPr>
              <w:pStyle w:val="TableParagraph"/>
              <w:spacing w:before="114"/>
              <w:ind w:left="1010" w:right="1011"/>
              <w:jc w:val="center"/>
              <w:rPr>
                <w:sz w:val="19"/>
              </w:rPr>
            </w:pPr>
            <w:r>
              <w:rPr>
                <w:sz w:val="19"/>
              </w:rPr>
              <w:t>Campus</w:t>
            </w:r>
          </w:p>
        </w:tc>
        <w:tc>
          <w:tcPr>
            <w:tcW w:w="3402" w:type="dxa"/>
            <w:vMerge w:val="restart"/>
          </w:tcPr>
          <w:p w14:paraId="54A4D7AF" w14:textId="77777777" w:rsidR="00A30A91" w:rsidRDefault="006B6AD0">
            <w:pPr>
              <w:pStyle w:val="TableParagraph"/>
              <w:spacing w:before="114"/>
              <w:ind w:left="1059"/>
              <w:rPr>
                <w:sz w:val="19"/>
              </w:rPr>
            </w:pPr>
            <w:r>
              <w:rPr>
                <w:sz w:val="19"/>
              </w:rPr>
              <w:t>Survey Question</w:t>
            </w:r>
          </w:p>
        </w:tc>
        <w:tc>
          <w:tcPr>
            <w:tcW w:w="3260" w:type="dxa"/>
            <w:gridSpan w:val="4"/>
          </w:tcPr>
          <w:p w14:paraId="52F346B0" w14:textId="77777777" w:rsidR="00A30A91" w:rsidRDefault="006B6AD0">
            <w:pPr>
              <w:pStyle w:val="TableParagraph"/>
              <w:ind w:left="1127" w:right="1128"/>
              <w:jc w:val="center"/>
              <w:rPr>
                <w:sz w:val="19"/>
              </w:rPr>
            </w:pPr>
            <w:r>
              <w:rPr>
                <w:sz w:val="19"/>
              </w:rPr>
              <w:t>Number (%)</w:t>
            </w:r>
          </w:p>
        </w:tc>
      </w:tr>
      <w:tr w:rsidR="00A30A91" w14:paraId="16913B96" w14:textId="77777777">
        <w:trPr>
          <w:trHeight w:hRule="exact" w:val="228"/>
        </w:trPr>
        <w:tc>
          <w:tcPr>
            <w:tcW w:w="2694" w:type="dxa"/>
            <w:vMerge/>
          </w:tcPr>
          <w:p w14:paraId="443C44AD" w14:textId="77777777" w:rsidR="00A30A91" w:rsidRDefault="00A30A91"/>
        </w:tc>
        <w:tc>
          <w:tcPr>
            <w:tcW w:w="3402" w:type="dxa"/>
            <w:vMerge/>
          </w:tcPr>
          <w:p w14:paraId="5723755E" w14:textId="77777777" w:rsidR="00A30A91" w:rsidRDefault="00A30A91"/>
        </w:tc>
        <w:tc>
          <w:tcPr>
            <w:tcW w:w="815" w:type="dxa"/>
          </w:tcPr>
          <w:p w14:paraId="065A6CCC" w14:textId="77777777" w:rsidR="00A30A91" w:rsidRDefault="006B6AD0">
            <w:pPr>
              <w:pStyle w:val="TableParagraph"/>
              <w:ind w:left="146"/>
              <w:rPr>
                <w:sz w:val="19"/>
              </w:rPr>
            </w:pPr>
            <w:r>
              <w:rPr>
                <w:sz w:val="19"/>
              </w:rPr>
              <w:t>Year 1</w:t>
            </w:r>
          </w:p>
        </w:tc>
        <w:tc>
          <w:tcPr>
            <w:tcW w:w="815" w:type="dxa"/>
          </w:tcPr>
          <w:p w14:paraId="560C72D3" w14:textId="77777777" w:rsidR="00A30A91" w:rsidRDefault="006B6AD0">
            <w:pPr>
              <w:pStyle w:val="TableParagraph"/>
              <w:ind w:left="146"/>
              <w:rPr>
                <w:sz w:val="19"/>
              </w:rPr>
            </w:pPr>
            <w:r>
              <w:rPr>
                <w:sz w:val="19"/>
              </w:rPr>
              <w:t>Year 2</w:t>
            </w:r>
          </w:p>
        </w:tc>
        <w:tc>
          <w:tcPr>
            <w:tcW w:w="816" w:type="dxa"/>
          </w:tcPr>
          <w:p w14:paraId="369DE2A4" w14:textId="77777777" w:rsidR="00A30A91" w:rsidRDefault="006B6AD0">
            <w:pPr>
              <w:pStyle w:val="TableParagraph"/>
              <w:ind w:left="146"/>
              <w:rPr>
                <w:sz w:val="19"/>
              </w:rPr>
            </w:pPr>
            <w:r>
              <w:rPr>
                <w:sz w:val="19"/>
              </w:rPr>
              <w:t>Year 3</w:t>
            </w:r>
          </w:p>
        </w:tc>
        <w:tc>
          <w:tcPr>
            <w:tcW w:w="815" w:type="dxa"/>
          </w:tcPr>
          <w:p w14:paraId="620C8D2F" w14:textId="77777777" w:rsidR="00A30A91" w:rsidRDefault="006B6AD0">
            <w:pPr>
              <w:pStyle w:val="TableParagraph"/>
              <w:ind w:left="145"/>
              <w:rPr>
                <w:sz w:val="19"/>
              </w:rPr>
            </w:pPr>
            <w:r>
              <w:rPr>
                <w:sz w:val="19"/>
              </w:rPr>
              <w:t>Year 4</w:t>
            </w:r>
          </w:p>
        </w:tc>
      </w:tr>
      <w:tr w:rsidR="00A30A91" w14:paraId="07525527" w14:textId="77777777">
        <w:trPr>
          <w:trHeight w:hRule="exact" w:val="884"/>
        </w:trPr>
        <w:tc>
          <w:tcPr>
            <w:tcW w:w="2694" w:type="dxa"/>
            <w:vMerge w:val="restart"/>
          </w:tcPr>
          <w:p w14:paraId="5CA7B877" w14:textId="77777777" w:rsidR="00A30A91" w:rsidRDefault="00A30A91"/>
        </w:tc>
        <w:tc>
          <w:tcPr>
            <w:tcW w:w="3402" w:type="dxa"/>
          </w:tcPr>
          <w:p w14:paraId="295C984E" w14:textId="77777777" w:rsidR="00A30A91" w:rsidRDefault="006B6AD0">
            <w:pPr>
              <w:pStyle w:val="TableParagraph"/>
              <w:spacing w:before="1"/>
              <w:ind w:right="468"/>
              <w:rPr>
                <w:sz w:val="19"/>
              </w:rPr>
            </w:pPr>
            <w:r>
              <w:rPr>
                <w:sz w:val="19"/>
              </w:rPr>
              <w:t>I had the opportunity to supplement required learning experiences with elective (or as appropriate, selective) experiences.</w:t>
            </w:r>
          </w:p>
        </w:tc>
        <w:tc>
          <w:tcPr>
            <w:tcW w:w="815" w:type="dxa"/>
          </w:tcPr>
          <w:p w14:paraId="604BB177" w14:textId="77777777" w:rsidR="00A30A91" w:rsidRDefault="00A30A91"/>
        </w:tc>
        <w:tc>
          <w:tcPr>
            <w:tcW w:w="815" w:type="dxa"/>
          </w:tcPr>
          <w:p w14:paraId="52E406DC" w14:textId="77777777" w:rsidR="00A30A91" w:rsidRDefault="00A30A91"/>
        </w:tc>
        <w:tc>
          <w:tcPr>
            <w:tcW w:w="816" w:type="dxa"/>
          </w:tcPr>
          <w:p w14:paraId="10E7FD97" w14:textId="77777777" w:rsidR="00A30A91" w:rsidRDefault="00A30A91"/>
        </w:tc>
        <w:tc>
          <w:tcPr>
            <w:tcW w:w="815" w:type="dxa"/>
          </w:tcPr>
          <w:p w14:paraId="2EF85143" w14:textId="77777777" w:rsidR="00A30A91" w:rsidRDefault="00A30A91"/>
        </w:tc>
      </w:tr>
      <w:tr w:rsidR="00A30A91" w14:paraId="673E83D7" w14:textId="77777777">
        <w:trPr>
          <w:trHeight w:hRule="exact" w:val="666"/>
        </w:trPr>
        <w:tc>
          <w:tcPr>
            <w:tcW w:w="2694" w:type="dxa"/>
            <w:vMerge/>
          </w:tcPr>
          <w:p w14:paraId="7C997C86" w14:textId="77777777" w:rsidR="00A30A91" w:rsidRDefault="00A30A91"/>
        </w:tc>
        <w:tc>
          <w:tcPr>
            <w:tcW w:w="3402" w:type="dxa"/>
          </w:tcPr>
          <w:p w14:paraId="274B2C33" w14:textId="77777777" w:rsidR="00A30A91" w:rsidRDefault="006B6AD0">
            <w:pPr>
              <w:pStyle w:val="TableParagraph"/>
              <w:ind w:right="171"/>
              <w:rPr>
                <w:sz w:val="19"/>
              </w:rPr>
            </w:pPr>
            <w:r>
              <w:rPr>
                <w:sz w:val="19"/>
              </w:rPr>
              <w:t>I had the opportunity to gain exposure to medical specialties in my elective (or as appropriate, selective) experiences.</w:t>
            </w:r>
          </w:p>
        </w:tc>
        <w:tc>
          <w:tcPr>
            <w:tcW w:w="815" w:type="dxa"/>
          </w:tcPr>
          <w:p w14:paraId="09EB5C66" w14:textId="77777777" w:rsidR="00A30A91" w:rsidRDefault="00A30A91"/>
        </w:tc>
        <w:tc>
          <w:tcPr>
            <w:tcW w:w="815" w:type="dxa"/>
          </w:tcPr>
          <w:p w14:paraId="25446D8D" w14:textId="77777777" w:rsidR="00A30A91" w:rsidRDefault="00A30A91"/>
        </w:tc>
        <w:tc>
          <w:tcPr>
            <w:tcW w:w="816" w:type="dxa"/>
          </w:tcPr>
          <w:p w14:paraId="4D2B926A" w14:textId="77777777" w:rsidR="00A30A91" w:rsidRDefault="00A30A91"/>
        </w:tc>
        <w:tc>
          <w:tcPr>
            <w:tcW w:w="815" w:type="dxa"/>
          </w:tcPr>
          <w:p w14:paraId="1B9CBE55" w14:textId="77777777" w:rsidR="00A30A91" w:rsidRDefault="00A30A91"/>
        </w:tc>
      </w:tr>
      <w:tr w:rsidR="00A30A91" w14:paraId="201B8E08" w14:textId="77777777">
        <w:trPr>
          <w:trHeight w:hRule="exact" w:val="883"/>
        </w:trPr>
        <w:tc>
          <w:tcPr>
            <w:tcW w:w="2694" w:type="dxa"/>
            <w:vMerge/>
          </w:tcPr>
          <w:p w14:paraId="6454BB73" w14:textId="77777777" w:rsidR="00A30A91" w:rsidRDefault="00A30A91"/>
        </w:tc>
        <w:tc>
          <w:tcPr>
            <w:tcW w:w="3402" w:type="dxa"/>
          </w:tcPr>
          <w:p w14:paraId="21A81DA5" w14:textId="77777777" w:rsidR="00A30A91" w:rsidRDefault="006B6AD0">
            <w:pPr>
              <w:pStyle w:val="TableParagraph"/>
              <w:ind w:right="468"/>
              <w:rPr>
                <w:sz w:val="19"/>
              </w:rPr>
            </w:pPr>
            <w:r>
              <w:rPr>
                <w:sz w:val="19"/>
              </w:rPr>
              <w:t>I had the opportunity to pursue my individual academic interests in my elective (or as appropriate, selective) experiences.</w:t>
            </w:r>
          </w:p>
        </w:tc>
        <w:tc>
          <w:tcPr>
            <w:tcW w:w="815" w:type="dxa"/>
          </w:tcPr>
          <w:p w14:paraId="498607E0" w14:textId="77777777" w:rsidR="00A30A91" w:rsidRDefault="00A30A91"/>
        </w:tc>
        <w:tc>
          <w:tcPr>
            <w:tcW w:w="815" w:type="dxa"/>
          </w:tcPr>
          <w:p w14:paraId="35E8FA69" w14:textId="77777777" w:rsidR="00A30A91" w:rsidRDefault="00A30A91"/>
        </w:tc>
        <w:tc>
          <w:tcPr>
            <w:tcW w:w="816" w:type="dxa"/>
          </w:tcPr>
          <w:p w14:paraId="45DB6669" w14:textId="77777777" w:rsidR="00A30A91" w:rsidRDefault="00A30A91"/>
        </w:tc>
        <w:tc>
          <w:tcPr>
            <w:tcW w:w="815" w:type="dxa"/>
          </w:tcPr>
          <w:p w14:paraId="0CF4A2F0" w14:textId="77777777" w:rsidR="00A30A91" w:rsidRDefault="00A30A91"/>
        </w:tc>
      </w:tr>
    </w:tbl>
    <w:p w14:paraId="5C248F43" w14:textId="77777777" w:rsidR="00A30A91" w:rsidRDefault="00A30A91">
      <w:pPr>
        <w:sectPr w:rsidR="00A30A91">
          <w:pgSz w:w="12240" w:h="15840"/>
          <w:pgMar w:top="1340" w:right="1320" w:bottom="900" w:left="1320" w:header="0" w:footer="659" w:gutter="0"/>
          <w:cols w:space="720"/>
        </w:sectPr>
      </w:pPr>
    </w:p>
    <w:p w14:paraId="0198ECB0" w14:textId="77777777" w:rsidR="00A30A91" w:rsidRDefault="006B6AD0">
      <w:pPr>
        <w:pStyle w:val="BodyText"/>
        <w:spacing w:before="77"/>
        <w:ind w:left="228"/>
      </w:pPr>
      <w:r>
        <w:lastRenderedPageBreak/>
        <w:t>Questions 52 &amp; 53</w:t>
      </w:r>
    </w:p>
    <w:p w14:paraId="62BCCC44" w14:textId="77777777" w:rsidR="00A30A91" w:rsidRDefault="00A30A91">
      <w:pPr>
        <w:pStyle w:val="BodyText"/>
        <w:spacing w:before="1"/>
        <w:rPr>
          <w:sz w:val="19"/>
        </w:rPr>
      </w:pPr>
    </w:p>
    <w:p w14:paraId="7FF52C9C" w14:textId="77777777" w:rsidR="00A30A91" w:rsidRDefault="006B6AD0">
      <w:pPr>
        <w:tabs>
          <w:tab w:val="left" w:pos="8429"/>
        </w:tabs>
        <w:ind w:left="228"/>
        <w:rPr>
          <w:sz w:val="19"/>
        </w:rPr>
      </w:pPr>
      <w:r>
        <w:rPr>
          <w:sz w:val="19"/>
        </w:rPr>
        <w:t>Table 6.6-1 F | Opportunities and encouragement for medical student participation</w:t>
      </w:r>
      <w:r>
        <w:rPr>
          <w:spacing w:val="-25"/>
          <w:sz w:val="19"/>
        </w:rPr>
        <w:t xml:space="preserve"> </w:t>
      </w:r>
      <w:r>
        <w:rPr>
          <w:sz w:val="19"/>
        </w:rPr>
        <w:t>in</w:t>
      </w:r>
      <w:r>
        <w:rPr>
          <w:spacing w:val="-1"/>
          <w:sz w:val="19"/>
        </w:rPr>
        <w:t xml:space="preserve"> </w:t>
      </w:r>
      <w:r>
        <w:rPr>
          <w:sz w:val="19"/>
        </w:rPr>
        <w:t>service-learning</w:t>
      </w:r>
      <w:r>
        <w:rPr>
          <w:sz w:val="19"/>
        </w:rPr>
        <w:tab/>
        <w:t>Source:</w:t>
      </w:r>
      <w:r>
        <w:rPr>
          <w:spacing w:val="-6"/>
          <w:sz w:val="19"/>
        </w:rPr>
        <w:t xml:space="preserve"> </w:t>
      </w:r>
      <w:r>
        <w:rPr>
          <w:sz w:val="19"/>
        </w:rPr>
        <w:t>ISA</w:t>
      </w: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2"/>
        <w:gridCol w:w="3394"/>
        <w:gridCol w:w="853"/>
        <w:gridCol w:w="854"/>
        <w:gridCol w:w="852"/>
        <w:gridCol w:w="855"/>
      </w:tblGrid>
      <w:tr w:rsidR="00A30A91" w14:paraId="2978BC5E" w14:textId="77777777">
        <w:trPr>
          <w:trHeight w:hRule="exact" w:val="446"/>
        </w:trPr>
        <w:tc>
          <w:tcPr>
            <w:tcW w:w="9360" w:type="dxa"/>
            <w:gridSpan w:val="6"/>
            <w:shd w:val="clear" w:color="auto" w:fill="D9D9D9"/>
          </w:tcPr>
          <w:p w14:paraId="7BBD5527" w14:textId="77777777" w:rsidR="00A30A91" w:rsidRDefault="006B6AD0">
            <w:pPr>
              <w:pStyle w:val="TableParagraph"/>
              <w:ind w:right="658"/>
              <w:rPr>
                <w:sz w:val="19"/>
              </w:rPr>
            </w:pPr>
            <w:r>
              <w:rPr>
                <w:sz w:val="19"/>
              </w:rPr>
              <w:t xml:space="preserve">Provide the data from the Independent Student Analysis (ISA) on the number and percentage of respondents that answered “Yes” to the statement </w:t>
            </w:r>
            <w:r>
              <w:rPr>
                <w:sz w:val="19"/>
              </w:rPr>
              <w:t>shown in the table below. Add rows as needed for each campus.</w:t>
            </w:r>
          </w:p>
        </w:tc>
      </w:tr>
      <w:tr w:rsidR="00A30A91" w14:paraId="5E46D538" w14:textId="77777777">
        <w:trPr>
          <w:trHeight w:hRule="exact" w:val="228"/>
        </w:trPr>
        <w:tc>
          <w:tcPr>
            <w:tcW w:w="2552" w:type="dxa"/>
            <w:vMerge w:val="restart"/>
          </w:tcPr>
          <w:p w14:paraId="17DF3E17" w14:textId="77777777" w:rsidR="00A30A91" w:rsidRDefault="006B6AD0">
            <w:pPr>
              <w:pStyle w:val="TableParagraph"/>
              <w:spacing w:before="115"/>
              <w:ind w:left="939" w:right="940"/>
              <w:jc w:val="center"/>
              <w:rPr>
                <w:sz w:val="19"/>
              </w:rPr>
            </w:pPr>
            <w:r>
              <w:rPr>
                <w:sz w:val="19"/>
              </w:rPr>
              <w:t>Campus</w:t>
            </w:r>
          </w:p>
        </w:tc>
        <w:tc>
          <w:tcPr>
            <w:tcW w:w="3394" w:type="dxa"/>
            <w:vMerge w:val="restart"/>
          </w:tcPr>
          <w:p w14:paraId="6A5DA6F5" w14:textId="77777777" w:rsidR="00A30A91" w:rsidRDefault="006B6AD0">
            <w:pPr>
              <w:pStyle w:val="TableParagraph"/>
              <w:spacing w:before="115"/>
              <w:ind w:left="1056"/>
              <w:rPr>
                <w:sz w:val="19"/>
              </w:rPr>
            </w:pPr>
            <w:r>
              <w:rPr>
                <w:sz w:val="19"/>
              </w:rPr>
              <w:t>Survey Question</w:t>
            </w:r>
          </w:p>
        </w:tc>
        <w:tc>
          <w:tcPr>
            <w:tcW w:w="3414" w:type="dxa"/>
            <w:gridSpan w:val="4"/>
          </w:tcPr>
          <w:p w14:paraId="25DB0475" w14:textId="77777777" w:rsidR="00A30A91" w:rsidRDefault="006B6AD0">
            <w:pPr>
              <w:pStyle w:val="TableParagraph"/>
              <w:ind w:left="1204" w:right="1205"/>
              <w:jc w:val="center"/>
              <w:rPr>
                <w:sz w:val="19"/>
              </w:rPr>
            </w:pPr>
            <w:r>
              <w:rPr>
                <w:sz w:val="19"/>
              </w:rPr>
              <w:t>Number (%)</w:t>
            </w:r>
          </w:p>
        </w:tc>
      </w:tr>
      <w:tr w:rsidR="00A30A91" w14:paraId="4FFCA8B9" w14:textId="77777777">
        <w:trPr>
          <w:trHeight w:hRule="exact" w:val="229"/>
        </w:trPr>
        <w:tc>
          <w:tcPr>
            <w:tcW w:w="2552" w:type="dxa"/>
            <w:vMerge/>
          </w:tcPr>
          <w:p w14:paraId="5E6EA194" w14:textId="77777777" w:rsidR="00A30A91" w:rsidRDefault="00A30A91"/>
        </w:tc>
        <w:tc>
          <w:tcPr>
            <w:tcW w:w="3394" w:type="dxa"/>
            <w:vMerge/>
          </w:tcPr>
          <w:p w14:paraId="55399B9B" w14:textId="77777777" w:rsidR="00A30A91" w:rsidRDefault="00A30A91"/>
        </w:tc>
        <w:tc>
          <w:tcPr>
            <w:tcW w:w="853" w:type="dxa"/>
          </w:tcPr>
          <w:p w14:paraId="1E137848" w14:textId="77777777" w:rsidR="00A30A91" w:rsidRDefault="006B6AD0">
            <w:pPr>
              <w:pStyle w:val="TableParagraph"/>
              <w:spacing w:before="1"/>
              <w:ind w:left="165"/>
              <w:rPr>
                <w:sz w:val="19"/>
              </w:rPr>
            </w:pPr>
            <w:r>
              <w:rPr>
                <w:sz w:val="19"/>
              </w:rPr>
              <w:t>Year 1</w:t>
            </w:r>
          </w:p>
        </w:tc>
        <w:tc>
          <w:tcPr>
            <w:tcW w:w="854" w:type="dxa"/>
          </w:tcPr>
          <w:p w14:paraId="6BFA1601" w14:textId="77777777" w:rsidR="00A30A91" w:rsidRDefault="006B6AD0">
            <w:pPr>
              <w:pStyle w:val="TableParagraph"/>
              <w:spacing w:before="1"/>
              <w:ind w:left="166"/>
              <w:rPr>
                <w:sz w:val="19"/>
              </w:rPr>
            </w:pPr>
            <w:r>
              <w:rPr>
                <w:sz w:val="19"/>
              </w:rPr>
              <w:t>Year 2</w:t>
            </w:r>
          </w:p>
        </w:tc>
        <w:tc>
          <w:tcPr>
            <w:tcW w:w="852" w:type="dxa"/>
          </w:tcPr>
          <w:p w14:paraId="742B18E0" w14:textId="77777777" w:rsidR="00A30A91" w:rsidRDefault="006B6AD0">
            <w:pPr>
              <w:pStyle w:val="TableParagraph"/>
              <w:spacing w:before="1"/>
              <w:ind w:left="164"/>
              <w:rPr>
                <w:sz w:val="19"/>
              </w:rPr>
            </w:pPr>
            <w:r>
              <w:rPr>
                <w:sz w:val="19"/>
              </w:rPr>
              <w:t>Year 3</w:t>
            </w:r>
          </w:p>
        </w:tc>
        <w:tc>
          <w:tcPr>
            <w:tcW w:w="854" w:type="dxa"/>
          </w:tcPr>
          <w:p w14:paraId="34663499" w14:textId="77777777" w:rsidR="00A30A91" w:rsidRDefault="006B6AD0">
            <w:pPr>
              <w:pStyle w:val="TableParagraph"/>
              <w:spacing w:before="1"/>
              <w:ind w:left="166"/>
              <w:rPr>
                <w:sz w:val="19"/>
              </w:rPr>
            </w:pPr>
            <w:r>
              <w:rPr>
                <w:sz w:val="19"/>
              </w:rPr>
              <w:t>Year 4</w:t>
            </w:r>
          </w:p>
        </w:tc>
      </w:tr>
      <w:tr w:rsidR="00A30A91" w14:paraId="5661FFC6" w14:textId="77777777">
        <w:trPr>
          <w:trHeight w:hRule="exact" w:val="446"/>
        </w:trPr>
        <w:tc>
          <w:tcPr>
            <w:tcW w:w="2552" w:type="dxa"/>
            <w:vMerge w:val="restart"/>
          </w:tcPr>
          <w:p w14:paraId="2AE1A490" w14:textId="77777777" w:rsidR="00A30A91" w:rsidRDefault="00A30A91"/>
        </w:tc>
        <w:tc>
          <w:tcPr>
            <w:tcW w:w="3394" w:type="dxa"/>
          </w:tcPr>
          <w:p w14:paraId="2D72FC9C" w14:textId="77777777" w:rsidR="00A30A91" w:rsidRDefault="006B6AD0">
            <w:pPr>
              <w:pStyle w:val="TableParagraph"/>
              <w:ind w:right="362"/>
              <w:rPr>
                <w:sz w:val="19"/>
              </w:rPr>
            </w:pPr>
            <w:r>
              <w:rPr>
                <w:sz w:val="19"/>
              </w:rPr>
              <w:t>I had an opportunity to participate in a service-learning activity.</w:t>
            </w:r>
          </w:p>
        </w:tc>
        <w:tc>
          <w:tcPr>
            <w:tcW w:w="853" w:type="dxa"/>
          </w:tcPr>
          <w:p w14:paraId="2F51AD69" w14:textId="77777777" w:rsidR="00A30A91" w:rsidRDefault="00A30A91"/>
        </w:tc>
        <w:tc>
          <w:tcPr>
            <w:tcW w:w="854" w:type="dxa"/>
          </w:tcPr>
          <w:p w14:paraId="6B766C95" w14:textId="77777777" w:rsidR="00A30A91" w:rsidRDefault="00A30A91"/>
        </w:tc>
        <w:tc>
          <w:tcPr>
            <w:tcW w:w="852" w:type="dxa"/>
          </w:tcPr>
          <w:p w14:paraId="39308F5C" w14:textId="77777777" w:rsidR="00A30A91" w:rsidRDefault="00A30A91"/>
        </w:tc>
        <w:tc>
          <w:tcPr>
            <w:tcW w:w="854" w:type="dxa"/>
          </w:tcPr>
          <w:p w14:paraId="16F88062" w14:textId="77777777" w:rsidR="00A30A91" w:rsidRDefault="00A30A91"/>
        </w:tc>
      </w:tr>
      <w:tr w:rsidR="00A30A91" w14:paraId="2F7EAF99" w14:textId="77777777">
        <w:trPr>
          <w:trHeight w:hRule="exact" w:val="448"/>
        </w:trPr>
        <w:tc>
          <w:tcPr>
            <w:tcW w:w="2552" w:type="dxa"/>
            <w:vMerge/>
          </w:tcPr>
          <w:p w14:paraId="089E3669" w14:textId="77777777" w:rsidR="00A30A91" w:rsidRDefault="00A30A91"/>
        </w:tc>
        <w:tc>
          <w:tcPr>
            <w:tcW w:w="3394" w:type="dxa"/>
          </w:tcPr>
          <w:p w14:paraId="389A07B4" w14:textId="77777777" w:rsidR="00A30A91" w:rsidRDefault="006B6AD0">
            <w:pPr>
              <w:pStyle w:val="TableParagraph"/>
              <w:spacing w:before="1"/>
              <w:ind w:right="577"/>
              <w:rPr>
                <w:sz w:val="19"/>
              </w:rPr>
            </w:pPr>
            <w:r>
              <w:rPr>
                <w:sz w:val="19"/>
              </w:rPr>
              <w:t>I was encouraged to participate in a service-learning activity.</w:t>
            </w:r>
          </w:p>
        </w:tc>
        <w:tc>
          <w:tcPr>
            <w:tcW w:w="853" w:type="dxa"/>
          </w:tcPr>
          <w:p w14:paraId="082648A7" w14:textId="77777777" w:rsidR="00A30A91" w:rsidRDefault="00A30A91"/>
        </w:tc>
        <w:tc>
          <w:tcPr>
            <w:tcW w:w="854" w:type="dxa"/>
          </w:tcPr>
          <w:p w14:paraId="3FBDF45A" w14:textId="77777777" w:rsidR="00A30A91" w:rsidRDefault="00A30A91"/>
        </w:tc>
        <w:tc>
          <w:tcPr>
            <w:tcW w:w="852" w:type="dxa"/>
          </w:tcPr>
          <w:p w14:paraId="7553F7AF" w14:textId="77777777" w:rsidR="00A30A91" w:rsidRDefault="00A30A91"/>
        </w:tc>
        <w:tc>
          <w:tcPr>
            <w:tcW w:w="854" w:type="dxa"/>
          </w:tcPr>
          <w:p w14:paraId="3151F05B" w14:textId="77777777" w:rsidR="00A30A91" w:rsidRDefault="00A30A91"/>
        </w:tc>
      </w:tr>
    </w:tbl>
    <w:p w14:paraId="2A234093" w14:textId="77777777" w:rsidR="00A30A91" w:rsidRDefault="00A30A91">
      <w:pPr>
        <w:pStyle w:val="BodyText"/>
        <w:rPr>
          <w:sz w:val="20"/>
        </w:rPr>
      </w:pPr>
    </w:p>
    <w:p w14:paraId="2570FF87" w14:textId="77777777" w:rsidR="00A30A91" w:rsidRDefault="00A30A91">
      <w:pPr>
        <w:pStyle w:val="BodyText"/>
        <w:spacing w:before="6"/>
      </w:pPr>
    </w:p>
    <w:p w14:paraId="7B079363" w14:textId="77777777" w:rsidR="00A30A91" w:rsidRDefault="006B6AD0">
      <w:pPr>
        <w:pStyle w:val="Heading2"/>
      </w:pPr>
      <w:r>
        <w:t>Standard 7: Curricular Content</w:t>
      </w:r>
    </w:p>
    <w:p w14:paraId="6CAE49C1" w14:textId="77777777" w:rsidR="00A30A91" w:rsidRDefault="00A30A91">
      <w:pPr>
        <w:pStyle w:val="BodyText"/>
        <w:spacing w:before="7"/>
        <w:rPr>
          <w:b/>
          <w:sz w:val="20"/>
        </w:rPr>
      </w:pPr>
    </w:p>
    <w:p w14:paraId="755056A3" w14:textId="77777777" w:rsidR="00A30A91" w:rsidRDefault="006B6AD0">
      <w:pPr>
        <w:pStyle w:val="BodyText"/>
        <w:ind w:left="120"/>
      </w:pPr>
      <w:r>
        <w:t>Questions 54, 55, 56, 57, 58 &amp; 59</w:t>
      </w:r>
    </w:p>
    <w:p w14:paraId="2618B037" w14:textId="77777777" w:rsidR="00A30A91" w:rsidRDefault="00A30A91">
      <w:pPr>
        <w:pStyle w:val="BodyText"/>
        <w:spacing w:before="8"/>
        <w:rPr>
          <w:sz w:val="20"/>
        </w:rPr>
      </w:pPr>
    </w:p>
    <w:p w14:paraId="1C2CF158" w14:textId="77777777" w:rsidR="00A30A91" w:rsidRDefault="006B6AD0">
      <w:pPr>
        <w:spacing w:line="225" w:lineRule="exact"/>
        <w:ind w:left="228"/>
        <w:rPr>
          <w:sz w:val="19"/>
        </w:rPr>
      </w:pPr>
      <w:r>
        <w:rPr>
          <w:sz w:val="20"/>
        </w:rPr>
        <w:t xml:space="preserve">Table 7.2-2 B </w:t>
      </w:r>
      <w:r>
        <w:rPr>
          <w:sz w:val="19"/>
        </w:rPr>
        <w:t>| Clinical Experiences in Continuity of Care and Preventative, Acute,</w:t>
      </w:r>
    </w:p>
    <w:p w14:paraId="03337BC3" w14:textId="77777777" w:rsidR="00A30A91" w:rsidRDefault="006B6AD0">
      <w:pPr>
        <w:tabs>
          <w:tab w:val="left" w:pos="6748"/>
        </w:tabs>
        <w:spacing w:before="16" w:line="208" w:lineRule="exact"/>
        <w:ind w:left="6748" w:right="1072" w:hanging="6521"/>
        <w:rPr>
          <w:sz w:val="19"/>
        </w:rPr>
      </w:pPr>
      <w:r>
        <w:rPr>
          <w:sz w:val="19"/>
        </w:rPr>
        <w:t>Chronic, Rehabilitative,</w:t>
      </w:r>
      <w:r>
        <w:rPr>
          <w:spacing w:val="-4"/>
          <w:sz w:val="19"/>
        </w:rPr>
        <w:t xml:space="preserve"> </w:t>
      </w:r>
      <w:r>
        <w:rPr>
          <w:sz w:val="19"/>
        </w:rPr>
        <w:t>End-of-life</w:t>
      </w:r>
      <w:r>
        <w:rPr>
          <w:spacing w:val="-3"/>
          <w:sz w:val="19"/>
        </w:rPr>
        <w:t xml:space="preserve"> </w:t>
      </w:r>
      <w:r>
        <w:rPr>
          <w:sz w:val="19"/>
        </w:rPr>
        <w:t>care</w:t>
      </w:r>
      <w:r>
        <w:rPr>
          <w:sz w:val="19"/>
        </w:rPr>
        <w:tab/>
      </w:r>
      <w:r>
        <w:rPr>
          <w:position w:val="1"/>
          <w:sz w:val="19"/>
        </w:rPr>
        <w:t>Source: ISA</w:t>
      </w:r>
      <w:r>
        <w:rPr>
          <w:spacing w:val="-5"/>
          <w:position w:val="1"/>
          <w:sz w:val="19"/>
        </w:rPr>
        <w:t xml:space="preserve"> </w:t>
      </w:r>
      <w:r>
        <w:rPr>
          <w:position w:val="1"/>
          <w:sz w:val="19"/>
        </w:rPr>
        <w:t>or</w:t>
      </w:r>
      <w:r>
        <w:rPr>
          <w:spacing w:val="-4"/>
          <w:position w:val="1"/>
          <w:sz w:val="19"/>
        </w:rPr>
        <w:t xml:space="preserve"> </w:t>
      </w:r>
      <w:r>
        <w:rPr>
          <w:position w:val="1"/>
          <w:sz w:val="19"/>
        </w:rPr>
        <w:t>School-</w:t>
      </w:r>
      <w:r>
        <w:rPr>
          <w:w w:val="99"/>
          <w:position w:val="1"/>
          <w:sz w:val="19"/>
        </w:rPr>
        <w:t xml:space="preserve"> </w:t>
      </w:r>
      <w:r>
        <w:rPr>
          <w:sz w:val="19"/>
        </w:rPr>
        <w:t>reported</w:t>
      </w: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10"/>
        <w:gridCol w:w="4770"/>
        <w:gridCol w:w="2880"/>
      </w:tblGrid>
      <w:tr w:rsidR="00A30A91" w14:paraId="7DD275DF" w14:textId="77777777">
        <w:trPr>
          <w:trHeight w:hRule="exact" w:val="487"/>
        </w:trPr>
        <w:tc>
          <w:tcPr>
            <w:tcW w:w="9360" w:type="dxa"/>
            <w:gridSpan w:val="3"/>
            <w:shd w:val="clear" w:color="auto" w:fill="D9D9D9"/>
          </w:tcPr>
          <w:p w14:paraId="691FA38E" w14:textId="77777777" w:rsidR="00A30A91" w:rsidRDefault="006B6AD0">
            <w:pPr>
              <w:pStyle w:val="TableParagraph"/>
              <w:ind w:right="163"/>
              <w:rPr>
                <w:sz w:val="20"/>
              </w:rPr>
            </w:pPr>
            <w:r>
              <w:rPr>
                <w:sz w:val="20"/>
              </w:rPr>
              <w:t>Provide school-reported or independent student analysis (ISA) data on the number and percentage of respondents that answered “Yes” to the statement shown in the table below. Add rows as needed for each campus.</w:t>
            </w:r>
          </w:p>
        </w:tc>
      </w:tr>
      <w:tr w:rsidR="00A30A91" w14:paraId="7C99028D" w14:textId="77777777">
        <w:trPr>
          <w:trHeight w:hRule="exact" w:val="258"/>
        </w:trPr>
        <w:tc>
          <w:tcPr>
            <w:tcW w:w="1710" w:type="dxa"/>
            <w:vMerge w:val="restart"/>
          </w:tcPr>
          <w:p w14:paraId="0E00E373" w14:textId="77777777" w:rsidR="00A30A91" w:rsidRDefault="00A30A91">
            <w:pPr>
              <w:pStyle w:val="TableParagraph"/>
              <w:ind w:left="0"/>
              <w:rPr>
                <w:sz w:val="20"/>
              </w:rPr>
            </w:pPr>
          </w:p>
          <w:p w14:paraId="53227AEF" w14:textId="77777777" w:rsidR="00A30A91" w:rsidRDefault="006B6AD0">
            <w:pPr>
              <w:pStyle w:val="TableParagraph"/>
              <w:spacing w:before="1"/>
              <w:ind w:left="521"/>
              <w:rPr>
                <w:sz w:val="20"/>
              </w:rPr>
            </w:pPr>
            <w:r>
              <w:rPr>
                <w:sz w:val="20"/>
              </w:rPr>
              <w:t>Campus</w:t>
            </w:r>
          </w:p>
        </w:tc>
        <w:tc>
          <w:tcPr>
            <w:tcW w:w="4770" w:type="dxa"/>
            <w:vMerge w:val="restart"/>
          </w:tcPr>
          <w:p w14:paraId="6CD2F997" w14:textId="77777777" w:rsidR="00A30A91" w:rsidRDefault="00A30A91">
            <w:pPr>
              <w:pStyle w:val="TableParagraph"/>
              <w:ind w:left="0"/>
              <w:rPr>
                <w:sz w:val="20"/>
              </w:rPr>
            </w:pPr>
          </w:p>
          <w:p w14:paraId="74BDFCBB" w14:textId="77777777" w:rsidR="00A30A91" w:rsidRDefault="006B6AD0">
            <w:pPr>
              <w:pStyle w:val="TableParagraph"/>
              <w:spacing w:before="1"/>
              <w:ind w:left="1690" w:right="1690"/>
              <w:jc w:val="center"/>
              <w:rPr>
                <w:sz w:val="20"/>
              </w:rPr>
            </w:pPr>
            <w:r>
              <w:rPr>
                <w:sz w:val="20"/>
              </w:rPr>
              <w:t>Survey Question</w:t>
            </w:r>
          </w:p>
        </w:tc>
        <w:tc>
          <w:tcPr>
            <w:tcW w:w="2880" w:type="dxa"/>
          </w:tcPr>
          <w:p w14:paraId="37957AE9" w14:textId="77777777" w:rsidR="00A30A91" w:rsidRDefault="006B6AD0">
            <w:pPr>
              <w:pStyle w:val="TableParagraph"/>
              <w:ind w:left="659" w:right="659"/>
              <w:jc w:val="center"/>
              <w:rPr>
                <w:sz w:val="20"/>
              </w:rPr>
            </w:pPr>
            <w:r>
              <w:rPr>
                <w:sz w:val="20"/>
              </w:rPr>
              <w:t>Number (%)</w:t>
            </w:r>
          </w:p>
        </w:tc>
      </w:tr>
      <w:tr w:rsidR="00A30A91" w14:paraId="3BBBC5C8" w14:textId="77777777">
        <w:trPr>
          <w:trHeight w:hRule="exact" w:val="258"/>
        </w:trPr>
        <w:tc>
          <w:tcPr>
            <w:tcW w:w="1710" w:type="dxa"/>
            <w:vMerge/>
          </w:tcPr>
          <w:p w14:paraId="1503C71F" w14:textId="77777777" w:rsidR="00A30A91" w:rsidRDefault="00A30A91"/>
        </w:tc>
        <w:tc>
          <w:tcPr>
            <w:tcW w:w="4770" w:type="dxa"/>
            <w:vMerge/>
          </w:tcPr>
          <w:p w14:paraId="4CFAB951" w14:textId="77777777" w:rsidR="00A30A91" w:rsidRDefault="00A30A91"/>
        </w:tc>
        <w:tc>
          <w:tcPr>
            <w:tcW w:w="2880" w:type="dxa"/>
          </w:tcPr>
          <w:p w14:paraId="49A43616" w14:textId="77777777" w:rsidR="00A30A91" w:rsidRDefault="006B6AD0">
            <w:pPr>
              <w:pStyle w:val="TableParagraph"/>
              <w:ind w:left="659" w:right="659"/>
              <w:jc w:val="center"/>
              <w:rPr>
                <w:sz w:val="20"/>
              </w:rPr>
            </w:pPr>
            <w:r>
              <w:rPr>
                <w:sz w:val="20"/>
              </w:rPr>
              <w:t>Final year students</w:t>
            </w:r>
          </w:p>
        </w:tc>
      </w:tr>
      <w:tr w:rsidR="00A30A91" w14:paraId="79DFC22F" w14:textId="77777777">
        <w:trPr>
          <w:trHeight w:hRule="exact" w:val="250"/>
        </w:trPr>
        <w:tc>
          <w:tcPr>
            <w:tcW w:w="1710" w:type="dxa"/>
            <w:vMerge w:val="restart"/>
          </w:tcPr>
          <w:p w14:paraId="2D9F50B1" w14:textId="77777777" w:rsidR="00A30A91" w:rsidRDefault="00A30A91"/>
        </w:tc>
        <w:tc>
          <w:tcPr>
            <w:tcW w:w="4770" w:type="dxa"/>
          </w:tcPr>
          <w:p w14:paraId="53E75145" w14:textId="77777777" w:rsidR="00A30A91" w:rsidRDefault="006B6AD0">
            <w:pPr>
              <w:pStyle w:val="TableParagraph"/>
              <w:rPr>
                <w:sz w:val="20"/>
              </w:rPr>
            </w:pPr>
            <w:r>
              <w:rPr>
                <w:sz w:val="20"/>
              </w:rPr>
              <w:t>I had clinical experiences related to continuity of care.</w:t>
            </w:r>
          </w:p>
        </w:tc>
        <w:tc>
          <w:tcPr>
            <w:tcW w:w="2880" w:type="dxa"/>
          </w:tcPr>
          <w:p w14:paraId="6C259C08" w14:textId="77777777" w:rsidR="00A30A91" w:rsidRDefault="00A30A91"/>
        </w:tc>
      </w:tr>
      <w:tr w:rsidR="00A30A91" w14:paraId="376BB638" w14:textId="77777777">
        <w:trPr>
          <w:trHeight w:hRule="exact" w:val="258"/>
        </w:trPr>
        <w:tc>
          <w:tcPr>
            <w:tcW w:w="1710" w:type="dxa"/>
            <w:vMerge/>
          </w:tcPr>
          <w:p w14:paraId="182978D7" w14:textId="77777777" w:rsidR="00A30A91" w:rsidRDefault="00A30A91"/>
        </w:tc>
        <w:tc>
          <w:tcPr>
            <w:tcW w:w="4770" w:type="dxa"/>
          </w:tcPr>
          <w:p w14:paraId="0A0D9C03" w14:textId="77777777" w:rsidR="00A30A91" w:rsidRDefault="006B6AD0">
            <w:pPr>
              <w:pStyle w:val="TableParagraph"/>
              <w:rPr>
                <w:sz w:val="20"/>
              </w:rPr>
            </w:pPr>
            <w:r>
              <w:rPr>
                <w:sz w:val="20"/>
              </w:rPr>
              <w:t>I had clinical experiences related to preventive care.</w:t>
            </w:r>
          </w:p>
        </w:tc>
        <w:tc>
          <w:tcPr>
            <w:tcW w:w="2880" w:type="dxa"/>
          </w:tcPr>
          <w:p w14:paraId="4726D2A4" w14:textId="77777777" w:rsidR="00A30A91" w:rsidRDefault="00A30A91"/>
        </w:tc>
      </w:tr>
      <w:tr w:rsidR="00A30A91" w14:paraId="76E3A425" w14:textId="77777777">
        <w:trPr>
          <w:trHeight w:hRule="exact" w:val="258"/>
        </w:trPr>
        <w:tc>
          <w:tcPr>
            <w:tcW w:w="1710" w:type="dxa"/>
            <w:vMerge/>
          </w:tcPr>
          <w:p w14:paraId="3A3A579D" w14:textId="77777777" w:rsidR="00A30A91" w:rsidRDefault="00A30A91"/>
        </w:tc>
        <w:tc>
          <w:tcPr>
            <w:tcW w:w="4770" w:type="dxa"/>
          </w:tcPr>
          <w:p w14:paraId="6B3FF0A2" w14:textId="77777777" w:rsidR="00A30A91" w:rsidRDefault="006B6AD0">
            <w:pPr>
              <w:pStyle w:val="TableParagraph"/>
              <w:rPr>
                <w:sz w:val="20"/>
              </w:rPr>
            </w:pPr>
            <w:r>
              <w:rPr>
                <w:sz w:val="20"/>
              </w:rPr>
              <w:t>I had clinical experiences related to acute care.</w:t>
            </w:r>
          </w:p>
        </w:tc>
        <w:tc>
          <w:tcPr>
            <w:tcW w:w="2880" w:type="dxa"/>
          </w:tcPr>
          <w:p w14:paraId="0EFF6573" w14:textId="77777777" w:rsidR="00A30A91" w:rsidRDefault="00A30A91"/>
        </w:tc>
      </w:tr>
      <w:tr w:rsidR="00A30A91" w14:paraId="3B7CDDE2" w14:textId="77777777">
        <w:trPr>
          <w:trHeight w:hRule="exact" w:val="258"/>
        </w:trPr>
        <w:tc>
          <w:tcPr>
            <w:tcW w:w="1710" w:type="dxa"/>
            <w:vMerge/>
          </w:tcPr>
          <w:p w14:paraId="161D2890" w14:textId="77777777" w:rsidR="00A30A91" w:rsidRDefault="00A30A91"/>
        </w:tc>
        <w:tc>
          <w:tcPr>
            <w:tcW w:w="4770" w:type="dxa"/>
          </w:tcPr>
          <w:p w14:paraId="77A9DF5F" w14:textId="77777777" w:rsidR="00A30A91" w:rsidRDefault="006B6AD0">
            <w:pPr>
              <w:pStyle w:val="TableParagraph"/>
              <w:rPr>
                <w:sz w:val="20"/>
              </w:rPr>
            </w:pPr>
            <w:r>
              <w:rPr>
                <w:sz w:val="20"/>
              </w:rPr>
              <w:t>I had clinical experiences related to chronic care.</w:t>
            </w:r>
          </w:p>
        </w:tc>
        <w:tc>
          <w:tcPr>
            <w:tcW w:w="2880" w:type="dxa"/>
          </w:tcPr>
          <w:p w14:paraId="4AEB2F28" w14:textId="77777777" w:rsidR="00A30A91" w:rsidRDefault="00A30A91"/>
        </w:tc>
      </w:tr>
      <w:tr w:rsidR="00A30A91" w14:paraId="4E4C41D6" w14:textId="77777777">
        <w:trPr>
          <w:trHeight w:hRule="exact" w:val="268"/>
        </w:trPr>
        <w:tc>
          <w:tcPr>
            <w:tcW w:w="1710" w:type="dxa"/>
            <w:vMerge/>
          </w:tcPr>
          <w:p w14:paraId="40590476" w14:textId="77777777" w:rsidR="00A30A91" w:rsidRDefault="00A30A91"/>
        </w:tc>
        <w:tc>
          <w:tcPr>
            <w:tcW w:w="4770" w:type="dxa"/>
          </w:tcPr>
          <w:p w14:paraId="320D0925" w14:textId="77777777" w:rsidR="00A30A91" w:rsidRDefault="006B6AD0">
            <w:pPr>
              <w:pStyle w:val="TableParagraph"/>
              <w:rPr>
                <w:sz w:val="20"/>
              </w:rPr>
            </w:pPr>
            <w:r>
              <w:rPr>
                <w:sz w:val="20"/>
              </w:rPr>
              <w:t>I had clinical experiences related to rehabilitative care.</w:t>
            </w:r>
          </w:p>
        </w:tc>
        <w:tc>
          <w:tcPr>
            <w:tcW w:w="2880" w:type="dxa"/>
          </w:tcPr>
          <w:p w14:paraId="3924A7F5" w14:textId="77777777" w:rsidR="00A30A91" w:rsidRDefault="00A30A91"/>
        </w:tc>
      </w:tr>
      <w:tr w:rsidR="00A30A91" w14:paraId="71E85F8F" w14:textId="77777777">
        <w:trPr>
          <w:trHeight w:hRule="exact" w:val="269"/>
        </w:trPr>
        <w:tc>
          <w:tcPr>
            <w:tcW w:w="1710" w:type="dxa"/>
            <w:vMerge/>
          </w:tcPr>
          <w:p w14:paraId="5E8694CB" w14:textId="77777777" w:rsidR="00A30A91" w:rsidRDefault="00A30A91"/>
        </w:tc>
        <w:tc>
          <w:tcPr>
            <w:tcW w:w="4770" w:type="dxa"/>
          </w:tcPr>
          <w:p w14:paraId="6C0718B8" w14:textId="77777777" w:rsidR="00A30A91" w:rsidRDefault="006B6AD0">
            <w:pPr>
              <w:pStyle w:val="TableParagraph"/>
              <w:rPr>
                <w:sz w:val="20"/>
              </w:rPr>
            </w:pPr>
            <w:r>
              <w:rPr>
                <w:sz w:val="20"/>
              </w:rPr>
              <w:t>I had clinical experiences related to end-of-life care.</w:t>
            </w:r>
          </w:p>
        </w:tc>
        <w:tc>
          <w:tcPr>
            <w:tcW w:w="2880" w:type="dxa"/>
          </w:tcPr>
          <w:p w14:paraId="674C370A" w14:textId="77777777" w:rsidR="00A30A91" w:rsidRDefault="00A30A91"/>
        </w:tc>
      </w:tr>
    </w:tbl>
    <w:p w14:paraId="7AA6E47C" w14:textId="77777777" w:rsidR="00A30A91" w:rsidRDefault="00A30A91">
      <w:pPr>
        <w:pStyle w:val="BodyText"/>
        <w:rPr>
          <w:sz w:val="20"/>
        </w:rPr>
      </w:pPr>
    </w:p>
    <w:p w14:paraId="6F986CD8" w14:textId="77777777" w:rsidR="00A30A91" w:rsidRDefault="00A30A91">
      <w:pPr>
        <w:pStyle w:val="BodyText"/>
        <w:rPr>
          <w:sz w:val="25"/>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5"/>
        <w:gridCol w:w="5216"/>
        <w:gridCol w:w="1594"/>
      </w:tblGrid>
      <w:tr w:rsidR="00A30A91" w14:paraId="46EF9F6F" w14:textId="77777777">
        <w:trPr>
          <w:trHeight w:hRule="exact" w:val="720"/>
        </w:trPr>
        <w:tc>
          <w:tcPr>
            <w:tcW w:w="7771" w:type="dxa"/>
            <w:gridSpan w:val="2"/>
            <w:tcBorders>
              <w:top w:val="nil"/>
              <w:left w:val="nil"/>
              <w:right w:val="nil"/>
            </w:tcBorders>
          </w:tcPr>
          <w:p w14:paraId="459487CA" w14:textId="77777777" w:rsidR="00A30A91" w:rsidRDefault="006B6AD0">
            <w:pPr>
              <w:pStyle w:val="TableParagraph"/>
              <w:spacing w:line="243" w:lineRule="exact"/>
              <w:ind w:left="110"/>
            </w:pPr>
            <w:r>
              <w:t>Questions 60, 61, 62 &amp; 63</w:t>
            </w:r>
          </w:p>
          <w:p w14:paraId="6E2A2AD2" w14:textId="77777777" w:rsidR="00A30A91" w:rsidRDefault="00A30A91">
            <w:pPr>
              <w:pStyle w:val="TableParagraph"/>
              <w:spacing w:before="11"/>
              <w:ind w:left="0"/>
              <w:rPr>
                <w:sz w:val="21"/>
              </w:rPr>
            </w:pPr>
          </w:p>
          <w:p w14:paraId="62B99D58" w14:textId="77777777" w:rsidR="00A30A91" w:rsidRDefault="006B6AD0">
            <w:pPr>
              <w:pStyle w:val="TableParagraph"/>
              <w:ind w:left="110"/>
              <w:rPr>
                <w:sz w:val="19"/>
              </w:rPr>
            </w:pPr>
            <w:r>
              <w:rPr>
                <w:sz w:val="19"/>
              </w:rPr>
              <w:t>Table 7.4-3 B | Enhancement of Medical Student Skills (Core Appendix)</w:t>
            </w:r>
          </w:p>
        </w:tc>
        <w:tc>
          <w:tcPr>
            <w:tcW w:w="1594" w:type="dxa"/>
            <w:tcBorders>
              <w:top w:val="nil"/>
              <w:left w:val="nil"/>
              <w:right w:val="nil"/>
            </w:tcBorders>
          </w:tcPr>
          <w:p w14:paraId="05D617E8" w14:textId="77777777" w:rsidR="00A30A91" w:rsidRDefault="00A30A91">
            <w:pPr>
              <w:pStyle w:val="TableParagraph"/>
              <w:ind w:left="0"/>
              <w:rPr>
                <w:sz w:val="20"/>
              </w:rPr>
            </w:pPr>
          </w:p>
          <w:p w14:paraId="015FD815" w14:textId="77777777" w:rsidR="00A30A91" w:rsidRDefault="00A30A91">
            <w:pPr>
              <w:pStyle w:val="TableParagraph"/>
              <w:spacing w:before="2"/>
              <w:ind w:left="0"/>
              <w:rPr>
                <w:sz w:val="17"/>
              </w:rPr>
            </w:pPr>
          </w:p>
          <w:p w14:paraId="54F144F7" w14:textId="77777777" w:rsidR="00A30A91" w:rsidRDefault="006B6AD0">
            <w:pPr>
              <w:pStyle w:val="TableParagraph"/>
              <w:ind w:left="550"/>
              <w:rPr>
                <w:sz w:val="19"/>
              </w:rPr>
            </w:pPr>
            <w:r>
              <w:rPr>
                <w:sz w:val="19"/>
              </w:rPr>
              <w:t>Source: ISA</w:t>
            </w:r>
          </w:p>
        </w:tc>
      </w:tr>
      <w:tr w:rsidR="00A30A91" w14:paraId="0EEEF47F" w14:textId="77777777">
        <w:trPr>
          <w:trHeight w:hRule="exact" w:val="446"/>
        </w:trPr>
        <w:tc>
          <w:tcPr>
            <w:tcW w:w="9365" w:type="dxa"/>
            <w:gridSpan w:val="3"/>
            <w:shd w:val="clear" w:color="auto" w:fill="D9D9D9"/>
          </w:tcPr>
          <w:p w14:paraId="71C4333F" w14:textId="77777777" w:rsidR="00A30A91" w:rsidRDefault="006B6AD0">
            <w:pPr>
              <w:pStyle w:val="TableParagraph"/>
              <w:ind w:right="663"/>
              <w:rPr>
                <w:sz w:val="19"/>
              </w:rPr>
            </w:pPr>
            <w:r>
              <w:rPr>
                <w:sz w:val="19"/>
              </w:rPr>
              <w:t>Provide the data from the Independent Student Analysis (ISA) on the number and percentage of respondents that answered “Yes” to the statement shown in the table below. Add rows as needed for each campus.</w:t>
            </w:r>
          </w:p>
        </w:tc>
      </w:tr>
      <w:tr w:rsidR="00A30A91" w14:paraId="6C009910" w14:textId="77777777">
        <w:trPr>
          <w:trHeight w:hRule="exact" w:val="666"/>
        </w:trPr>
        <w:tc>
          <w:tcPr>
            <w:tcW w:w="2555" w:type="dxa"/>
          </w:tcPr>
          <w:p w14:paraId="00266250" w14:textId="77777777" w:rsidR="00A30A91" w:rsidRDefault="00A30A91">
            <w:pPr>
              <w:pStyle w:val="TableParagraph"/>
              <w:ind w:left="0"/>
              <w:rPr>
                <w:sz w:val="19"/>
              </w:rPr>
            </w:pPr>
          </w:p>
          <w:p w14:paraId="5B96570D" w14:textId="77777777" w:rsidR="00A30A91" w:rsidRDefault="006B6AD0">
            <w:pPr>
              <w:pStyle w:val="TableParagraph"/>
              <w:ind w:left="940" w:right="942"/>
              <w:jc w:val="center"/>
              <w:rPr>
                <w:sz w:val="19"/>
              </w:rPr>
            </w:pPr>
            <w:r>
              <w:rPr>
                <w:sz w:val="19"/>
              </w:rPr>
              <w:t>Campus</w:t>
            </w:r>
          </w:p>
        </w:tc>
        <w:tc>
          <w:tcPr>
            <w:tcW w:w="5216" w:type="dxa"/>
          </w:tcPr>
          <w:p w14:paraId="31966C36" w14:textId="77777777" w:rsidR="00A30A91" w:rsidRDefault="00A30A91">
            <w:pPr>
              <w:pStyle w:val="TableParagraph"/>
              <w:ind w:left="0"/>
              <w:rPr>
                <w:sz w:val="19"/>
              </w:rPr>
            </w:pPr>
          </w:p>
          <w:p w14:paraId="72C21759" w14:textId="77777777" w:rsidR="00A30A91" w:rsidRDefault="006B6AD0">
            <w:pPr>
              <w:pStyle w:val="TableParagraph"/>
              <w:ind w:left="1947" w:right="1946"/>
              <w:jc w:val="center"/>
              <w:rPr>
                <w:sz w:val="19"/>
              </w:rPr>
            </w:pPr>
            <w:r>
              <w:rPr>
                <w:sz w:val="19"/>
              </w:rPr>
              <w:t>Survey Question</w:t>
            </w:r>
          </w:p>
        </w:tc>
        <w:tc>
          <w:tcPr>
            <w:tcW w:w="1594" w:type="dxa"/>
          </w:tcPr>
          <w:p w14:paraId="1B06B954" w14:textId="77777777" w:rsidR="00A30A91" w:rsidRDefault="006B6AD0">
            <w:pPr>
              <w:pStyle w:val="TableParagraph"/>
              <w:ind w:left="313" w:right="313"/>
              <w:jc w:val="center"/>
              <w:rPr>
                <w:sz w:val="19"/>
              </w:rPr>
            </w:pPr>
            <w:r>
              <w:rPr>
                <w:sz w:val="19"/>
              </w:rPr>
              <w:t>Number (%) Final year stud</w:t>
            </w:r>
            <w:r>
              <w:rPr>
                <w:sz w:val="19"/>
              </w:rPr>
              <w:t>ents</w:t>
            </w:r>
          </w:p>
        </w:tc>
      </w:tr>
      <w:tr w:rsidR="00A30A91" w14:paraId="0DC8A622" w14:textId="77777777">
        <w:trPr>
          <w:trHeight w:hRule="exact" w:val="446"/>
        </w:trPr>
        <w:tc>
          <w:tcPr>
            <w:tcW w:w="2555" w:type="dxa"/>
            <w:vMerge w:val="restart"/>
          </w:tcPr>
          <w:p w14:paraId="6DFCFAF0" w14:textId="77777777" w:rsidR="00A30A91" w:rsidRDefault="00A30A91"/>
        </w:tc>
        <w:tc>
          <w:tcPr>
            <w:tcW w:w="5216" w:type="dxa"/>
          </w:tcPr>
          <w:p w14:paraId="1D33BA68" w14:textId="77777777" w:rsidR="00A30A91" w:rsidRDefault="006B6AD0">
            <w:pPr>
              <w:pStyle w:val="TableParagraph"/>
              <w:ind w:right="862"/>
              <w:rPr>
                <w:sz w:val="19"/>
              </w:rPr>
            </w:pPr>
            <w:r>
              <w:rPr>
                <w:sz w:val="19"/>
              </w:rPr>
              <w:t>The curriculum helped me enhance my skills in clinical reasoning.</w:t>
            </w:r>
          </w:p>
        </w:tc>
        <w:tc>
          <w:tcPr>
            <w:tcW w:w="1594" w:type="dxa"/>
          </w:tcPr>
          <w:p w14:paraId="6482ECF0" w14:textId="77777777" w:rsidR="00A30A91" w:rsidRDefault="00A30A91"/>
        </w:tc>
      </w:tr>
      <w:tr w:rsidR="00A30A91" w14:paraId="0AA71708" w14:textId="77777777">
        <w:trPr>
          <w:trHeight w:hRule="exact" w:val="448"/>
        </w:trPr>
        <w:tc>
          <w:tcPr>
            <w:tcW w:w="2555" w:type="dxa"/>
            <w:vMerge/>
          </w:tcPr>
          <w:p w14:paraId="659A0BE4" w14:textId="77777777" w:rsidR="00A30A91" w:rsidRDefault="00A30A91"/>
        </w:tc>
        <w:tc>
          <w:tcPr>
            <w:tcW w:w="5216" w:type="dxa"/>
          </w:tcPr>
          <w:p w14:paraId="61C703BE" w14:textId="77777777" w:rsidR="00A30A91" w:rsidRDefault="006B6AD0">
            <w:pPr>
              <w:pStyle w:val="TableParagraph"/>
              <w:ind w:right="288"/>
              <w:rPr>
                <w:sz w:val="19"/>
              </w:rPr>
            </w:pPr>
            <w:r>
              <w:rPr>
                <w:sz w:val="19"/>
              </w:rPr>
              <w:t>The curriculum helped me enhance my skills in clinical critical thinking.</w:t>
            </w:r>
          </w:p>
        </w:tc>
        <w:tc>
          <w:tcPr>
            <w:tcW w:w="1594" w:type="dxa"/>
          </w:tcPr>
          <w:p w14:paraId="2AE768AA" w14:textId="77777777" w:rsidR="00A30A91" w:rsidRDefault="00A30A91"/>
        </w:tc>
      </w:tr>
      <w:tr w:rsidR="00A30A91" w14:paraId="1229141A" w14:textId="77777777">
        <w:trPr>
          <w:trHeight w:hRule="exact" w:val="446"/>
        </w:trPr>
        <w:tc>
          <w:tcPr>
            <w:tcW w:w="2555" w:type="dxa"/>
            <w:vMerge/>
          </w:tcPr>
          <w:p w14:paraId="472B3625" w14:textId="77777777" w:rsidR="00A30A91" w:rsidRDefault="00A30A91"/>
        </w:tc>
        <w:tc>
          <w:tcPr>
            <w:tcW w:w="5216" w:type="dxa"/>
          </w:tcPr>
          <w:p w14:paraId="5FC8F1AC" w14:textId="77777777" w:rsidR="00A30A91" w:rsidRDefault="006B6AD0">
            <w:pPr>
              <w:pStyle w:val="TableParagraph"/>
              <w:ind w:right="161"/>
              <w:rPr>
                <w:sz w:val="19"/>
              </w:rPr>
            </w:pPr>
            <w:r>
              <w:rPr>
                <w:sz w:val="19"/>
              </w:rPr>
              <w:t>The curriculum helped me enhance my skills in critical appraisal of evidence.</w:t>
            </w:r>
          </w:p>
        </w:tc>
        <w:tc>
          <w:tcPr>
            <w:tcW w:w="1594" w:type="dxa"/>
          </w:tcPr>
          <w:p w14:paraId="3AEC3138" w14:textId="77777777" w:rsidR="00A30A91" w:rsidRDefault="00A30A91"/>
        </w:tc>
      </w:tr>
      <w:tr w:rsidR="00A30A91" w14:paraId="717A760D" w14:textId="77777777">
        <w:trPr>
          <w:trHeight w:hRule="exact" w:val="450"/>
        </w:trPr>
        <w:tc>
          <w:tcPr>
            <w:tcW w:w="2555" w:type="dxa"/>
            <w:vMerge/>
          </w:tcPr>
          <w:p w14:paraId="4CF4EC5B" w14:textId="77777777" w:rsidR="00A30A91" w:rsidRDefault="00A30A91"/>
        </w:tc>
        <w:tc>
          <w:tcPr>
            <w:tcW w:w="5216" w:type="dxa"/>
          </w:tcPr>
          <w:p w14:paraId="6B1C40C3" w14:textId="77777777" w:rsidR="00A30A91" w:rsidRDefault="006B6AD0">
            <w:pPr>
              <w:pStyle w:val="TableParagraph"/>
              <w:ind w:right="92"/>
              <w:rPr>
                <w:sz w:val="19"/>
              </w:rPr>
            </w:pPr>
            <w:r>
              <w:rPr>
                <w:sz w:val="19"/>
              </w:rPr>
              <w:t>The curriculum helped me enhance my skills in the application of the best available information to the care of patients.</w:t>
            </w:r>
          </w:p>
        </w:tc>
        <w:tc>
          <w:tcPr>
            <w:tcW w:w="1594" w:type="dxa"/>
          </w:tcPr>
          <w:p w14:paraId="35ED73A6" w14:textId="77777777" w:rsidR="00A30A91" w:rsidRDefault="00A30A91"/>
        </w:tc>
      </w:tr>
    </w:tbl>
    <w:p w14:paraId="020FCD42" w14:textId="77777777" w:rsidR="00A30A91" w:rsidRDefault="00A30A91">
      <w:pPr>
        <w:sectPr w:rsidR="00A30A91">
          <w:pgSz w:w="12240" w:h="15840"/>
          <w:pgMar w:top="1340" w:right="1320" w:bottom="900" w:left="1320" w:header="0" w:footer="659" w:gutter="0"/>
          <w:cols w:space="720"/>
        </w:sectPr>
      </w:pPr>
    </w:p>
    <w:p w14:paraId="33420C42" w14:textId="77777777" w:rsidR="00A30A91" w:rsidRDefault="006B6AD0">
      <w:pPr>
        <w:pStyle w:val="BodyText"/>
        <w:spacing w:before="78"/>
        <w:ind w:left="120"/>
      </w:pPr>
      <w:r>
        <w:lastRenderedPageBreak/>
        <w:t>Questions 64, 65, 66, 67 &amp; 68</w:t>
      </w:r>
    </w:p>
    <w:p w14:paraId="07DD0B10" w14:textId="77777777" w:rsidR="00A30A91" w:rsidRDefault="00A30A91">
      <w:pPr>
        <w:pStyle w:val="BodyText"/>
        <w:spacing w:before="8"/>
        <w:rPr>
          <w:sz w:val="20"/>
        </w:rPr>
      </w:pPr>
    </w:p>
    <w:p w14:paraId="45FE0914" w14:textId="77777777" w:rsidR="00A30A91" w:rsidRDefault="006B6AD0">
      <w:pPr>
        <w:tabs>
          <w:tab w:val="left" w:pos="8438"/>
        </w:tabs>
        <w:ind w:left="228"/>
        <w:rPr>
          <w:sz w:val="19"/>
        </w:rPr>
      </w:pPr>
      <w:r>
        <w:rPr>
          <w:sz w:val="19"/>
        </w:rPr>
        <w:t>Table 7.6-2 E | Preparation in Cultural Competence and Health Care Disparities</w:t>
      </w:r>
      <w:r>
        <w:rPr>
          <w:spacing w:val="-24"/>
          <w:sz w:val="19"/>
        </w:rPr>
        <w:t xml:space="preserve"> </w:t>
      </w:r>
      <w:r>
        <w:rPr>
          <w:sz w:val="19"/>
        </w:rPr>
        <w:t>(Core</w:t>
      </w:r>
      <w:r>
        <w:rPr>
          <w:spacing w:val="-2"/>
          <w:sz w:val="19"/>
        </w:rPr>
        <w:t xml:space="preserve"> </w:t>
      </w:r>
      <w:r>
        <w:rPr>
          <w:sz w:val="19"/>
        </w:rPr>
        <w:t>Appendix)</w:t>
      </w:r>
      <w:r>
        <w:rPr>
          <w:sz w:val="19"/>
        </w:rPr>
        <w:tab/>
        <w:t>Source:</w:t>
      </w:r>
      <w:r>
        <w:rPr>
          <w:spacing w:val="-4"/>
          <w:sz w:val="19"/>
        </w:rPr>
        <w:t xml:space="preserve"> </w:t>
      </w:r>
      <w:r>
        <w:rPr>
          <w:sz w:val="19"/>
        </w:rPr>
        <w:t>ISA</w:t>
      </w: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2"/>
        <w:gridCol w:w="5215"/>
        <w:gridCol w:w="1593"/>
      </w:tblGrid>
      <w:tr w:rsidR="00A30A91" w14:paraId="01A4492D" w14:textId="77777777">
        <w:trPr>
          <w:trHeight w:hRule="exact" w:val="446"/>
        </w:trPr>
        <w:tc>
          <w:tcPr>
            <w:tcW w:w="9360" w:type="dxa"/>
            <w:gridSpan w:val="3"/>
            <w:shd w:val="clear" w:color="auto" w:fill="D9D9D9"/>
          </w:tcPr>
          <w:p w14:paraId="3DAF1ACF" w14:textId="77777777" w:rsidR="00A30A91" w:rsidRDefault="006B6AD0">
            <w:pPr>
              <w:pStyle w:val="TableParagraph"/>
              <w:ind w:right="658"/>
              <w:rPr>
                <w:sz w:val="19"/>
              </w:rPr>
            </w:pPr>
            <w:r>
              <w:rPr>
                <w:sz w:val="19"/>
              </w:rPr>
              <w:t>Provide the data from the Independent Student Analysis (ISA) on the number and percentage of respondents that answered “Yes” to the statement shown i</w:t>
            </w:r>
            <w:r>
              <w:rPr>
                <w:sz w:val="19"/>
              </w:rPr>
              <w:t>n the table below. Add rows as needed for each campus.</w:t>
            </w:r>
          </w:p>
        </w:tc>
      </w:tr>
      <w:tr w:rsidR="00A30A91" w14:paraId="5ECB8E26" w14:textId="77777777">
        <w:trPr>
          <w:trHeight w:hRule="exact" w:val="666"/>
        </w:trPr>
        <w:tc>
          <w:tcPr>
            <w:tcW w:w="2552" w:type="dxa"/>
          </w:tcPr>
          <w:p w14:paraId="1697EBE3" w14:textId="77777777" w:rsidR="00A30A91" w:rsidRDefault="00A30A91">
            <w:pPr>
              <w:pStyle w:val="TableParagraph"/>
              <w:spacing w:before="1"/>
              <w:ind w:left="0"/>
              <w:rPr>
                <w:sz w:val="19"/>
              </w:rPr>
            </w:pPr>
          </w:p>
          <w:p w14:paraId="5D412135" w14:textId="77777777" w:rsidR="00A30A91" w:rsidRDefault="006B6AD0">
            <w:pPr>
              <w:pStyle w:val="TableParagraph"/>
              <w:ind w:left="939" w:right="940"/>
              <w:jc w:val="center"/>
              <w:rPr>
                <w:sz w:val="19"/>
              </w:rPr>
            </w:pPr>
            <w:r>
              <w:rPr>
                <w:sz w:val="19"/>
              </w:rPr>
              <w:t>Campus</w:t>
            </w:r>
          </w:p>
        </w:tc>
        <w:tc>
          <w:tcPr>
            <w:tcW w:w="5215" w:type="dxa"/>
          </w:tcPr>
          <w:p w14:paraId="26A3C702" w14:textId="77777777" w:rsidR="00A30A91" w:rsidRDefault="00A30A91">
            <w:pPr>
              <w:pStyle w:val="TableParagraph"/>
              <w:spacing w:before="1"/>
              <w:ind w:left="0"/>
              <w:rPr>
                <w:sz w:val="19"/>
              </w:rPr>
            </w:pPr>
          </w:p>
          <w:p w14:paraId="7416644D" w14:textId="77777777" w:rsidR="00A30A91" w:rsidRDefault="006B6AD0">
            <w:pPr>
              <w:pStyle w:val="TableParagraph"/>
              <w:ind w:left="1946" w:right="1946"/>
              <w:jc w:val="center"/>
              <w:rPr>
                <w:sz w:val="19"/>
              </w:rPr>
            </w:pPr>
            <w:r>
              <w:rPr>
                <w:sz w:val="19"/>
              </w:rPr>
              <w:t>Survey Question</w:t>
            </w:r>
          </w:p>
        </w:tc>
        <w:tc>
          <w:tcPr>
            <w:tcW w:w="1592" w:type="dxa"/>
          </w:tcPr>
          <w:p w14:paraId="1A12D03E" w14:textId="77777777" w:rsidR="00A30A91" w:rsidRDefault="006B6AD0">
            <w:pPr>
              <w:pStyle w:val="TableParagraph"/>
              <w:spacing w:before="1"/>
              <w:ind w:left="314" w:right="311"/>
              <w:jc w:val="center"/>
              <w:rPr>
                <w:sz w:val="19"/>
              </w:rPr>
            </w:pPr>
            <w:r>
              <w:rPr>
                <w:sz w:val="19"/>
              </w:rPr>
              <w:t>Number (%) Final year students</w:t>
            </w:r>
          </w:p>
        </w:tc>
      </w:tr>
      <w:tr w:rsidR="00A30A91" w14:paraId="37E6EB70" w14:textId="77777777">
        <w:trPr>
          <w:trHeight w:hRule="exact" w:val="665"/>
        </w:trPr>
        <w:tc>
          <w:tcPr>
            <w:tcW w:w="2552" w:type="dxa"/>
            <w:vMerge w:val="restart"/>
          </w:tcPr>
          <w:p w14:paraId="4219276A" w14:textId="77777777" w:rsidR="00A30A91" w:rsidRDefault="00A30A91"/>
        </w:tc>
        <w:tc>
          <w:tcPr>
            <w:tcW w:w="5215" w:type="dxa"/>
          </w:tcPr>
          <w:p w14:paraId="5A09DEA7" w14:textId="77777777" w:rsidR="00A30A91" w:rsidRDefault="006B6AD0">
            <w:pPr>
              <w:pStyle w:val="TableParagraph"/>
              <w:ind w:right="181"/>
              <w:rPr>
                <w:sz w:val="19"/>
              </w:rPr>
            </w:pPr>
            <w:r>
              <w:rPr>
                <w:sz w:val="19"/>
              </w:rPr>
              <w:t>The curriculum helped prepare me to recognize that factors such as culture, gender, and belief systems influence patients’ perceptions of health and illness.</w:t>
            </w:r>
          </w:p>
        </w:tc>
        <w:tc>
          <w:tcPr>
            <w:tcW w:w="1592" w:type="dxa"/>
          </w:tcPr>
          <w:p w14:paraId="47AFA201" w14:textId="77777777" w:rsidR="00A30A91" w:rsidRDefault="00A30A91"/>
        </w:tc>
      </w:tr>
      <w:tr w:rsidR="00A30A91" w14:paraId="5A98DE05" w14:textId="77777777">
        <w:trPr>
          <w:trHeight w:hRule="exact" w:val="448"/>
        </w:trPr>
        <w:tc>
          <w:tcPr>
            <w:tcW w:w="2552" w:type="dxa"/>
            <w:vMerge/>
          </w:tcPr>
          <w:p w14:paraId="30E2F0D2" w14:textId="77777777" w:rsidR="00A30A91" w:rsidRDefault="00A30A91"/>
        </w:tc>
        <w:tc>
          <w:tcPr>
            <w:tcW w:w="5215" w:type="dxa"/>
          </w:tcPr>
          <w:p w14:paraId="0D3D668F" w14:textId="77777777" w:rsidR="00A30A91" w:rsidRDefault="006B6AD0">
            <w:pPr>
              <w:pStyle w:val="TableParagraph"/>
              <w:spacing w:before="1"/>
              <w:ind w:right="92"/>
              <w:rPr>
                <w:sz w:val="19"/>
              </w:rPr>
            </w:pPr>
            <w:r>
              <w:rPr>
                <w:sz w:val="19"/>
              </w:rPr>
              <w:t>The curriculum helped prepare me to recognize and appropriately address my personal biases when caring for patients.</w:t>
            </w:r>
          </w:p>
        </w:tc>
        <w:tc>
          <w:tcPr>
            <w:tcW w:w="1592" w:type="dxa"/>
          </w:tcPr>
          <w:p w14:paraId="07942D41" w14:textId="77777777" w:rsidR="00A30A91" w:rsidRDefault="00A30A91"/>
        </w:tc>
      </w:tr>
      <w:tr w:rsidR="00A30A91" w14:paraId="69E054A0" w14:textId="77777777">
        <w:trPr>
          <w:trHeight w:hRule="exact" w:val="446"/>
        </w:trPr>
        <w:tc>
          <w:tcPr>
            <w:tcW w:w="2552" w:type="dxa"/>
            <w:vMerge/>
          </w:tcPr>
          <w:p w14:paraId="358A43A1" w14:textId="77777777" w:rsidR="00A30A91" w:rsidRDefault="00A30A91"/>
        </w:tc>
        <w:tc>
          <w:tcPr>
            <w:tcW w:w="5215" w:type="dxa"/>
          </w:tcPr>
          <w:p w14:paraId="14513ADA" w14:textId="77777777" w:rsidR="00A30A91" w:rsidRDefault="006B6AD0">
            <w:pPr>
              <w:pStyle w:val="TableParagraph"/>
              <w:ind w:right="170"/>
              <w:rPr>
                <w:sz w:val="19"/>
              </w:rPr>
            </w:pPr>
            <w:r>
              <w:rPr>
                <w:sz w:val="19"/>
              </w:rPr>
              <w:t>The curriculum helped me acquire basic skills needed to provide culturally competent health care.</w:t>
            </w:r>
          </w:p>
        </w:tc>
        <w:tc>
          <w:tcPr>
            <w:tcW w:w="1592" w:type="dxa"/>
          </w:tcPr>
          <w:p w14:paraId="0B4B7BFD" w14:textId="77777777" w:rsidR="00A30A91" w:rsidRDefault="00A30A91"/>
        </w:tc>
      </w:tr>
      <w:tr w:rsidR="00A30A91" w14:paraId="2E2B0B1D" w14:textId="77777777">
        <w:trPr>
          <w:trHeight w:hRule="exact" w:val="448"/>
        </w:trPr>
        <w:tc>
          <w:tcPr>
            <w:tcW w:w="2552" w:type="dxa"/>
            <w:vMerge/>
          </w:tcPr>
          <w:p w14:paraId="5E1B7569" w14:textId="77777777" w:rsidR="00A30A91" w:rsidRDefault="00A30A91"/>
        </w:tc>
        <w:tc>
          <w:tcPr>
            <w:tcW w:w="5215" w:type="dxa"/>
          </w:tcPr>
          <w:p w14:paraId="5E741D93" w14:textId="77777777" w:rsidR="00A30A91" w:rsidRDefault="006B6AD0">
            <w:pPr>
              <w:pStyle w:val="TableParagraph"/>
              <w:spacing w:before="1"/>
              <w:ind w:right="746"/>
              <w:rPr>
                <w:sz w:val="19"/>
              </w:rPr>
            </w:pPr>
            <w:r>
              <w:rPr>
                <w:sz w:val="19"/>
              </w:rPr>
              <w:t>The curriculum helped prepare me to identify health care disparities.</w:t>
            </w:r>
          </w:p>
        </w:tc>
        <w:tc>
          <w:tcPr>
            <w:tcW w:w="1592" w:type="dxa"/>
          </w:tcPr>
          <w:p w14:paraId="279F87D7" w14:textId="77777777" w:rsidR="00A30A91" w:rsidRDefault="00A30A91"/>
        </w:tc>
      </w:tr>
      <w:tr w:rsidR="00A30A91" w14:paraId="47E41472" w14:textId="77777777">
        <w:trPr>
          <w:trHeight w:hRule="exact" w:val="448"/>
        </w:trPr>
        <w:tc>
          <w:tcPr>
            <w:tcW w:w="2552" w:type="dxa"/>
            <w:vMerge/>
          </w:tcPr>
          <w:p w14:paraId="4456205E" w14:textId="77777777" w:rsidR="00A30A91" w:rsidRDefault="00A30A91"/>
        </w:tc>
        <w:tc>
          <w:tcPr>
            <w:tcW w:w="5215" w:type="dxa"/>
          </w:tcPr>
          <w:p w14:paraId="37247EE8" w14:textId="77777777" w:rsidR="00A30A91" w:rsidRDefault="006B6AD0">
            <w:pPr>
              <w:pStyle w:val="TableParagraph"/>
              <w:ind w:right="597"/>
              <w:rPr>
                <w:sz w:val="19"/>
              </w:rPr>
            </w:pPr>
            <w:r>
              <w:rPr>
                <w:sz w:val="19"/>
              </w:rPr>
              <w:t>The curriculum helped prepare me to participate in the development of solutions to address health care disparities.</w:t>
            </w:r>
          </w:p>
        </w:tc>
        <w:tc>
          <w:tcPr>
            <w:tcW w:w="1592" w:type="dxa"/>
          </w:tcPr>
          <w:p w14:paraId="0E254C12" w14:textId="77777777" w:rsidR="00A30A91" w:rsidRDefault="00A30A91"/>
        </w:tc>
      </w:tr>
    </w:tbl>
    <w:p w14:paraId="13F14550" w14:textId="77777777" w:rsidR="00A30A91" w:rsidRDefault="00A30A91">
      <w:pPr>
        <w:pStyle w:val="BodyText"/>
        <w:rPr>
          <w:sz w:val="20"/>
        </w:rPr>
      </w:pPr>
    </w:p>
    <w:p w14:paraId="29FCD71F" w14:textId="77777777" w:rsidR="00A30A91" w:rsidRDefault="00A30A91">
      <w:pPr>
        <w:pStyle w:val="BodyText"/>
        <w:spacing w:before="7"/>
      </w:pPr>
    </w:p>
    <w:p w14:paraId="63D5778F" w14:textId="77777777" w:rsidR="00A30A91" w:rsidRDefault="006B6AD0">
      <w:pPr>
        <w:pStyle w:val="Heading2"/>
      </w:pPr>
      <w:r>
        <w:t>Standard 8: Curricular Management, Evaluation, and Enhancement</w:t>
      </w:r>
    </w:p>
    <w:p w14:paraId="0F5884BD" w14:textId="77777777" w:rsidR="00A30A91" w:rsidRDefault="00A30A91">
      <w:pPr>
        <w:pStyle w:val="BodyText"/>
        <w:spacing w:before="7"/>
        <w:rPr>
          <w:b/>
          <w:sz w:val="20"/>
        </w:rPr>
      </w:pPr>
    </w:p>
    <w:p w14:paraId="51E90DB1" w14:textId="77777777" w:rsidR="00A30A91" w:rsidRDefault="006B6AD0">
      <w:pPr>
        <w:pStyle w:val="BodyText"/>
        <w:ind w:left="120"/>
      </w:pPr>
      <w:r>
        <w:t>Question 69 &amp; 70</w:t>
      </w:r>
    </w:p>
    <w:p w14:paraId="74BF20A1" w14:textId="77777777" w:rsidR="00A30A91" w:rsidRDefault="00A30A91">
      <w:pPr>
        <w:pStyle w:val="BodyText"/>
        <w:spacing w:before="7"/>
        <w:rPr>
          <w:sz w:val="20"/>
        </w:rPr>
      </w:pPr>
    </w:p>
    <w:p w14:paraId="6353BED1" w14:textId="77777777" w:rsidR="00A30A91" w:rsidRDefault="006B6AD0">
      <w:pPr>
        <w:tabs>
          <w:tab w:val="left" w:pos="8396"/>
        </w:tabs>
        <w:ind w:left="228"/>
        <w:rPr>
          <w:sz w:val="19"/>
        </w:rPr>
      </w:pPr>
      <w:r>
        <w:rPr>
          <w:sz w:val="19"/>
        </w:rPr>
        <w:t>Table 8.5-1 F | Processes for Medical Student Evaluati</w:t>
      </w:r>
      <w:r>
        <w:rPr>
          <w:sz w:val="19"/>
        </w:rPr>
        <w:t>ons of</w:t>
      </w:r>
      <w:r>
        <w:rPr>
          <w:spacing w:val="-19"/>
          <w:sz w:val="19"/>
        </w:rPr>
        <w:t xml:space="preserve"> </w:t>
      </w:r>
      <w:r>
        <w:rPr>
          <w:sz w:val="19"/>
        </w:rPr>
        <w:t>Program</w:t>
      </w:r>
      <w:r>
        <w:rPr>
          <w:spacing w:val="-2"/>
          <w:sz w:val="19"/>
        </w:rPr>
        <w:t xml:space="preserve"> </w:t>
      </w:r>
      <w:r>
        <w:rPr>
          <w:sz w:val="19"/>
        </w:rPr>
        <w:t>Quality</w:t>
      </w:r>
      <w:r>
        <w:rPr>
          <w:sz w:val="19"/>
        </w:rPr>
        <w:tab/>
        <w:t>Source:</w:t>
      </w:r>
      <w:r>
        <w:rPr>
          <w:spacing w:val="-4"/>
          <w:sz w:val="19"/>
        </w:rPr>
        <w:t xml:space="preserve"> </w:t>
      </w:r>
      <w:r>
        <w:rPr>
          <w:sz w:val="19"/>
        </w:rPr>
        <w:t>ISA</w:t>
      </w: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2"/>
        <w:gridCol w:w="3259"/>
        <w:gridCol w:w="888"/>
        <w:gridCol w:w="887"/>
        <w:gridCol w:w="887"/>
        <w:gridCol w:w="887"/>
      </w:tblGrid>
      <w:tr w:rsidR="00A30A91" w14:paraId="1C0DED53" w14:textId="77777777">
        <w:trPr>
          <w:trHeight w:hRule="exact" w:val="446"/>
        </w:trPr>
        <w:tc>
          <w:tcPr>
            <w:tcW w:w="9360" w:type="dxa"/>
            <w:gridSpan w:val="6"/>
            <w:shd w:val="clear" w:color="auto" w:fill="D9D9D9"/>
          </w:tcPr>
          <w:p w14:paraId="1ECC3B5C" w14:textId="77777777" w:rsidR="00A30A91" w:rsidRDefault="006B6AD0">
            <w:pPr>
              <w:pStyle w:val="TableParagraph"/>
              <w:ind w:right="658"/>
              <w:rPr>
                <w:sz w:val="19"/>
              </w:rPr>
            </w:pPr>
            <w:r>
              <w:rPr>
                <w:sz w:val="19"/>
              </w:rPr>
              <w:t>Provide the data from the Independent Student Analysis (ISA) on the number and percentage of respondents that answered “Yes” to the statement shown in the table below. Add rows as needed for each campus.</w:t>
            </w:r>
          </w:p>
        </w:tc>
      </w:tr>
      <w:tr w:rsidR="00A30A91" w14:paraId="1F4B6B7C" w14:textId="77777777">
        <w:trPr>
          <w:trHeight w:hRule="exact" w:val="229"/>
        </w:trPr>
        <w:tc>
          <w:tcPr>
            <w:tcW w:w="2552" w:type="dxa"/>
            <w:vMerge w:val="restart"/>
          </w:tcPr>
          <w:p w14:paraId="5D5645C5" w14:textId="77777777" w:rsidR="00A30A91" w:rsidRDefault="006B6AD0">
            <w:pPr>
              <w:pStyle w:val="TableParagraph"/>
              <w:spacing w:before="115"/>
              <w:ind w:left="939" w:right="940"/>
              <w:jc w:val="center"/>
              <w:rPr>
                <w:sz w:val="19"/>
              </w:rPr>
            </w:pPr>
            <w:r>
              <w:rPr>
                <w:sz w:val="19"/>
              </w:rPr>
              <w:t>Campus</w:t>
            </w:r>
          </w:p>
        </w:tc>
        <w:tc>
          <w:tcPr>
            <w:tcW w:w="3259" w:type="dxa"/>
            <w:vMerge w:val="restart"/>
          </w:tcPr>
          <w:p w14:paraId="51BF6E62" w14:textId="77777777" w:rsidR="00A30A91" w:rsidRDefault="006B6AD0">
            <w:pPr>
              <w:pStyle w:val="TableParagraph"/>
              <w:spacing w:before="115"/>
              <w:ind w:left="988"/>
              <w:rPr>
                <w:sz w:val="19"/>
              </w:rPr>
            </w:pPr>
            <w:r>
              <w:rPr>
                <w:sz w:val="19"/>
              </w:rPr>
              <w:t>Survey Question</w:t>
            </w:r>
          </w:p>
        </w:tc>
        <w:tc>
          <w:tcPr>
            <w:tcW w:w="3548" w:type="dxa"/>
            <w:gridSpan w:val="4"/>
          </w:tcPr>
          <w:p w14:paraId="37FA7AF2" w14:textId="77777777" w:rsidR="00A30A91" w:rsidRDefault="006B6AD0">
            <w:pPr>
              <w:pStyle w:val="TableParagraph"/>
              <w:spacing w:before="1"/>
              <w:ind w:left="1271" w:right="1272"/>
              <w:jc w:val="center"/>
              <w:rPr>
                <w:sz w:val="19"/>
              </w:rPr>
            </w:pPr>
            <w:r>
              <w:rPr>
                <w:sz w:val="19"/>
              </w:rPr>
              <w:t>Number (%)</w:t>
            </w:r>
          </w:p>
        </w:tc>
      </w:tr>
      <w:tr w:rsidR="00A30A91" w14:paraId="45A2467E" w14:textId="77777777">
        <w:trPr>
          <w:trHeight w:hRule="exact" w:val="228"/>
        </w:trPr>
        <w:tc>
          <w:tcPr>
            <w:tcW w:w="2552" w:type="dxa"/>
            <w:vMerge/>
          </w:tcPr>
          <w:p w14:paraId="2B673829" w14:textId="77777777" w:rsidR="00A30A91" w:rsidRDefault="00A30A91"/>
        </w:tc>
        <w:tc>
          <w:tcPr>
            <w:tcW w:w="3259" w:type="dxa"/>
            <w:vMerge/>
          </w:tcPr>
          <w:p w14:paraId="31E234A4" w14:textId="77777777" w:rsidR="00A30A91" w:rsidRDefault="00A30A91"/>
        </w:tc>
        <w:tc>
          <w:tcPr>
            <w:tcW w:w="888" w:type="dxa"/>
          </w:tcPr>
          <w:p w14:paraId="4E0A56D0" w14:textId="77777777" w:rsidR="00A30A91" w:rsidRDefault="006B6AD0">
            <w:pPr>
              <w:pStyle w:val="TableParagraph"/>
              <w:ind w:left="182"/>
              <w:rPr>
                <w:sz w:val="19"/>
              </w:rPr>
            </w:pPr>
            <w:r>
              <w:rPr>
                <w:sz w:val="19"/>
              </w:rPr>
              <w:t>Year 1</w:t>
            </w:r>
          </w:p>
        </w:tc>
        <w:tc>
          <w:tcPr>
            <w:tcW w:w="887" w:type="dxa"/>
          </w:tcPr>
          <w:p w14:paraId="7DB13E3A" w14:textId="77777777" w:rsidR="00A30A91" w:rsidRDefault="006B6AD0">
            <w:pPr>
              <w:pStyle w:val="TableParagraph"/>
              <w:ind w:left="181"/>
              <w:rPr>
                <w:sz w:val="19"/>
              </w:rPr>
            </w:pPr>
            <w:r>
              <w:rPr>
                <w:sz w:val="19"/>
              </w:rPr>
              <w:t>Year 2</w:t>
            </w:r>
          </w:p>
        </w:tc>
        <w:tc>
          <w:tcPr>
            <w:tcW w:w="887" w:type="dxa"/>
          </w:tcPr>
          <w:p w14:paraId="13AD4104" w14:textId="77777777" w:rsidR="00A30A91" w:rsidRDefault="006B6AD0">
            <w:pPr>
              <w:pStyle w:val="TableParagraph"/>
              <w:ind w:left="182"/>
              <w:rPr>
                <w:sz w:val="19"/>
              </w:rPr>
            </w:pPr>
            <w:r>
              <w:rPr>
                <w:sz w:val="19"/>
              </w:rPr>
              <w:t>Year 3</w:t>
            </w:r>
          </w:p>
        </w:tc>
        <w:tc>
          <w:tcPr>
            <w:tcW w:w="887" w:type="dxa"/>
          </w:tcPr>
          <w:p w14:paraId="78A3F95C" w14:textId="77777777" w:rsidR="00A30A91" w:rsidRDefault="006B6AD0">
            <w:pPr>
              <w:pStyle w:val="TableParagraph"/>
              <w:ind w:left="182"/>
              <w:rPr>
                <w:sz w:val="19"/>
              </w:rPr>
            </w:pPr>
            <w:r>
              <w:rPr>
                <w:sz w:val="19"/>
              </w:rPr>
              <w:t>Year 4</w:t>
            </w:r>
          </w:p>
        </w:tc>
      </w:tr>
      <w:tr w:rsidR="00A30A91" w14:paraId="44CF1FFA" w14:textId="77777777">
        <w:trPr>
          <w:trHeight w:hRule="exact" w:val="1103"/>
        </w:trPr>
        <w:tc>
          <w:tcPr>
            <w:tcW w:w="2552" w:type="dxa"/>
            <w:vMerge w:val="restart"/>
          </w:tcPr>
          <w:p w14:paraId="7D772437" w14:textId="77777777" w:rsidR="00A30A91" w:rsidRDefault="00A30A91"/>
        </w:tc>
        <w:tc>
          <w:tcPr>
            <w:tcW w:w="3259" w:type="dxa"/>
          </w:tcPr>
          <w:p w14:paraId="5EB54704" w14:textId="77777777" w:rsidR="00A30A91" w:rsidRDefault="006B6AD0">
            <w:pPr>
              <w:pStyle w:val="TableParagraph"/>
              <w:spacing w:before="1"/>
              <w:rPr>
                <w:sz w:val="19"/>
              </w:rPr>
            </w:pPr>
            <w:r>
              <w:rPr>
                <w:sz w:val="19"/>
              </w:rPr>
              <w:t>The medical school provided me with opportunities to evaluate my required learning experiences (e.g., courses, clerkship rotations, longitudinal integrated clerkships).</w:t>
            </w:r>
          </w:p>
        </w:tc>
        <w:tc>
          <w:tcPr>
            <w:tcW w:w="888" w:type="dxa"/>
          </w:tcPr>
          <w:p w14:paraId="6B725A2A" w14:textId="77777777" w:rsidR="00A30A91" w:rsidRDefault="00A30A91"/>
        </w:tc>
        <w:tc>
          <w:tcPr>
            <w:tcW w:w="887" w:type="dxa"/>
          </w:tcPr>
          <w:p w14:paraId="1CF9E4D0" w14:textId="77777777" w:rsidR="00A30A91" w:rsidRDefault="00A30A91"/>
        </w:tc>
        <w:tc>
          <w:tcPr>
            <w:tcW w:w="887" w:type="dxa"/>
          </w:tcPr>
          <w:p w14:paraId="39CBB43D" w14:textId="77777777" w:rsidR="00A30A91" w:rsidRDefault="00A30A91"/>
        </w:tc>
        <w:tc>
          <w:tcPr>
            <w:tcW w:w="887" w:type="dxa"/>
          </w:tcPr>
          <w:p w14:paraId="56CE563C" w14:textId="77777777" w:rsidR="00A30A91" w:rsidRDefault="00A30A91"/>
        </w:tc>
      </w:tr>
      <w:tr w:rsidR="00A30A91" w14:paraId="498D782A" w14:textId="77777777">
        <w:trPr>
          <w:trHeight w:hRule="exact" w:val="448"/>
        </w:trPr>
        <w:tc>
          <w:tcPr>
            <w:tcW w:w="2552" w:type="dxa"/>
            <w:vMerge/>
          </w:tcPr>
          <w:p w14:paraId="590A8E0A" w14:textId="77777777" w:rsidR="00A30A91" w:rsidRDefault="00A30A91"/>
        </w:tc>
        <w:tc>
          <w:tcPr>
            <w:tcW w:w="3259" w:type="dxa"/>
          </w:tcPr>
          <w:p w14:paraId="04F7F5C5" w14:textId="77777777" w:rsidR="00A30A91" w:rsidRDefault="006B6AD0">
            <w:pPr>
              <w:pStyle w:val="TableParagraph"/>
              <w:ind w:right="240"/>
              <w:rPr>
                <w:sz w:val="19"/>
              </w:rPr>
            </w:pPr>
            <w:r>
              <w:rPr>
                <w:sz w:val="19"/>
              </w:rPr>
              <w:t>The medical school provided me with opportunities to evaluate my teachers.</w:t>
            </w:r>
          </w:p>
        </w:tc>
        <w:tc>
          <w:tcPr>
            <w:tcW w:w="888" w:type="dxa"/>
          </w:tcPr>
          <w:p w14:paraId="379C3BC4" w14:textId="77777777" w:rsidR="00A30A91" w:rsidRDefault="00A30A91"/>
        </w:tc>
        <w:tc>
          <w:tcPr>
            <w:tcW w:w="887" w:type="dxa"/>
          </w:tcPr>
          <w:p w14:paraId="7FADA6B1" w14:textId="77777777" w:rsidR="00A30A91" w:rsidRDefault="00A30A91"/>
        </w:tc>
        <w:tc>
          <w:tcPr>
            <w:tcW w:w="887" w:type="dxa"/>
          </w:tcPr>
          <w:p w14:paraId="43E0C1FF" w14:textId="77777777" w:rsidR="00A30A91" w:rsidRDefault="00A30A91"/>
        </w:tc>
        <w:tc>
          <w:tcPr>
            <w:tcW w:w="887" w:type="dxa"/>
          </w:tcPr>
          <w:p w14:paraId="207F2A7B" w14:textId="77777777" w:rsidR="00A30A91" w:rsidRDefault="00A30A91"/>
        </w:tc>
      </w:tr>
    </w:tbl>
    <w:p w14:paraId="5347C809" w14:textId="77777777" w:rsidR="00A30A91" w:rsidRDefault="00A30A91">
      <w:pPr>
        <w:pStyle w:val="BodyText"/>
        <w:rPr>
          <w:sz w:val="20"/>
        </w:rPr>
      </w:pPr>
    </w:p>
    <w:p w14:paraId="03D1E6E0" w14:textId="77777777" w:rsidR="00A30A91" w:rsidRDefault="00A30A91">
      <w:pPr>
        <w:pStyle w:val="BodyText"/>
        <w:spacing w:before="6"/>
      </w:pPr>
    </w:p>
    <w:p w14:paraId="2692DE8B" w14:textId="77777777" w:rsidR="00A30A91" w:rsidRDefault="006B6AD0">
      <w:pPr>
        <w:pStyle w:val="BodyText"/>
        <w:ind w:left="120"/>
      </w:pPr>
      <w:r>
        <w:t>Questions 71 &amp; 72</w:t>
      </w:r>
    </w:p>
    <w:p w14:paraId="6B7032B1" w14:textId="77777777" w:rsidR="00A30A91" w:rsidRDefault="00A30A91">
      <w:pPr>
        <w:pStyle w:val="BodyText"/>
        <w:spacing w:before="7"/>
        <w:rPr>
          <w:sz w:val="20"/>
        </w:rPr>
      </w:pPr>
    </w:p>
    <w:p w14:paraId="4A5592FB" w14:textId="77777777" w:rsidR="00A30A91" w:rsidRDefault="006B6AD0">
      <w:pPr>
        <w:tabs>
          <w:tab w:val="left" w:pos="8438"/>
        </w:tabs>
        <w:ind w:left="228"/>
        <w:rPr>
          <w:sz w:val="19"/>
        </w:rPr>
      </w:pPr>
      <w:r>
        <w:rPr>
          <w:sz w:val="19"/>
        </w:rPr>
        <w:t>Table 8.8-1 G | Amount of Time Students Spend in Required Activities</w:t>
      </w:r>
      <w:r>
        <w:rPr>
          <w:spacing w:val="-17"/>
          <w:sz w:val="19"/>
        </w:rPr>
        <w:t xml:space="preserve"> </w:t>
      </w:r>
      <w:r>
        <w:rPr>
          <w:sz w:val="19"/>
        </w:rPr>
        <w:t>(Core</w:t>
      </w:r>
      <w:r>
        <w:rPr>
          <w:spacing w:val="-2"/>
          <w:sz w:val="19"/>
        </w:rPr>
        <w:t xml:space="preserve"> </w:t>
      </w:r>
      <w:r>
        <w:rPr>
          <w:sz w:val="19"/>
        </w:rPr>
        <w:t>Appendix)</w:t>
      </w:r>
      <w:r>
        <w:rPr>
          <w:sz w:val="19"/>
        </w:rPr>
        <w:tab/>
        <w:t>Source:</w:t>
      </w:r>
      <w:r>
        <w:rPr>
          <w:spacing w:val="-4"/>
          <w:sz w:val="19"/>
        </w:rPr>
        <w:t xml:space="preserve"> </w:t>
      </w:r>
      <w:r>
        <w:rPr>
          <w:sz w:val="19"/>
        </w:rPr>
        <w:t>ISA</w:t>
      </w: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2"/>
        <w:gridCol w:w="3259"/>
        <w:gridCol w:w="888"/>
        <w:gridCol w:w="887"/>
        <w:gridCol w:w="887"/>
        <w:gridCol w:w="887"/>
      </w:tblGrid>
      <w:tr w:rsidR="00A30A91" w14:paraId="734E461B" w14:textId="77777777">
        <w:trPr>
          <w:trHeight w:hRule="exact" w:val="446"/>
        </w:trPr>
        <w:tc>
          <w:tcPr>
            <w:tcW w:w="9360" w:type="dxa"/>
            <w:gridSpan w:val="6"/>
            <w:shd w:val="clear" w:color="auto" w:fill="D9D9D9"/>
          </w:tcPr>
          <w:p w14:paraId="4FF48990" w14:textId="77777777" w:rsidR="00A30A91" w:rsidRDefault="006B6AD0">
            <w:pPr>
              <w:pStyle w:val="TableParagraph"/>
              <w:ind w:right="658"/>
              <w:rPr>
                <w:sz w:val="19"/>
              </w:rPr>
            </w:pPr>
            <w:r>
              <w:rPr>
                <w:sz w:val="19"/>
              </w:rPr>
              <w:t>Provide the data from the Independent Student Analysis (ISA) on the number and percentage of respondents that answered “Yes” to the statement shown in the table below. Add rows as needed for each campus.</w:t>
            </w:r>
          </w:p>
        </w:tc>
      </w:tr>
      <w:tr w:rsidR="00A30A91" w14:paraId="555C04C9" w14:textId="77777777">
        <w:trPr>
          <w:trHeight w:hRule="exact" w:val="229"/>
        </w:trPr>
        <w:tc>
          <w:tcPr>
            <w:tcW w:w="2552" w:type="dxa"/>
            <w:vMerge w:val="restart"/>
          </w:tcPr>
          <w:p w14:paraId="1CE4701F" w14:textId="77777777" w:rsidR="00A30A91" w:rsidRDefault="006B6AD0">
            <w:pPr>
              <w:pStyle w:val="TableParagraph"/>
              <w:spacing w:before="115"/>
              <w:ind w:left="939" w:right="940"/>
              <w:jc w:val="center"/>
              <w:rPr>
                <w:sz w:val="19"/>
              </w:rPr>
            </w:pPr>
            <w:r>
              <w:rPr>
                <w:sz w:val="19"/>
              </w:rPr>
              <w:t>Campus</w:t>
            </w:r>
          </w:p>
        </w:tc>
        <w:tc>
          <w:tcPr>
            <w:tcW w:w="3259" w:type="dxa"/>
            <w:vMerge w:val="restart"/>
          </w:tcPr>
          <w:p w14:paraId="02AE27E9" w14:textId="77777777" w:rsidR="00A30A91" w:rsidRDefault="006B6AD0">
            <w:pPr>
              <w:pStyle w:val="TableParagraph"/>
              <w:spacing w:before="115"/>
              <w:ind w:left="988"/>
              <w:rPr>
                <w:sz w:val="19"/>
              </w:rPr>
            </w:pPr>
            <w:r>
              <w:rPr>
                <w:sz w:val="19"/>
              </w:rPr>
              <w:t>Survey Question</w:t>
            </w:r>
          </w:p>
        </w:tc>
        <w:tc>
          <w:tcPr>
            <w:tcW w:w="3548" w:type="dxa"/>
            <w:gridSpan w:val="4"/>
          </w:tcPr>
          <w:p w14:paraId="6E3DD688" w14:textId="77777777" w:rsidR="00A30A91" w:rsidRDefault="006B6AD0">
            <w:pPr>
              <w:pStyle w:val="TableParagraph"/>
              <w:spacing w:before="1"/>
              <w:ind w:left="1271" w:right="1272"/>
              <w:jc w:val="center"/>
              <w:rPr>
                <w:sz w:val="19"/>
              </w:rPr>
            </w:pPr>
            <w:r>
              <w:rPr>
                <w:sz w:val="19"/>
              </w:rPr>
              <w:t>Number (%)</w:t>
            </w:r>
          </w:p>
        </w:tc>
      </w:tr>
      <w:tr w:rsidR="00A30A91" w14:paraId="34396606" w14:textId="77777777">
        <w:trPr>
          <w:trHeight w:hRule="exact" w:val="228"/>
        </w:trPr>
        <w:tc>
          <w:tcPr>
            <w:tcW w:w="2552" w:type="dxa"/>
            <w:vMerge/>
          </w:tcPr>
          <w:p w14:paraId="46307AA5" w14:textId="77777777" w:rsidR="00A30A91" w:rsidRDefault="00A30A91"/>
        </w:tc>
        <w:tc>
          <w:tcPr>
            <w:tcW w:w="3259" w:type="dxa"/>
            <w:vMerge/>
          </w:tcPr>
          <w:p w14:paraId="4CDDEDCC" w14:textId="77777777" w:rsidR="00A30A91" w:rsidRDefault="00A30A91"/>
        </w:tc>
        <w:tc>
          <w:tcPr>
            <w:tcW w:w="888" w:type="dxa"/>
          </w:tcPr>
          <w:p w14:paraId="78F88D7D" w14:textId="77777777" w:rsidR="00A30A91" w:rsidRDefault="006B6AD0">
            <w:pPr>
              <w:pStyle w:val="TableParagraph"/>
              <w:ind w:left="182"/>
              <w:rPr>
                <w:sz w:val="19"/>
              </w:rPr>
            </w:pPr>
            <w:r>
              <w:rPr>
                <w:sz w:val="19"/>
              </w:rPr>
              <w:t>Year 1</w:t>
            </w:r>
          </w:p>
        </w:tc>
        <w:tc>
          <w:tcPr>
            <w:tcW w:w="887" w:type="dxa"/>
          </w:tcPr>
          <w:p w14:paraId="7258E134" w14:textId="77777777" w:rsidR="00A30A91" w:rsidRDefault="006B6AD0">
            <w:pPr>
              <w:pStyle w:val="TableParagraph"/>
              <w:ind w:left="181"/>
              <w:rPr>
                <w:sz w:val="19"/>
              </w:rPr>
            </w:pPr>
            <w:r>
              <w:rPr>
                <w:sz w:val="19"/>
              </w:rPr>
              <w:t>Year 2</w:t>
            </w:r>
          </w:p>
        </w:tc>
        <w:tc>
          <w:tcPr>
            <w:tcW w:w="887" w:type="dxa"/>
          </w:tcPr>
          <w:p w14:paraId="56C47E34" w14:textId="77777777" w:rsidR="00A30A91" w:rsidRDefault="006B6AD0">
            <w:pPr>
              <w:pStyle w:val="TableParagraph"/>
              <w:ind w:left="182"/>
              <w:rPr>
                <w:sz w:val="19"/>
              </w:rPr>
            </w:pPr>
            <w:r>
              <w:rPr>
                <w:sz w:val="19"/>
              </w:rPr>
              <w:t>Year 3</w:t>
            </w:r>
          </w:p>
        </w:tc>
        <w:tc>
          <w:tcPr>
            <w:tcW w:w="887" w:type="dxa"/>
          </w:tcPr>
          <w:p w14:paraId="4B2A6389" w14:textId="77777777" w:rsidR="00A30A91" w:rsidRDefault="006B6AD0">
            <w:pPr>
              <w:pStyle w:val="TableParagraph"/>
              <w:ind w:left="182"/>
              <w:rPr>
                <w:sz w:val="19"/>
              </w:rPr>
            </w:pPr>
            <w:r>
              <w:rPr>
                <w:sz w:val="19"/>
              </w:rPr>
              <w:t>Year 4</w:t>
            </w:r>
          </w:p>
        </w:tc>
      </w:tr>
      <w:tr w:rsidR="00A30A91" w14:paraId="1E448F62" w14:textId="77777777">
        <w:trPr>
          <w:trHeight w:hRule="exact" w:val="884"/>
        </w:trPr>
        <w:tc>
          <w:tcPr>
            <w:tcW w:w="2552" w:type="dxa"/>
            <w:vMerge w:val="restart"/>
          </w:tcPr>
          <w:p w14:paraId="190BB332" w14:textId="77777777" w:rsidR="00A30A91" w:rsidRDefault="00A30A91"/>
        </w:tc>
        <w:tc>
          <w:tcPr>
            <w:tcW w:w="3259" w:type="dxa"/>
          </w:tcPr>
          <w:p w14:paraId="70E655C9" w14:textId="77777777" w:rsidR="00A30A91" w:rsidRDefault="006B6AD0">
            <w:pPr>
              <w:pStyle w:val="TableParagraph"/>
              <w:spacing w:before="1"/>
              <w:ind w:right="345"/>
              <w:rPr>
                <w:sz w:val="19"/>
              </w:rPr>
            </w:pPr>
            <w:r>
              <w:rPr>
                <w:sz w:val="19"/>
              </w:rPr>
              <w:t>I am informed of the amount of time that the medical education program expects me to spend in required activities.</w:t>
            </w:r>
          </w:p>
        </w:tc>
        <w:tc>
          <w:tcPr>
            <w:tcW w:w="888" w:type="dxa"/>
          </w:tcPr>
          <w:p w14:paraId="4F75EAF1" w14:textId="77777777" w:rsidR="00A30A91" w:rsidRDefault="00A30A91"/>
        </w:tc>
        <w:tc>
          <w:tcPr>
            <w:tcW w:w="887" w:type="dxa"/>
          </w:tcPr>
          <w:p w14:paraId="79C3012E" w14:textId="77777777" w:rsidR="00A30A91" w:rsidRDefault="00A30A91"/>
        </w:tc>
        <w:tc>
          <w:tcPr>
            <w:tcW w:w="887" w:type="dxa"/>
          </w:tcPr>
          <w:p w14:paraId="4911358D" w14:textId="77777777" w:rsidR="00A30A91" w:rsidRDefault="00A30A91"/>
        </w:tc>
        <w:tc>
          <w:tcPr>
            <w:tcW w:w="887" w:type="dxa"/>
          </w:tcPr>
          <w:p w14:paraId="3440352B" w14:textId="77777777" w:rsidR="00A30A91" w:rsidRDefault="00A30A91"/>
        </w:tc>
      </w:tr>
      <w:tr w:rsidR="00A30A91" w14:paraId="0D4B7517" w14:textId="77777777">
        <w:trPr>
          <w:trHeight w:hRule="exact" w:val="1169"/>
        </w:trPr>
        <w:tc>
          <w:tcPr>
            <w:tcW w:w="2552" w:type="dxa"/>
            <w:vMerge/>
          </w:tcPr>
          <w:p w14:paraId="473D777F" w14:textId="77777777" w:rsidR="00A30A91" w:rsidRDefault="00A30A91"/>
        </w:tc>
        <w:tc>
          <w:tcPr>
            <w:tcW w:w="3259" w:type="dxa"/>
          </w:tcPr>
          <w:p w14:paraId="1C1E1543" w14:textId="77777777" w:rsidR="00A30A91" w:rsidRDefault="006B6AD0">
            <w:pPr>
              <w:pStyle w:val="TableParagraph"/>
              <w:spacing w:before="34"/>
              <w:ind w:right="224"/>
              <w:rPr>
                <w:sz w:val="19"/>
              </w:rPr>
            </w:pPr>
            <w:r>
              <w:rPr>
                <w:sz w:val="19"/>
              </w:rPr>
              <w:t>I am disappointed by the number of times I was required by a supervisor/teacher to spend more time in required activities than expected by the medical education program.</w:t>
            </w:r>
          </w:p>
        </w:tc>
        <w:tc>
          <w:tcPr>
            <w:tcW w:w="888" w:type="dxa"/>
          </w:tcPr>
          <w:p w14:paraId="492261D0" w14:textId="77777777" w:rsidR="00A30A91" w:rsidRDefault="00A30A91"/>
        </w:tc>
        <w:tc>
          <w:tcPr>
            <w:tcW w:w="887" w:type="dxa"/>
          </w:tcPr>
          <w:p w14:paraId="470F446D" w14:textId="77777777" w:rsidR="00A30A91" w:rsidRDefault="00A30A91"/>
        </w:tc>
        <w:tc>
          <w:tcPr>
            <w:tcW w:w="887" w:type="dxa"/>
          </w:tcPr>
          <w:p w14:paraId="2FC0D799" w14:textId="77777777" w:rsidR="00A30A91" w:rsidRDefault="00A30A91"/>
        </w:tc>
        <w:tc>
          <w:tcPr>
            <w:tcW w:w="887" w:type="dxa"/>
          </w:tcPr>
          <w:p w14:paraId="141BE5CC" w14:textId="77777777" w:rsidR="00A30A91" w:rsidRDefault="00A30A91"/>
        </w:tc>
      </w:tr>
    </w:tbl>
    <w:p w14:paraId="22D7ACC1" w14:textId="77777777" w:rsidR="00A30A91" w:rsidRDefault="00A30A91">
      <w:pPr>
        <w:sectPr w:rsidR="00A30A91">
          <w:pgSz w:w="12240" w:h="15840"/>
          <w:pgMar w:top="1340" w:right="1320" w:bottom="900" w:left="1320" w:header="0" w:footer="659" w:gutter="0"/>
          <w:cols w:space="720"/>
        </w:sectPr>
      </w:pPr>
    </w:p>
    <w:p w14:paraId="470B20D5" w14:textId="77777777" w:rsidR="00A30A91" w:rsidRDefault="006B6AD0">
      <w:pPr>
        <w:pStyle w:val="Heading2"/>
        <w:spacing w:before="78"/>
      </w:pPr>
      <w:r>
        <w:lastRenderedPageBreak/>
        <w:t>Standard 9: Teaching, Supervision, Assessment, and Student and Patient Safety</w:t>
      </w:r>
    </w:p>
    <w:p w14:paraId="10F7787A" w14:textId="77777777" w:rsidR="00A30A91" w:rsidRDefault="00A30A91">
      <w:pPr>
        <w:pStyle w:val="BodyText"/>
        <w:spacing w:before="7"/>
        <w:rPr>
          <w:b/>
          <w:sz w:val="20"/>
        </w:rPr>
      </w:pPr>
    </w:p>
    <w:p w14:paraId="00D5A5C8" w14:textId="77777777" w:rsidR="00A30A91" w:rsidRDefault="006B6AD0">
      <w:pPr>
        <w:pStyle w:val="BodyText"/>
        <w:ind w:left="119"/>
      </w:pPr>
      <w:r>
        <w:t>Questions 73,74, 75, 76 &amp; 77</w:t>
      </w:r>
    </w:p>
    <w:p w14:paraId="1F45ABBF" w14:textId="77777777" w:rsidR="00A30A91" w:rsidRDefault="00A30A91">
      <w:pPr>
        <w:pStyle w:val="BodyText"/>
        <w:spacing w:before="7"/>
        <w:rPr>
          <w:sz w:val="20"/>
        </w:rPr>
      </w:pPr>
    </w:p>
    <w:p w14:paraId="4EDA79CE" w14:textId="77777777" w:rsidR="00A30A91" w:rsidRDefault="006B6AD0">
      <w:pPr>
        <w:tabs>
          <w:tab w:val="left" w:pos="8438"/>
        </w:tabs>
        <w:ind w:left="228"/>
        <w:rPr>
          <w:sz w:val="19"/>
        </w:rPr>
      </w:pPr>
      <w:r>
        <w:rPr>
          <w:sz w:val="19"/>
        </w:rPr>
        <w:t>Table 9.3-1 C | Clinical supervision during clinical learning situations</w:t>
      </w:r>
      <w:r>
        <w:rPr>
          <w:spacing w:val="-20"/>
          <w:sz w:val="19"/>
        </w:rPr>
        <w:t xml:space="preserve"> </w:t>
      </w:r>
      <w:r>
        <w:rPr>
          <w:sz w:val="19"/>
        </w:rPr>
        <w:t>(Core</w:t>
      </w:r>
      <w:r>
        <w:rPr>
          <w:spacing w:val="-2"/>
          <w:sz w:val="19"/>
        </w:rPr>
        <w:t xml:space="preserve"> </w:t>
      </w:r>
      <w:r>
        <w:rPr>
          <w:sz w:val="19"/>
        </w:rPr>
        <w:t>Appendix)</w:t>
      </w:r>
      <w:r>
        <w:rPr>
          <w:sz w:val="19"/>
        </w:rPr>
        <w:tab/>
        <w:t>Source:</w:t>
      </w:r>
      <w:r>
        <w:rPr>
          <w:spacing w:val="-4"/>
          <w:sz w:val="19"/>
        </w:rPr>
        <w:t xml:space="preserve"> </w:t>
      </w:r>
      <w:r>
        <w:rPr>
          <w:sz w:val="19"/>
        </w:rPr>
        <w:t>ISA</w:t>
      </w: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66"/>
        <w:gridCol w:w="2617"/>
        <w:gridCol w:w="1164"/>
        <w:gridCol w:w="1164"/>
        <w:gridCol w:w="1171"/>
        <w:gridCol w:w="1378"/>
      </w:tblGrid>
      <w:tr w:rsidR="00A30A91" w14:paraId="752C30E9" w14:textId="77777777">
        <w:trPr>
          <w:trHeight w:hRule="exact" w:val="446"/>
        </w:trPr>
        <w:tc>
          <w:tcPr>
            <w:tcW w:w="9360" w:type="dxa"/>
            <w:gridSpan w:val="6"/>
            <w:shd w:val="clear" w:color="auto" w:fill="D9D9D9"/>
          </w:tcPr>
          <w:p w14:paraId="2E7FBAC0" w14:textId="77777777" w:rsidR="00A30A91" w:rsidRDefault="006B6AD0">
            <w:pPr>
              <w:pStyle w:val="TableParagraph"/>
              <w:ind w:right="658"/>
              <w:rPr>
                <w:sz w:val="19"/>
              </w:rPr>
            </w:pPr>
            <w:r>
              <w:rPr>
                <w:sz w:val="19"/>
              </w:rPr>
              <w:t xml:space="preserve">Provide the data from the Independent Student </w:t>
            </w:r>
            <w:r>
              <w:rPr>
                <w:sz w:val="19"/>
              </w:rPr>
              <w:t>Analysis (ISA) on the number and percentage of respondents that answered “Yes” to the statement shown in the table below. Add rows as needed for each campus.</w:t>
            </w:r>
          </w:p>
        </w:tc>
      </w:tr>
      <w:tr w:rsidR="00A30A91" w14:paraId="4FCA85D7" w14:textId="77777777">
        <w:trPr>
          <w:trHeight w:hRule="exact" w:val="229"/>
        </w:trPr>
        <w:tc>
          <w:tcPr>
            <w:tcW w:w="1866" w:type="dxa"/>
            <w:vMerge w:val="restart"/>
          </w:tcPr>
          <w:p w14:paraId="3B5D60B1" w14:textId="77777777" w:rsidR="00A30A91" w:rsidRDefault="00A30A91">
            <w:pPr>
              <w:pStyle w:val="TableParagraph"/>
              <w:spacing w:before="1"/>
              <w:ind w:left="0"/>
              <w:rPr>
                <w:sz w:val="19"/>
              </w:rPr>
            </w:pPr>
          </w:p>
          <w:p w14:paraId="08533E7F" w14:textId="77777777" w:rsidR="00A30A91" w:rsidRDefault="006B6AD0">
            <w:pPr>
              <w:pStyle w:val="TableParagraph"/>
              <w:ind w:left="616"/>
              <w:rPr>
                <w:sz w:val="19"/>
              </w:rPr>
            </w:pPr>
            <w:r>
              <w:rPr>
                <w:sz w:val="19"/>
              </w:rPr>
              <w:t>Campus</w:t>
            </w:r>
          </w:p>
        </w:tc>
        <w:tc>
          <w:tcPr>
            <w:tcW w:w="2617" w:type="dxa"/>
            <w:vMerge w:val="restart"/>
          </w:tcPr>
          <w:p w14:paraId="7C913997" w14:textId="77777777" w:rsidR="00A30A91" w:rsidRDefault="00A30A91">
            <w:pPr>
              <w:pStyle w:val="TableParagraph"/>
              <w:spacing w:before="1"/>
              <w:ind w:left="0"/>
              <w:rPr>
                <w:sz w:val="19"/>
              </w:rPr>
            </w:pPr>
          </w:p>
          <w:p w14:paraId="6A5B638B" w14:textId="77777777" w:rsidR="00A30A91" w:rsidRDefault="006B6AD0">
            <w:pPr>
              <w:pStyle w:val="TableParagraph"/>
              <w:ind w:left="667"/>
              <w:rPr>
                <w:sz w:val="19"/>
              </w:rPr>
            </w:pPr>
            <w:r>
              <w:rPr>
                <w:sz w:val="19"/>
              </w:rPr>
              <w:t>Survey Question</w:t>
            </w:r>
          </w:p>
        </w:tc>
        <w:tc>
          <w:tcPr>
            <w:tcW w:w="4877" w:type="dxa"/>
            <w:gridSpan w:val="4"/>
          </w:tcPr>
          <w:p w14:paraId="4F06B7EB" w14:textId="77777777" w:rsidR="00A30A91" w:rsidRDefault="006B6AD0">
            <w:pPr>
              <w:pStyle w:val="TableParagraph"/>
              <w:spacing w:before="1"/>
              <w:ind w:left="1936" w:right="1936"/>
              <w:jc w:val="center"/>
              <w:rPr>
                <w:sz w:val="19"/>
              </w:rPr>
            </w:pPr>
            <w:r>
              <w:rPr>
                <w:sz w:val="19"/>
              </w:rPr>
              <w:t>Number (%)</w:t>
            </w:r>
          </w:p>
        </w:tc>
      </w:tr>
      <w:tr w:rsidR="00A30A91" w14:paraId="3B9DED5F" w14:textId="77777777">
        <w:trPr>
          <w:trHeight w:hRule="exact" w:val="228"/>
        </w:trPr>
        <w:tc>
          <w:tcPr>
            <w:tcW w:w="1866" w:type="dxa"/>
            <w:vMerge/>
          </w:tcPr>
          <w:p w14:paraId="277D7049" w14:textId="77777777" w:rsidR="00A30A91" w:rsidRDefault="00A30A91"/>
        </w:tc>
        <w:tc>
          <w:tcPr>
            <w:tcW w:w="2617" w:type="dxa"/>
            <w:vMerge/>
          </w:tcPr>
          <w:p w14:paraId="12495892" w14:textId="77777777" w:rsidR="00A30A91" w:rsidRDefault="00A30A91"/>
        </w:tc>
        <w:tc>
          <w:tcPr>
            <w:tcW w:w="1164" w:type="dxa"/>
          </w:tcPr>
          <w:p w14:paraId="22D7876C" w14:textId="77777777" w:rsidR="00A30A91" w:rsidRDefault="006B6AD0">
            <w:pPr>
              <w:pStyle w:val="TableParagraph"/>
              <w:ind w:left="321"/>
              <w:rPr>
                <w:sz w:val="19"/>
              </w:rPr>
            </w:pPr>
            <w:r>
              <w:rPr>
                <w:sz w:val="19"/>
              </w:rPr>
              <w:t>Year 1</w:t>
            </w:r>
          </w:p>
        </w:tc>
        <w:tc>
          <w:tcPr>
            <w:tcW w:w="1164" w:type="dxa"/>
          </w:tcPr>
          <w:p w14:paraId="4172FE6B" w14:textId="77777777" w:rsidR="00A30A91" w:rsidRDefault="006B6AD0">
            <w:pPr>
              <w:pStyle w:val="TableParagraph"/>
              <w:ind w:left="321"/>
              <w:rPr>
                <w:sz w:val="19"/>
              </w:rPr>
            </w:pPr>
            <w:r>
              <w:rPr>
                <w:sz w:val="19"/>
              </w:rPr>
              <w:t>Year 2</w:t>
            </w:r>
          </w:p>
        </w:tc>
        <w:tc>
          <w:tcPr>
            <w:tcW w:w="1171" w:type="dxa"/>
          </w:tcPr>
          <w:p w14:paraId="739733F2" w14:textId="77777777" w:rsidR="00A30A91" w:rsidRDefault="006B6AD0">
            <w:pPr>
              <w:pStyle w:val="TableParagraph"/>
              <w:ind w:left="325"/>
              <w:rPr>
                <w:sz w:val="19"/>
              </w:rPr>
            </w:pPr>
            <w:r>
              <w:rPr>
                <w:sz w:val="19"/>
              </w:rPr>
              <w:t>Year 3</w:t>
            </w:r>
          </w:p>
        </w:tc>
        <w:tc>
          <w:tcPr>
            <w:tcW w:w="1378" w:type="dxa"/>
          </w:tcPr>
          <w:p w14:paraId="0AB0CC65" w14:textId="77777777" w:rsidR="00A30A91" w:rsidRDefault="006B6AD0">
            <w:pPr>
              <w:pStyle w:val="TableParagraph"/>
              <w:ind w:left="428"/>
              <w:rPr>
                <w:sz w:val="19"/>
              </w:rPr>
            </w:pPr>
            <w:r>
              <w:rPr>
                <w:sz w:val="19"/>
              </w:rPr>
              <w:t>Year 4</w:t>
            </w:r>
          </w:p>
        </w:tc>
      </w:tr>
      <w:tr w:rsidR="00A30A91" w14:paraId="303514EE" w14:textId="77777777">
        <w:trPr>
          <w:trHeight w:hRule="exact" w:val="1103"/>
        </w:trPr>
        <w:tc>
          <w:tcPr>
            <w:tcW w:w="1866" w:type="dxa"/>
            <w:vMerge w:val="restart"/>
          </w:tcPr>
          <w:p w14:paraId="34A83592" w14:textId="77777777" w:rsidR="00A30A91" w:rsidRDefault="00A30A91"/>
        </w:tc>
        <w:tc>
          <w:tcPr>
            <w:tcW w:w="2617" w:type="dxa"/>
          </w:tcPr>
          <w:p w14:paraId="341BF6A2" w14:textId="77777777" w:rsidR="00A30A91" w:rsidRDefault="006B6AD0">
            <w:pPr>
              <w:pStyle w:val="TableParagraph"/>
              <w:spacing w:before="1"/>
              <w:ind w:right="189"/>
              <w:rPr>
                <w:sz w:val="19"/>
              </w:rPr>
            </w:pPr>
            <w:r>
              <w:rPr>
                <w:sz w:val="19"/>
              </w:rPr>
              <w:t xml:space="preserve">I consider that I was appropriately </w:t>
            </w:r>
            <w:proofErr w:type="gramStart"/>
            <w:r>
              <w:rPr>
                <w:sz w:val="19"/>
              </w:rPr>
              <w:t>supervised at all times</w:t>
            </w:r>
            <w:proofErr w:type="gramEnd"/>
            <w:r>
              <w:rPr>
                <w:sz w:val="19"/>
              </w:rPr>
              <w:t xml:space="preserve"> in clinical learning situations involving patient care.</w:t>
            </w:r>
          </w:p>
        </w:tc>
        <w:tc>
          <w:tcPr>
            <w:tcW w:w="1164" w:type="dxa"/>
          </w:tcPr>
          <w:p w14:paraId="2FD18177" w14:textId="77777777" w:rsidR="00A30A91" w:rsidRDefault="00A30A91"/>
        </w:tc>
        <w:tc>
          <w:tcPr>
            <w:tcW w:w="1164" w:type="dxa"/>
          </w:tcPr>
          <w:p w14:paraId="13607931" w14:textId="77777777" w:rsidR="00A30A91" w:rsidRDefault="00A30A91"/>
        </w:tc>
        <w:tc>
          <w:tcPr>
            <w:tcW w:w="1171" w:type="dxa"/>
          </w:tcPr>
          <w:p w14:paraId="771600CC" w14:textId="77777777" w:rsidR="00A30A91" w:rsidRDefault="00A30A91"/>
        </w:tc>
        <w:tc>
          <w:tcPr>
            <w:tcW w:w="1378" w:type="dxa"/>
          </w:tcPr>
          <w:p w14:paraId="22299490" w14:textId="77777777" w:rsidR="00A30A91" w:rsidRDefault="00A30A91"/>
        </w:tc>
      </w:tr>
      <w:tr w:rsidR="00A30A91" w14:paraId="14938EC0" w14:textId="77777777">
        <w:trPr>
          <w:trHeight w:hRule="exact" w:val="665"/>
        </w:trPr>
        <w:tc>
          <w:tcPr>
            <w:tcW w:w="1866" w:type="dxa"/>
            <w:vMerge/>
          </w:tcPr>
          <w:p w14:paraId="7F70C646" w14:textId="77777777" w:rsidR="00A30A91" w:rsidRDefault="00A30A91"/>
        </w:tc>
        <w:tc>
          <w:tcPr>
            <w:tcW w:w="2617" w:type="dxa"/>
          </w:tcPr>
          <w:p w14:paraId="24736723" w14:textId="77777777" w:rsidR="00A30A91" w:rsidRDefault="006B6AD0">
            <w:pPr>
              <w:pStyle w:val="TableParagraph"/>
              <w:rPr>
                <w:sz w:val="19"/>
              </w:rPr>
            </w:pPr>
            <w:r>
              <w:rPr>
                <w:sz w:val="19"/>
              </w:rPr>
              <w:t>The level of supervision I received in clinical learning situations ensured my safety.</w:t>
            </w:r>
          </w:p>
        </w:tc>
        <w:tc>
          <w:tcPr>
            <w:tcW w:w="1164" w:type="dxa"/>
          </w:tcPr>
          <w:p w14:paraId="7A487F5B" w14:textId="77777777" w:rsidR="00A30A91" w:rsidRDefault="00A30A91"/>
        </w:tc>
        <w:tc>
          <w:tcPr>
            <w:tcW w:w="1164" w:type="dxa"/>
          </w:tcPr>
          <w:p w14:paraId="4A4AB780" w14:textId="77777777" w:rsidR="00A30A91" w:rsidRDefault="00A30A91"/>
        </w:tc>
        <w:tc>
          <w:tcPr>
            <w:tcW w:w="1171" w:type="dxa"/>
          </w:tcPr>
          <w:p w14:paraId="2F6E83A4" w14:textId="77777777" w:rsidR="00A30A91" w:rsidRDefault="00A30A91"/>
        </w:tc>
        <w:tc>
          <w:tcPr>
            <w:tcW w:w="1378" w:type="dxa"/>
          </w:tcPr>
          <w:p w14:paraId="3DBCF1C3" w14:textId="77777777" w:rsidR="00A30A91" w:rsidRDefault="00A30A91"/>
        </w:tc>
      </w:tr>
      <w:tr w:rsidR="00A30A91" w14:paraId="6CA9FB35" w14:textId="77777777">
        <w:trPr>
          <w:trHeight w:hRule="exact" w:val="884"/>
        </w:trPr>
        <w:tc>
          <w:tcPr>
            <w:tcW w:w="1866" w:type="dxa"/>
            <w:vMerge/>
          </w:tcPr>
          <w:p w14:paraId="7BD8051B" w14:textId="77777777" w:rsidR="00A30A91" w:rsidRDefault="00A30A91"/>
        </w:tc>
        <w:tc>
          <w:tcPr>
            <w:tcW w:w="2617" w:type="dxa"/>
          </w:tcPr>
          <w:p w14:paraId="2948E734" w14:textId="77777777" w:rsidR="00A30A91" w:rsidRDefault="006B6AD0">
            <w:pPr>
              <w:pStyle w:val="TableParagraph"/>
              <w:spacing w:before="1"/>
              <w:ind w:right="479"/>
              <w:rPr>
                <w:sz w:val="19"/>
              </w:rPr>
            </w:pPr>
            <w:r>
              <w:rPr>
                <w:sz w:val="19"/>
              </w:rPr>
              <w:t>I consider that the level of supervision I received in clinical learning situations ensured patient safety.</w:t>
            </w:r>
          </w:p>
        </w:tc>
        <w:tc>
          <w:tcPr>
            <w:tcW w:w="1164" w:type="dxa"/>
          </w:tcPr>
          <w:p w14:paraId="6CDA7C3F" w14:textId="77777777" w:rsidR="00A30A91" w:rsidRDefault="00A30A91"/>
        </w:tc>
        <w:tc>
          <w:tcPr>
            <w:tcW w:w="1164" w:type="dxa"/>
          </w:tcPr>
          <w:p w14:paraId="14DD6C3C" w14:textId="77777777" w:rsidR="00A30A91" w:rsidRDefault="00A30A91"/>
        </w:tc>
        <w:tc>
          <w:tcPr>
            <w:tcW w:w="1171" w:type="dxa"/>
          </w:tcPr>
          <w:p w14:paraId="0D8DEA47" w14:textId="77777777" w:rsidR="00A30A91" w:rsidRDefault="00A30A91"/>
        </w:tc>
        <w:tc>
          <w:tcPr>
            <w:tcW w:w="1378" w:type="dxa"/>
          </w:tcPr>
          <w:p w14:paraId="18616D47" w14:textId="77777777" w:rsidR="00A30A91" w:rsidRDefault="00A30A91"/>
        </w:tc>
      </w:tr>
      <w:tr w:rsidR="00A30A91" w14:paraId="3376CCD7" w14:textId="77777777">
        <w:trPr>
          <w:trHeight w:hRule="exact" w:val="1103"/>
        </w:trPr>
        <w:tc>
          <w:tcPr>
            <w:tcW w:w="1866" w:type="dxa"/>
            <w:vMerge/>
          </w:tcPr>
          <w:p w14:paraId="501705DB" w14:textId="77777777" w:rsidR="00A30A91" w:rsidRDefault="00A30A91"/>
        </w:tc>
        <w:tc>
          <w:tcPr>
            <w:tcW w:w="2617" w:type="dxa"/>
          </w:tcPr>
          <w:p w14:paraId="1E488817" w14:textId="77777777" w:rsidR="00A30A91" w:rsidRDefault="006B6AD0">
            <w:pPr>
              <w:pStyle w:val="TableParagraph"/>
              <w:ind w:right="94"/>
              <w:rPr>
                <w:sz w:val="19"/>
              </w:rPr>
            </w:pPr>
            <w:r>
              <w:rPr>
                <w:sz w:val="19"/>
              </w:rPr>
              <w:t>I consider that the level of responsibility delegated to me in clinical learning situations was appropriate for my level of training.</w:t>
            </w:r>
          </w:p>
        </w:tc>
        <w:tc>
          <w:tcPr>
            <w:tcW w:w="1164" w:type="dxa"/>
          </w:tcPr>
          <w:p w14:paraId="5F99928D" w14:textId="77777777" w:rsidR="00A30A91" w:rsidRDefault="00A30A91"/>
        </w:tc>
        <w:tc>
          <w:tcPr>
            <w:tcW w:w="1164" w:type="dxa"/>
          </w:tcPr>
          <w:p w14:paraId="21980DE8" w14:textId="77777777" w:rsidR="00A30A91" w:rsidRDefault="00A30A91"/>
        </w:tc>
        <w:tc>
          <w:tcPr>
            <w:tcW w:w="1171" w:type="dxa"/>
          </w:tcPr>
          <w:p w14:paraId="615A3939" w14:textId="77777777" w:rsidR="00A30A91" w:rsidRDefault="00A30A91"/>
        </w:tc>
        <w:tc>
          <w:tcPr>
            <w:tcW w:w="1378" w:type="dxa"/>
          </w:tcPr>
          <w:p w14:paraId="5D522588" w14:textId="77777777" w:rsidR="00A30A91" w:rsidRDefault="00A30A91"/>
        </w:tc>
      </w:tr>
      <w:tr w:rsidR="00A30A91" w14:paraId="192D8D3A" w14:textId="77777777">
        <w:trPr>
          <w:trHeight w:hRule="exact" w:val="2413"/>
        </w:trPr>
        <w:tc>
          <w:tcPr>
            <w:tcW w:w="1866" w:type="dxa"/>
            <w:vMerge/>
          </w:tcPr>
          <w:p w14:paraId="6F9D264D" w14:textId="77777777" w:rsidR="00A30A91" w:rsidRDefault="00A30A91"/>
        </w:tc>
        <w:tc>
          <w:tcPr>
            <w:tcW w:w="2617" w:type="dxa"/>
          </w:tcPr>
          <w:p w14:paraId="7AD33BC6" w14:textId="77777777" w:rsidR="00A30A91" w:rsidRDefault="006B6AD0">
            <w:pPr>
              <w:pStyle w:val="TableParagraph"/>
              <w:ind w:right="120"/>
              <w:rPr>
                <w:sz w:val="19"/>
              </w:rPr>
            </w:pPr>
            <w:r>
              <w:rPr>
                <w:sz w:val="19"/>
              </w:rPr>
              <w:t>I am confident that any concerns I have about my supervision during clinical learning situations can be discussed and addressed by the medical school.</w:t>
            </w:r>
          </w:p>
          <w:p w14:paraId="14A91909" w14:textId="77777777" w:rsidR="00A30A91" w:rsidRDefault="00A30A91">
            <w:pPr>
              <w:pStyle w:val="TableParagraph"/>
              <w:ind w:left="0"/>
              <w:rPr>
                <w:sz w:val="19"/>
              </w:rPr>
            </w:pPr>
          </w:p>
          <w:p w14:paraId="36323CB8" w14:textId="77777777" w:rsidR="00A30A91" w:rsidRDefault="006B6AD0">
            <w:pPr>
              <w:pStyle w:val="TableParagraph"/>
              <w:ind w:right="135"/>
              <w:rPr>
                <w:i/>
                <w:sz w:val="19"/>
              </w:rPr>
            </w:pPr>
            <w:r>
              <w:rPr>
                <w:i/>
                <w:sz w:val="19"/>
              </w:rPr>
              <w:t>Note: Student who have not yet been assigned to clinical learning site should select “Not applicable”</w:t>
            </w:r>
          </w:p>
        </w:tc>
        <w:tc>
          <w:tcPr>
            <w:tcW w:w="1164" w:type="dxa"/>
          </w:tcPr>
          <w:p w14:paraId="40503F80" w14:textId="77777777" w:rsidR="00A30A91" w:rsidRDefault="00A30A91"/>
        </w:tc>
        <w:tc>
          <w:tcPr>
            <w:tcW w:w="1164" w:type="dxa"/>
          </w:tcPr>
          <w:p w14:paraId="61A0F77A" w14:textId="77777777" w:rsidR="00A30A91" w:rsidRDefault="00A30A91"/>
        </w:tc>
        <w:tc>
          <w:tcPr>
            <w:tcW w:w="1171" w:type="dxa"/>
          </w:tcPr>
          <w:p w14:paraId="7742E553" w14:textId="77777777" w:rsidR="00A30A91" w:rsidRDefault="00A30A91"/>
        </w:tc>
        <w:tc>
          <w:tcPr>
            <w:tcW w:w="1378" w:type="dxa"/>
          </w:tcPr>
          <w:p w14:paraId="5C649178" w14:textId="77777777" w:rsidR="00A30A91" w:rsidRDefault="00A30A91"/>
        </w:tc>
      </w:tr>
    </w:tbl>
    <w:p w14:paraId="038F9B61" w14:textId="77777777" w:rsidR="00A30A91" w:rsidRDefault="00A30A91">
      <w:pPr>
        <w:pStyle w:val="BodyText"/>
        <w:rPr>
          <w:sz w:val="20"/>
        </w:rPr>
      </w:pPr>
    </w:p>
    <w:p w14:paraId="37487948" w14:textId="77777777" w:rsidR="00A30A91" w:rsidRDefault="00A30A91">
      <w:pPr>
        <w:pStyle w:val="BodyText"/>
        <w:spacing w:before="6"/>
      </w:pPr>
    </w:p>
    <w:p w14:paraId="72619CF7" w14:textId="77777777" w:rsidR="00A30A91" w:rsidRDefault="006B6AD0">
      <w:pPr>
        <w:pStyle w:val="BodyText"/>
        <w:ind w:left="120"/>
      </w:pPr>
      <w:r>
        <w:t>Question 78</w:t>
      </w:r>
    </w:p>
    <w:p w14:paraId="25CF9975" w14:textId="77777777" w:rsidR="00A30A91" w:rsidRDefault="00A30A91">
      <w:pPr>
        <w:pStyle w:val="BodyText"/>
        <w:spacing w:before="7"/>
        <w:rPr>
          <w:sz w:val="20"/>
        </w:rPr>
      </w:pPr>
    </w:p>
    <w:p w14:paraId="283EDC5F" w14:textId="77777777" w:rsidR="00A30A91" w:rsidRDefault="006B6AD0">
      <w:pPr>
        <w:tabs>
          <w:tab w:val="left" w:pos="7015"/>
        </w:tabs>
        <w:ind w:left="228"/>
        <w:rPr>
          <w:sz w:val="19"/>
        </w:rPr>
      </w:pPr>
      <w:r>
        <w:rPr>
          <w:sz w:val="19"/>
        </w:rPr>
        <w:t>Table 9.7-1 C | Timely Formative Feedback</w:t>
      </w:r>
      <w:r>
        <w:rPr>
          <w:spacing w:val="-12"/>
          <w:sz w:val="19"/>
        </w:rPr>
        <w:t xml:space="preserve"> </w:t>
      </w:r>
      <w:r>
        <w:rPr>
          <w:sz w:val="19"/>
        </w:rPr>
        <w:t>(Core</w:t>
      </w:r>
      <w:r>
        <w:rPr>
          <w:spacing w:val="-2"/>
          <w:sz w:val="19"/>
        </w:rPr>
        <w:t xml:space="preserve"> </w:t>
      </w:r>
      <w:r>
        <w:rPr>
          <w:sz w:val="19"/>
        </w:rPr>
        <w:t>Appendix)</w:t>
      </w:r>
      <w:r>
        <w:rPr>
          <w:sz w:val="19"/>
        </w:rPr>
        <w:tab/>
        <w:t>Source: ISA/</w:t>
      </w:r>
      <w:r>
        <w:rPr>
          <w:spacing w:val="-11"/>
          <w:sz w:val="19"/>
        </w:rPr>
        <w:t xml:space="preserve"> </w:t>
      </w:r>
      <w:r>
        <w:rPr>
          <w:sz w:val="19"/>
        </w:rPr>
        <w:t>School-reported*</w:t>
      </w: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2"/>
        <w:gridCol w:w="3402"/>
        <w:gridCol w:w="850"/>
        <w:gridCol w:w="851"/>
        <w:gridCol w:w="851"/>
        <w:gridCol w:w="851"/>
      </w:tblGrid>
      <w:tr w:rsidR="00A30A91" w14:paraId="1B83D055" w14:textId="77777777">
        <w:trPr>
          <w:trHeight w:hRule="exact" w:val="447"/>
        </w:trPr>
        <w:tc>
          <w:tcPr>
            <w:tcW w:w="9356" w:type="dxa"/>
            <w:gridSpan w:val="6"/>
            <w:shd w:val="clear" w:color="auto" w:fill="D9D9D9"/>
          </w:tcPr>
          <w:p w14:paraId="0E98EB34" w14:textId="77777777" w:rsidR="00A30A91" w:rsidRDefault="006B6AD0">
            <w:pPr>
              <w:pStyle w:val="TableParagraph"/>
              <w:spacing w:before="1"/>
              <w:ind w:right="655"/>
              <w:rPr>
                <w:sz w:val="19"/>
              </w:rPr>
            </w:pPr>
            <w:r>
              <w:rPr>
                <w:sz w:val="19"/>
              </w:rPr>
              <w:t>Provide the data from the Independent Student Analysis (ISA) on the number and percentage of respondents that answered “Yes” to the statement shown in the table below. Add rows as needed for each campus.</w:t>
            </w:r>
          </w:p>
        </w:tc>
      </w:tr>
      <w:tr w:rsidR="00A30A91" w14:paraId="4E7A783C" w14:textId="77777777">
        <w:trPr>
          <w:trHeight w:hRule="exact" w:val="228"/>
        </w:trPr>
        <w:tc>
          <w:tcPr>
            <w:tcW w:w="2552" w:type="dxa"/>
            <w:vMerge w:val="restart"/>
          </w:tcPr>
          <w:p w14:paraId="2ADC0753" w14:textId="77777777" w:rsidR="00A30A91" w:rsidRDefault="006B6AD0">
            <w:pPr>
              <w:pStyle w:val="TableParagraph"/>
              <w:spacing w:before="114"/>
              <w:ind w:left="939" w:right="940"/>
              <w:jc w:val="center"/>
              <w:rPr>
                <w:sz w:val="19"/>
              </w:rPr>
            </w:pPr>
            <w:r>
              <w:rPr>
                <w:sz w:val="19"/>
              </w:rPr>
              <w:t>Campus</w:t>
            </w:r>
          </w:p>
        </w:tc>
        <w:tc>
          <w:tcPr>
            <w:tcW w:w="3402" w:type="dxa"/>
            <w:vMerge w:val="restart"/>
          </w:tcPr>
          <w:p w14:paraId="5611C8B4" w14:textId="77777777" w:rsidR="00A30A91" w:rsidRDefault="006B6AD0">
            <w:pPr>
              <w:pStyle w:val="TableParagraph"/>
              <w:spacing w:before="114"/>
              <w:ind w:left="1059"/>
              <w:rPr>
                <w:sz w:val="19"/>
              </w:rPr>
            </w:pPr>
            <w:r>
              <w:rPr>
                <w:sz w:val="19"/>
              </w:rPr>
              <w:t>Survey Question</w:t>
            </w:r>
          </w:p>
        </w:tc>
        <w:tc>
          <w:tcPr>
            <w:tcW w:w="3402" w:type="dxa"/>
            <w:gridSpan w:val="4"/>
          </w:tcPr>
          <w:p w14:paraId="034D7B29" w14:textId="77777777" w:rsidR="00A30A91" w:rsidRDefault="006B6AD0">
            <w:pPr>
              <w:pStyle w:val="TableParagraph"/>
              <w:ind w:left="1198" w:right="1199"/>
              <w:jc w:val="center"/>
              <w:rPr>
                <w:sz w:val="19"/>
              </w:rPr>
            </w:pPr>
            <w:r>
              <w:rPr>
                <w:sz w:val="19"/>
              </w:rPr>
              <w:t>Number (%)</w:t>
            </w:r>
          </w:p>
        </w:tc>
      </w:tr>
      <w:tr w:rsidR="00A30A91" w14:paraId="18876329" w14:textId="77777777">
        <w:trPr>
          <w:trHeight w:hRule="exact" w:val="229"/>
        </w:trPr>
        <w:tc>
          <w:tcPr>
            <w:tcW w:w="2552" w:type="dxa"/>
            <w:vMerge/>
          </w:tcPr>
          <w:p w14:paraId="4B63734F" w14:textId="77777777" w:rsidR="00A30A91" w:rsidRDefault="00A30A91"/>
        </w:tc>
        <w:tc>
          <w:tcPr>
            <w:tcW w:w="3402" w:type="dxa"/>
            <w:vMerge/>
          </w:tcPr>
          <w:p w14:paraId="414B828E" w14:textId="77777777" w:rsidR="00A30A91" w:rsidRDefault="00A30A91"/>
        </w:tc>
        <w:tc>
          <w:tcPr>
            <w:tcW w:w="850" w:type="dxa"/>
          </w:tcPr>
          <w:p w14:paraId="08DC47CC" w14:textId="77777777" w:rsidR="00A30A91" w:rsidRDefault="006B6AD0">
            <w:pPr>
              <w:pStyle w:val="TableParagraph"/>
              <w:spacing w:before="1"/>
              <w:ind w:left="164"/>
              <w:rPr>
                <w:sz w:val="19"/>
              </w:rPr>
            </w:pPr>
            <w:r>
              <w:rPr>
                <w:sz w:val="19"/>
              </w:rPr>
              <w:t>Year 1</w:t>
            </w:r>
          </w:p>
        </w:tc>
        <w:tc>
          <w:tcPr>
            <w:tcW w:w="851" w:type="dxa"/>
          </w:tcPr>
          <w:p w14:paraId="05BB1828" w14:textId="77777777" w:rsidR="00A30A91" w:rsidRDefault="006B6AD0">
            <w:pPr>
              <w:pStyle w:val="TableParagraph"/>
              <w:spacing w:before="1"/>
              <w:ind w:left="164"/>
              <w:rPr>
                <w:sz w:val="19"/>
              </w:rPr>
            </w:pPr>
            <w:r>
              <w:rPr>
                <w:sz w:val="19"/>
              </w:rPr>
              <w:t>Year 2</w:t>
            </w:r>
          </w:p>
        </w:tc>
        <w:tc>
          <w:tcPr>
            <w:tcW w:w="851" w:type="dxa"/>
          </w:tcPr>
          <w:p w14:paraId="759A6F19" w14:textId="77777777" w:rsidR="00A30A91" w:rsidRDefault="006B6AD0">
            <w:pPr>
              <w:pStyle w:val="TableParagraph"/>
              <w:spacing w:before="1"/>
              <w:ind w:left="164"/>
              <w:rPr>
                <w:sz w:val="19"/>
              </w:rPr>
            </w:pPr>
            <w:r>
              <w:rPr>
                <w:sz w:val="19"/>
              </w:rPr>
              <w:t>Year 3</w:t>
            </w:r>
          </w:p>
        </w:tc>
        <w:tc>
          <w:tcPr>
            <w:tcW w:w="851" w:type="dxa"/>
          </w:tcPr>
          <w:p w14:paraId="40A5179B" w14:textId="77777777" w:rsidR="00A30A91" w:rsidRDefault="006B6AD0">
            <w:pPr>
              <w:pStyle w:val="TableParagraph"/>
              <w:spacing w:before="1"/>
              <w:ind w:left="163"/>
              <w:rPr>
                <w:sz w:val="19"/>
              </w:rPr>
            </w:pPr>
            <w:r>
              <w:rPr>
                <w:sz w:val="19"/>
              </w:rPr>
              <w:t>Year 4</w:t>
            </w:r>
          </w:p>
        </w:tc>
      </w:tr>
      <w:tr w:rsidR="00A30A91" w14:paraId="55D35BDE" w14:textId="77777777">
        <w:trPr>
          <w:trHeight w:hRule="exact" w:val="884"/>
        </w:trPr>
        <w:tc>
          <w:tcPr>
            <w:tcW w:w="2552" w:type="dxa"/>
          </w:tcPr>
          <w:p w14:paraId="1CF3EB2C" w14:textId="77777777" w:rsidR="00A30A91" w:rsidRDefault="00A30A91"/>
        </w:tc>
        <w:tc>
          <w:tcPr>
            <w:tcW w:w="3402" w:type="dxa"/>
          </w:tcPr>
          <w:p w14:paraId="5491B134" w14:textId="77777777" w:rsidR="00A30A91" w:rsidRDefault="006B6AD0">
            <w:pPr>
              <w:pStyle w:val="TableParagraph"/>
              <w:ind w:right="104"/>
              <w:rPr>
                <w:sz w:val="19"/>
              </w:rPr>
            </w:pPr>
            <w:r>
              <w:rPr>
                <w:sz w:val="19"/>
              </w:rPr>
              <w:t xml:space="preserve">The formative feedback that I received so </w:t>
            </w:r>
            <w:proofErr w:type="gramStart"/>
            <w:r>
              <w:rPr>
                <w:sz w:val="19"/>
              </w:rPr>
              <w:t>far</w:t>
            </w:r>
            <w:proofErr w:type="gramEnd"/>
            <w:r>
              <w:rPr>
                <w:sz w:val="19"/>
              </w:rPr>
              <w:t xml:space="preserve"> this academic year was given in time for me to measure my progress in learning.</w:t>
            </w:r>
          </w:p>
        </w:tc>
        <w:tc>
          <w:tcPr>
            <w:tcW w:w="850" w:type="dxa"/>
          </w:tcPr>
          <w:p w14:paraId="7447F6E6" w14:textId="77777777" w:rsidR="00A30A91" w:rsidRDefault="00A30A91"/>
        </w:tc>
        <w:tc>
          <w:tcPr>
            <w:tcW w:w="851" w:type="dxa"/>
          </w:tcPr>
          <w:p w14:paraId="07D7BBB0" w14:textId="77777777" w:rsidR="00A30A91" w:rsidRDefault="00A30A91"/>
        </w:tc>
        <w:tc>
          <w:tcPr>
            <w:tcW w:w="851" w:type="dxa"/>
          </w:tcPr>
          <w:p w14:paraId="7A47F23A" w14:textId="77777777" w:rsidR="00A30A91" w:rsidRDefault="00A30A91"/>
        </w:tc>
        <w:tc>
          <w:tcPr>
            <w:tcW w:w="851" w:type="dxa"/>
          </w:tcPr>
          <w:p w14:paraId="35248A1D" w14:textId="77777777" w:rsidR="00A30A91" w:rsidRDefault="00A30A91"/>
        </w:tc>
      </w:tr>
    </w:tbl>
    <w:p w14:paraId="28782B9E" w14:textId="77777777" w:rsidR="00A30A91" w:rsidRDefault="00A30A91">
      <w:pPr>
        <w:sectPr w:rsidR="00A30A91">
          <w:pgSz w:w="12240" w:h="15840"/>
          <w:pgMar w:top="1340" w:right="1320" w:bottom="900" w:left="1320" w:header="0" w:footer="659" w:gutter="0"/>
          <w:cols w:space="720"/>
        </w:sectPr>
      </w:pPr>
    </w:p>
    <w:p w14:paraId="252E0951" w14:textId="77777777" w:rsidR="00A30A91" w:rsidRDefault="006B6AD0">
      <w:pPr>
        <w:pStyle w:val="BodyText"/>
        <w:spacing w:before="78"/>
        <w:ind w:left="120"/>
      </w:pPr>
      <w:r>
        <w:lastRenderedPageBreak/>
        <w:t>Question 79</w:t>
      </w:r>
    </w:p>
    <w:p w14:paraId="722835C0" w14:textId="77777777" w:rsidR="00A30A91" w:rsidRDefault="00A30A91">
      <w:pPr>
        <w:pStyle w:val="BodyText"/>
        <w:spacing w:before="7"/>
        <w:rPr>
          <w:sz w:val="20"/>
        </w:rPr>
      </w:pPr>
    </w:p>
    <w:p w14:paraId="0BA2F1FA" w14:textId="77777777" w:rsidR="00A30A91" w:rsidRDefault="006B6AD0">
      <w:pPr>
        <w:spacing w:line="207" w:lineRule="exact"/>
        <w:ind w:left="228"/>
        <w:rPr>
          <w:sz w:val="18"/>
        </w:rPr>
      </w:pPr>
      <w:r>
        <w:rPr>
          <w:sz w:val="18"/>
        </w:rPr>
        <w:t>Table 9.7-3 B | Formal Formative Feedback at Midpoint of the Required Learning Experience</w:t>
      </w:r>
    </w:p>
    <w:p w14:paraId="0529B49A" w14:textId="77777777" w:rsidR="00A30A91" w:rsidRDefault="006B6AD0">
      <w:pPr>
        <w:tabs>
          <w:tab w:val="left" w:pos="7187"/>
        </w:tabs>
        <w:spacing w:line="207" w:lineRule="exact"/>
        <w:ind w:left="1078"/>
        <w:rPr>
          <w:sz w:val="18"/>
        </w:rPr>
      </w:pPr>
      <w:r>
        <w:rPr>
          <w:sz w:val="18"/>
        </w:rPr>
        <w:t>(Core Appendix)</w:t>
      </w:r>
      <w:r>
        <w:rPr>
          <w:sz w:val="18"/>
        </w:rPr>
        <w:tab/>
        <w:t>Source:</w:t>
      </w:r>
      <w:r>
        <w:rPr>
          <w:spacing w:val="-7"/>
          <w:sz w:val="18"/>
        </w:rPr>
        <w:t xml:space="preserve"> </w:t>
      </w:r>
      <w:r>
        <w:rPr>
          <w:sz w:val="18"/>
        </w:rPr>
        <w:t>ISA/School-reported*</w:t>
      </w: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68"/>
        <w:gridCol w:w="2544"/>
        <w:gridCol w:w="1216"/>
        <w:gridCol w:w="1217"/>
        <w:gridCol w:w="1241"/>
        <w:gridCol w:w="1375"/>
      </w:tblGrid>
      <w:tr w:rsidR="00A30A91" w14:paraId="6BB5AF7B" w14:textId="77777777">
        <w:trPr>
          <w:trHeight w:hRule="exact" w:val="469"/>
        </w:trPr>
        <w:tc>
          <w:tcPr>
            <w:tcW w:w="9360" w:type="dxa"/>
            <w:gridSpan w:val="6"/>
            <w:shd w:val="clear" w:color="auto" w:fill="D9D9D9"/>
          </w:tcPr>
          <w:p w14:paraId="2C0234F0" w14:textId="77777777" w:rsidR="00A30A91" w:rsidRDefault="006B6AD0">
            <w:pPr>
              <w:pStyle w:val="TableParagraph"/>
              <w:ind w:right="207"/>
              <w:rPr>
                <w:sz w:val="20"/>
              </w:rPr>
            </w:pPr>
            <w:r>
              <w:rPr>
                <w:sz w:val="20"/>
              </w:rPr>
              <w:t>Provide the data from the Independent Student Analysis (ISA) on the number and percentage of respondents that answered “Y</w:t>
            </w:r>
            <w:r>
              <w:rPr>
                <w:sz w:val="20"/>
              </w:rPr>
              <w:t>es” to the statement shown in the table below. Add rows as needed for each campus.</w:t>
            </w:r>
          </w:p>
        </w:tc>
      </w:tr>
      <w:tr w:rsidR="00A30A91" w14:paraId="604DBA5E" w14:textId="77777777">
        <w:trPr>
          <w:trHeight w:hRule="exact" w:val="240"/>
        </w:trPr>
        <w:tc>
          <w:tcPr>
            <w:tcW w:w="1768" w:type="dxa"/>
            <w:vMerge w:val="restart"/>
          </w:tcPr>
          <w:p w14:paraId="3419E8C9" w14:textId="77777777" w:rsidR="00A30A91" w:rsidRDefault="00A30A91">
            <w:pPr>
              <w:pStyle w:val="TableParagraph"/>
              <w:ind w:left="0"/>
              <w:rPr>
                <w:sz w:val="20"/>
              </w:rPr>
            </w:pPr>
          </w:p>
          <w:p w14:paraId="61043E76" w14:textId="77777777" w:rsidR="00A30A91" w:rsidRDefault="006B6AD0">
            <w:pPr>
              <w:pStyle w:val="TableParagraph"/>
              <w:spacing w:before="1"/>
              <w:ind w:left="550"/>
              <w:rPr>
                <w:sz w:val="20"/>
              </w:rPr>
            </w:pPr>
            <w:r>
              <w:rPr>
                <w:sz w:val="20"/>
              </w:rPr>
              <w:t>Campus</w:t>
            </w:r>
          </w:p>
        </w:tc>
        <w:tc>
          <w:tcPr>
            <w:tcW w:w="2544" w:type="dxa"/>
            <w:vMerge w:val="restart"/>
          </w:tcPr>
          <w:p w14:paraId="7ADD0DBB" w14:textId="77777777" w:rsidR="00A30A91" w:rsidRDefault="00A30A91">
            <w:pPr>
              <w:pStyle w:val="TableParagraph"/>
              <w:ind w:left="0"/>
              <w:rPr>
                <w:sz w:val="20"/>
              </w:rPr>
            </w:pPr>
          </w:p>
          <w:p w14:paraId="0D64A91C" w14:textId="77777777" w:rsidR="00A30A91" w:rsidRDefault="006B6AD0">
            <w:pPr>
              <w:pStyle w:val="TableParagraph"/>
              <w:spacing w:before="1"/>
              <w:ind w:left="597"/>
              <w:rPr>
                <w:sz w:val="20"/>
              </w:rPr>
            </w:pPr>
            <w:r>
              <w:rPr>
                <w:sz w:val="20"/>
              </w:rPr>
              <w:t>Survey Question</w:t>
            </w:r>
          </w:p>
        </w:tc>
        <w:tc>
          <w:tcPr>
            <w:tcW w:w="5048" w:type="dxa"/>
            <w:gridSpan w:val="4"/>
          </w:tcPr>
          <w:p w14:paraId="69B8597B" w14:textId="77777777" w:rsidR="00A30A91" w:rsidRDefault="006B6AD0">
            <w:pPr>
              <w:pStyle w:val="TableParagraph"/>
              <w:ind w:left="1996" w:right="1997"/>
              <w:jc w:val="center"/>
              <w:rPr>
                <w:sz w:val="20"/>
              </w:rPr>
            </w:pPr>
            <w:r>
              <w:rPr>
                <w:sz w:val="20"/>
              </w:rPr>
              <w:t>Number (%)</w:t>
            </w:r>
          </w:p>
        </w:tc>
      </w:tr>
      <w:tr w:rsidR="00A30A91" w14:paraId="4F8062BD" w14:textId="77777777">
        <w:trPr>
          <w:trHeight w:hRule="exact" w:val="240"/>
        </w:trPr>
        <w:tc>
          <w:tcPr>
            <w:tcW w:w="1768" w:type="dxa"/>
            <w:vMerge/>
          </w:tcPr>
          <w:p w14:paraId="20F39D90" w14:textId="77777777" w:rsidR="00A30A91" w:rsidRDefault="00A30A91"/>
        </w:tc>
        <w:tc>
          <w:tcPr>
            <w:tcW w:w="2544" w:type="dxa"/>
            <w:vMerge/>
          </w:tcPr>
          <w:p w14:paraId="3CF068FE" w14:textId="77777777" w:rsidR="00A30A91" w:rsidRDefault="00A30A91"/>
        </w:tc>
        <w:tc>
          <w:tcPr>
            <w:tcW w:w="1216" w:type="dxa"/>
          </w:tcPr>
          <w:p w14:paraId="6DF89D48" w14:textId="77777777" w:rsidR="00A30A91" w:rsidRDefault="006B6AD0">
            <w:pPr>
              <w:pStyle w:val="TableParagraph"/>
              <w:ind w:left="332"/>
              <w:rPr>
                <w:sz w:val="20"/>
              </w:rPr>
            </w:pPr>
            <w:r>
              <w:rPr>
                <w:sz w:val="20"/>
              </w:rPr>
              <w:t>Year 1</w:t>
            </w:r>
          </w:p>
        </w:tc>
        <w:tc>
          <w:tcPr>
            <w:tcW w:w="1217" w:type="dxa"/>
          </w:tcPr>
          <w:p w14:paraId="75B6B828" w14:textId="77777777" w:rsidR="00A30A91" w:rsidRDefault="006B6AD0">
            <w:pPr>
              <w:pStyle w:val="TableParagraph"/>
              <w:ind w:left="333"/>
              <w:rPr>
                <w:sz w:val="20"/>
              </w:rPr>
            </w:pPr>
            <w:r>
              <w:rPr>
                <w:sz w:val="20"/>
              </w:rPr>
              <w:t>Year 2</w:t>
            </w:r>
          </w:p>
        </w:tc>
        <w:tc>
          <w:tcPr>
            <w:tcW w:w="1241" w:type="dxa"/>
          </w:tcPr>
          <w:p w14:paraId="7DC3D109" w14:textId="77777777" w:rsidR="00A30A91" w:rsidRDefault="006B6AD0">
            <w:pPr>
              <w:pStyle w:val="TableParagraph"/>
              <w:ind w:left="345"/>
              <w:rPr>
                <w:sz w:val="20"/>
              </w:rPr>
            </w:pPr>
            <w:r>
              <w:rPr>
                <w:sz w:val="20"/>
              </w:rPr>
              <w:t>Year 3</w:t>
            </w:r>
          </w:p>
        </w:tc>
        <w:tc>
          <w:tcPr>
            <w:tcW w:w="1375" w:type="dxa"/>
          </w:tcPr>
          <w:p w14:paraId="5C3745DF" w14:textId="77777777" w:rsidR="00A30A91" w:rsidRDefault="006B6AD0">
            <w:pPr>
              <w:pStyle w:val="TableParagraph"/>
              <w:ind w:left="412"/>
              <w:rPr>
                <w:sz w:val="20"/>
              </w:rPr>
            </w:pPr>
            <w:r>
              <w:rPr>
                <w:sz w:val="20"/>
              </w:rPr>
              <w:t>Year 4</w:t>
            </w:r>
          </w:p>
        </w:tc>
      </w:tr>
      <w:tr w:rsidR="00A30A91" w14:paraId="3F7DAD10" w14:textId="77777777">
        <w:trPr>
          <w:trHeight w:hRule="exact" w:val="2771"/>
        </w:trPr>
        <w:tc>
          <w:tcPr>
            <w:tcW w:w="1768" w:type="dxa"/>
          </w:tcPr>
          <w:p w14:paraId="0B58C7A0" w14:textId="77777777" w:rsidR="00A30A91" w:rsidRDefault="00A30A91"/>
        </w:tc>
        <w:tc>
          <w:tcPr>
            <w:tcW w:w="2544" w:type="dxa"/>
          </w:tcPr>
          <w:p w14:paraId="67EF0C3B" w14:textId="77777777" w:rsidR="00A30A91" w:rsidRDefault="006B6AD0">
            <w:pPr>
              <w:pStyle w:val="TableParagraph"/>
              <w:ind w:left="102" w:right="124"/>
              <w:rPr>
                <w:sz w:val="20"/>
              </w:rPr>
            </w:pPr>
            <w:r>
              <w:rPr>
                <w:sz w:val="20"/>
              </w:rPr>
              <w:t xml:space="preserve">The formative feedback that I received so </w:t>
            </w:r>
            <w:proofErr w:type="gramStart"/>
            <w:r>
              <w:rPr>
                <w:sz w:val="20"/>
              </w:rPr>
              <w:t>far</w:t>
            </w:r>
            <w:proofErr w:type="gramEnd"/>
            <w:r>
              <w:rPr>
                <w:sz w:val="20"/>
              </w:rPr>
              <w:t xml:space="preserve"> this academic year was received by the midpoint of each required learning experience of four weeks or longer duration or approximately every six weeks in the case of longer educational experiences such as longi</w:t>
            </w:r>
            <w:r>
              <w:rPr>
                <w:sz w:val="20"/>
              </w:rPr>
              <w:t>tudinal integrated clerkships.</w:t>
            </w:r>
          </w:p>
        </w:tc>
        <w:tc>
          <w:tcPr>
            <w:tcW w:w="1216" w:type="dxa"/>
          </w:tcPr>
          <w:p w14:paraId="58B51BBC" w14:textId="77777777" w:rsidR="00A30A91" w:rsidRDefault="00A30A91"/>
        </w:tc>
        <w:tc>
          <w:tcPr>
            <w:tcW w:w="1217" w:type="dxa"/>
          </w:tcPr>
          <w:p w14:paraId="36F5CF24" w14:textId="77777777" w:rsidR="00A30A91" w:rsidRDefault="00A30A91"/>
        </w:tc>
        <w:tc>
          <w:tcPr>
            <w:tcW w:w="1241" w:type="dxa"/>
          </w:tcPr>
          <w:p w14:paraId="0F187BBC" w14:textId="77777777" w:rsidR="00A30A91" w:rsidRDefault="00A30A91"/>
        </w:tc>
        <w:tc>
          <w:tcPr>
            <w:tcW w:w="1375" w:type="dxa"/>
          </w:tcPr>
          <w:p w14:paraId="394FA51A" w14:textId="77777777" w:rsidR="00A30A91" w:rsidRDefault="00A30A91"/>
        </w:tc>
      </w:tr>
    </w:tbl>
    <w:p w14:paraId="536517C0" w14:textId="77777777" w:rsidR="00A30A91" w:rsidRDefault="00A30A91">
      <w:pPr>
        <w:pStyle w:val="BodyText"/>
        <w:rPr>
          <w:sz w:val="20"/>
        </w:rPr>
      </w:pPr>
    </w:p>
    <w:p w14:paraId="684D11E4" w14:textId="77777777" w:rsidR="00A30A91" w:rsidRDefault="00A30A91">
      <w:pPr>
        <w:pStyle w:val="BodyText"/>
        <w:spacing w:before="7"/>
      </w:pPr>
    </w:p>
    <w:p w14:paraId="6FB43C4E" w14:textId="77777777" w:rsidR="00A30A91" w:rsidRDefault="006B6AD0">
      <w:pPr>
        <w:pStyle w:val="BodyText"/>
        <w:ind w:left="120"/>
      </w:pPr>
      <w:r>
        <w:t>Question 80</w:t>
      </w:r>
    </w:p>
    <w:p w14:paraId="707A6C6D" w14:textId="77777777" w:rsidR="00A30A91" w:rsidRDefault="00A30A91">
      <w:pPr>
        <w:pStyle w:val="BodyText"/>
        <w:spacing w:before="7"/>
        <w:rPr>
          <w:sz w:val="20"/>
        </w:rPr>
      </w:pPr>
    </w:p>
    <w:p w14:paraId="239E879D" w14:textId="77777777" w:rsidR="00A30A91" w:rsidRDefault="006B6AD0">
      <w:pPr>
        <w:tabs>
          <w:tab w:val="left" w:pos="8438"/>
        </w:tabs>
        <w:ind w:left="228"/>
        <w:rPr>
          <w:sz w:val="19"/>
        </w:rPr>
      </w:pPr>
      <w:r>
        <w:rPr>
          <w:sz w:val="19"/>
        </w:rPr>
        <w:t>Table 9.9-2 B | Fair and Formal Student Advancement and</w:t>
      </w:r>
      <w:r>
        <w:rPr>
          <w:spacing w:val="-20"/>
          <w:sz w:val="19"/>
        </w:rPr>
        <w:t xml:space="preserve"> </w:t>
      </w:r>
      <w:r>
        <w:rPr>
          <w:sz w:val="19"/>
        </w:rPr>
        <w:t>Appeal</w:t>
      </w:r>
      <w:r>
        <w:rPr>
          <w:spacing w:val="-2"/>
          <w:sz w:val="19"/>
        </w:rPr>
        <w:t xml:space="preserve"> </w:t>
      </w:r>
      <w:r>
        <w:rPr>
          <w:sz w:val="19"/>
        </w:rPr>
        <w:t>Process</w:t>
      </w:r>
      <w:r>
        <w:rPr>
          <w:sz w:val="19"/>
        </w:rPr>
        <w:tab/>
        <w:t>Source:</w:t>
      </w:r>
      <w:r>
        <w:rPr>
          <w:spacing w:val="-4"/>
          <w:sz w:val="19"/>
        </w:rPr>
        <w:t xml:space="preserve"> </w:t>
      </w:r>
      <w:r>
        <w:rPr>
          <w:sz w:val="19"/>
        </w:rPr>
        <w:t>ISA</w:t>
      </w: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0"/>
        <w:gridCol w:w="3545"/>
        <w:gridCol w:w="851"/>
        <w:gridCol w:w="852"/>
        <w:gridCol w:w="851"/>
        <w:gridCol w:w="852"/>
      </w:tblGrid>
      <w:tr w:rsidR="00A30A91" w14:paraId="1286FE93" w14:textId="77777777">
        <w:trPr>
          <w:trHeight w:hRule="exact" w:val="448"/>
        </w:trPr>
        <w:tc>
          <w:tcPr>
            <w:tcW w:w="9360" w:type="dxa"/>
            <w:gridSpan w:val="6"/>
            <w:shd w:val="clear" w:color="auto" w:fill="D9D9D9"/>
          </w:tcPr>
          <w:p w14:paraId="13C548D0" w14:textId="77777777" w:rsidR="00A30A91" w:rsidRDefault="006B6AD0">
            <w:pPr>
              <w:pStyle w:val="TableParagraph"/>
              <w:ind w:right="658"/>
              <w:rPr>
                <w:sz w:val="19"/>
              </w:rPr>
            </w:pPr>
            <w:r>
              <w:rPr>
                <w:sz w:val="19"/>
              </w:rPr>
              <w:t>Provide the data from the Independent Student Analysis (ISA) on the number and percentage of respondents that answered “Yes” to the statement shown in the table below. Add rows as needed for each campus.</w:t>
            </w:r>
          </w:p>
        </w:tc>
      </w:tr>
      <w:tr w:rsidR="00A30A91" w14:paraId="7DA70329" w14:textId="77777777">
        <w:trPr>
          <w:trHeight w:hRule="exact" w:val="305"/>
        </w:trPr>
        <w:tc>
          <w:tcPr>
            <w:tcW w:w="2410" w:type="dxa"/>
            <w:vMerge w:val="restart"/>
          </w:tcPr>
          <w:p w14:paraId="5FE10AEB" w14:textId="77777777" w:rsidR="00A30A91" w:rsidRDefault="006B6AD0">
            <w:pPr>
              <w:pStyle w:val="TableParagraph"/>
              <w:spacing w:before="152"/>
              <w:ind w:left="868" w:right="869"/>
              <w:jc w:val="center"/>
              <w:rPr>
                <w:sz w:val="19"/>
              </w:rPr>
            </w:pPr>
            <w:r>
              <w:rPr>
                <w:sz w:val="19"/>
              </w:rPr>
              <w:t>Campus</w:t>
            </w:r>
          </w:p>
        </w:tc>
        <w:tc>
          <w:tcPr>
            <w:tcW w:w="3545" w:type="dxa"/>
            <w:vMerge w:val="restart"/>
          </w:tcPr>
          <w:p w14:paraId="576CB814" w14:textId="77777777" w:rsidR="00A30A91" w:rsidRDefault="006B6AD0">
            <w:pPr>
              <w:pStyle w:val="TableParagraph"/>
              <w:spacing w:before="152"/>
              <w:ind w:left="1130"/>
              <w:rPr>
                <w:sz w:val="19"/>
              </w:rPr>
            </w:pPr>
            <w:r>
              <w:rPr>
                <w:sz w:val="19"/>
              </w:rPr>
              <w:t>Survey Question</w:t>
            </w:r>
          </w:p>
        </w:tc>
        <w:tc>
          <w:tcPr>
            <w:tcW w:w="3406" w:type="dxa"/>
            <w:gridSpan w:val="4"/>
          </w:tcPr>
          <w:p w14:paraId="00DEC7E3" w14:textId="77777777" w:rsidR="00A30A91" w:rsidRDefault="006B6AD0">
            <w:pPr>
              <w:pStyle w:val="TableParagraph"/>
              <w:spacing w:before="38"/>
              <w:ind w:left="1200" w:right="1200"/>
              <w:jc w:val="center"/>
              <w:rPr>
                <w:sz w:val="19"/>
              </w:rPr>
            </w:pPr>
            <w:r>
              <w:rPr>
                <w:sz w:val="19"/>
              </w:rPr>
              <w:t>Number (%)</w:t>
            </w:r>
          </w:p>
        </w:tc>
      </w:tr>
      <w:tr w:rsidR="00A30A91" w14:paraId="01BDF3DA" w14:textId="77777777">
        <w:trPr>
          <w:trHeight w:hRule="exact" w:val="228"/>
        </w:trPr>
        <w:tc>
          <w:tcPr>
            <w:tcW w:w="2410" w:type="dxa"/>
            <w:vMerge/>
          </w:tcPr>
          <w:p w14:paraId="0B3148D7" w14:textId="77777777" w:rsidR="00A30A91" w:rsidRDefault="00A30A91"/>
        </w:tc>
        <w:tc>
          <w:tcPr>
            <w:tcW w:w="3545" w:type="dxa"/>
            <w:vMerge/>
          </w:tcPr>
          <w:p w14:paraId="7CC41261" w14:textId="77777777" w:rsidR="00A30A91" w:rsidRDefault="00A30A91"/>
        </w:tc>
        <w:tc>
          <w:tcPr>
            <w:tcW w:w="851" w:type="dxa"/>
          </w:tcPr>
          <w:p w14:paraId="09020EE0" w14:textId="77777777" w:rsidR="00A30A91" w:rsidRDefault="006B6AD0">
            <w:pPr>
              <w:pStyle w:val="TableParagraph"/>
              <w:ind w:left="164"/>
              <w:rPr>
                <w:sz w:val="19"/>
              </w:rPr>
            </w:pPr>
            <w:r>
              <w:rPr>
                <w:sz w:val="19"/>
              </w:rPr>
              <w:t>Year 1</w:t>
            </w:r>
          </w:p>
        </w:tc>
        <w:tc>
          <w:tcPr>
            <w:tcW w:w="852" w:type="dxa"/>
          </w:tcPr>
          <w:p w14:paraId="2F014FC3" w14:textId="77777777" w:rsidR="00A30A91" w:rsidRDefault="006B6AD0">
            <w:pPr>
              <w:pStyle w:val="TableParagraph"/>
              <w:ind w:left="165"/>
              <w:rPr>
                <w:sz w:val="19"/>
              </w:rPr>
            </w:pPr>
            <w:r>
              <w:rPr>
                <w:sz w:val="19"/>
              </w:rPr>
              <w:t>Year 2</w:t>
            </w:r>
          </w:p>
        </w:tc>
        <w:tc>
          <w:tcPr>
            <w:tcW w:w="851" w:type="dxa"/>
          </w:tcPr>
          <w:p w14:paraId="605DC201" w14:textId="77777777" w:rsidR="00A30A91" w:rsidRDefault="006B6AD0">
            <w:pPr>
              <w:pStyle w:val="TableParagraph"/>
              <w:ind w:left="164"/>
              <w:rPr>
                <w:sz w:val="19"/>
              </w:rPr>
            </w:pPr>
            <w:r>
              <w:rPr>
                <w:sz w:val="19"/>
              </w:rPr>
              <w:t>Year 3</w:t>
            </w:r>
          </w:p>
        </w:tc>
        <w:tc>
          <w:tcPr>
            <w:tcW w:w="852" w:type="dxa"/>
          </w:tcPr>
          <w:p w14:paraId="07E89C39" w14:textId="77777777" w:rsidR="00A30A91" w:rsidRDefault="006B6AD0">
            <w:pPr>
              <w:pStyle w:val="TableParagraph"/>
              <w:ind w:left="165"/>
              <w:rPr>
                <w:sz w:val="19"/>
              </w:rPr>
            </w:pPr>
            <w:r>
              <w:rPr>
                <w:sz w:val="19"/>
              </w:rPr>
              <w:t>Year 4</w:t>
            </w:r>
          </w:p>
        </w:tc>
      </w:tr>
      <w:tr w:rsidR="00A30A91" w14:paraId="04B224FF" w14:textId="77777777">
        <w:trPr>
          <w:trHeight w:hRule="exact" w:val="666"/>
        </w:trPr>
        <w:tc>
          <w:tcPr>
            <w:tcW w:w="2410" w:type="dxa"/>
          </w:tcPr>
          <w:p w14:paraId="6F40AE0F" w14:textId="77777777" w:rsidR="00A30A91" w:rsidRDefault="00A30A91"/>
        </w:tc>
        <w:tc>
          <w:tcPr>
            <w:tcW w:w="3545" w:type="dxa"/>
          </w:tcPr>
          <w:p w14:paraId="1F627AAD" w14:textId="77777777" w:rsidR="00A30A91" w:rsidRDefault="006B6AD0">
            <w:pPr>
              <w:pStyle w:val="TableParagraph"/>
              <w:ind w:right="236"/>
              <w:rPr>
                <w:sz w:val="19"/>
              </w:rPr>
            </w:pPr>
            <w:r>
              <w:rPr>
                <w:sz w:val="19"/>
              </w:rPr>
              <w:t xml:space="preserve">I know that I </w:t>
            </w:r>
            <w:proofErr w:type="gramStart"/>
            <w:r>
              <w:rPr>
                <w:sz w:val="19"/>
              </w:rPr>
              <w:t>have the opportunity to</w:t>
            </w:r>
            <w:proofErr w:type="gramEnd"/>
            <w:r>
              <w:rPr>
                <w:sz w:val="19"/>
              </w:rPr>
              <w:t xml:space="preserve"> appeal any adverse decision related to my advancement, graduation or dismissal.</w:t>
            </w:r>
          </w:p>
        </w:tc>
        <w:tc>
          <w:tcPr>
            <w:tcW w:w="851" w:type="dxa"/>
          </w:tcPr>
          <w:p w14:paraId="200907C1" w14:textId="77777777" w:rsidR="00A30A91" w:rsidRDefault="00A30A91"/>
        </w:tc>
        <w:tc>
          <w:tcPr>
            <w:tcW w:w="852" w:type="dxa"/>
          </w:tcPr>
          <w:p w14:paraId="157B46D7" w14:textId="77777777" w:rsidR="00A30A91" w:rsidRDefault="00A30A91"/>
        </w:tc>
        <w:tc>
          <w:tcPr>
            <w:tcW w:w="851" w:type="dxa"/>
          </w:tcPr>
          <w:p w14:paraId="355963C6" w14:textId="77777777" w:rsidR="00A30A91" w:rsidRDefault="00A30A91"/>
        </w:tc>
        <w:tc>
          <w:tcPr>
            <w:tcW w:w="852" w:type="dxa"/>
          </w:tcPr>
          <w:p w14:paraId="41556936" w14:textId="77777777" w:rsidR="00A30A91" w:rsidRDefault="00A30A91"/>
        </w:tc>
      </w:tr>
    </w:tbl>
    <w:p w14:paraId="4141FF16" w14:textId="77777777" w:rsidR="00A30A91" w:rsidRDefault="00A30A91">
      <w:pPr>
        <w:pStyle w:val="BodyText"/>
        <w:rPr>
          <w:sz w:val="20"/>
        </w:rPr>
      </w:pPr>
    </w:p>
    <w:p w14:paraId="1BE3CE87" w14:textId="77777777" w:rsidR="00A30A91" w:rsidRDefault="00A30A91">
      <w:pPr>
        <w:pStyle w:val="BodyText"/>
        <w:spacing w:before="6"/>
      </w:pPr>
    </w:p>
    <w:p w14:paraId="0D76DB3A" w14:textId="77777777" w:rsidR="00A30A91" w:rsidRDefault="006B6AD0">
      <w:pPr>
        <w:pStyle w:val="BodyText"/>
        <w:ind w:left="120"/>
      </w:pPr>
      <w:r>
        <w:t>Question 81</w:t>
      </w:r>
    </w:p>
    <w:p w14:paraId="23C4ECCE" w14:textId="77777777" w:rsidR="00A30A91" w:rsidRDefault="00A30A91">
      <w:pPr>
        <w:pStyle w:val="BodyText"/>
        <w:spacing w:before="7"/>
        <w:rPr>
          <w:sz w:val="20"/>
        </w:rPr>
      </w:pPr>
    </w:p>
    <w:p w14:paraId="54BD5F2B" w14:textId="77777777" w:rsidR="00A30A91" w:rsidRDefault="006B6AD0">
      <w:pPr>
        <w:tabs>
          <w:tab w:val="left" w:pos="8438"/>
        </w:tabs>
        <w:ind w:left="228"/>
        <w:rPr>
          <w:sz w:val="19"/>
        </w:rPr>
      </w:pPr>
      <w:r>
        <w:rPr>
          <w:sz w:val="19"/>
        </w:rPr>
        <w:t>Table 9.10-1 B | Student Health and Patient Safety</w:t>
      </w:r>
      <w:r>
        <w:rPr>
          <w:spacing w:val="-15"/>
          <w:sz w:val="19"/>
        </w:rPr>
        <w:t xml:space="preserve"> </w:t>
      </w:r>
      <w:r>
        <w:rPr>
          <w:sz w:val="19"/>
        </w:rPr>
        <w:t>(Core</w:t>
      </w:r>
      <w:r>
        <w:rPr>
          <w:spacing w:val="-2"/>
          <w:sz w:val="19"/>
        </w:rPr>
        <w:t xml:space="preserve"> </w:t>
      </w:r>
      <w:r>
        <w:rPr>
          <w:sz w:val="19"/>
        </w:rPr>
        <w:t>Appendix)</w:t>
      </w:r>
      <w:r>
        <w:rPr>
          <w:sz w:val="19"/>
        </w:rPr>
        <w:tab/>
        <w:t>Source:</w:t>
      </w:r>
      <w:r>
        <w:rPr>
          <w:spacing w:val="-4"/>
          <w:sz w:val="19"/>
        </w:rPr>
        <w:t xml:space="preserve"> </w:t>
      </w:r>
      <w:r>
        <w:rPr>
          <w:sz w:val="19"/>
        </w:rPr>
        <w:t>ISA</w:t>
      </w: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11"/>
        <w:gridCol w:w="3643"/>
        <w:gridCol w:w="851"/>
        <w:gridCol w:w="852"/>
        <w:gridCol w:w="851"/>
        <w:gridCol w:w="852"/>
      </w:tblGrid>
      <w:tr w:rsidR="00A30A91" w14:paraId="0ADB2B17" w14:textId="77777777">
        <w:trPr>
          <w:trHeight w:hRule="exact" w:val="447"/>
        </w:trPr>
        <w:tc>
          <w:tcPr>
            <w:tcW w:w="9360" w:type="dxa"/>
            <w:gridSpan w:val="6"/>
            <w:shd w:val="clear" w:color="auto" w:fill="D9D9D9"/>
          </w:tcPr>
          <w:p w14:paraId="7FF8E7A2" w14:textId="77777777" w:rsidR="00A30A91" w:rsidRDefault="006B6AD0">
            <w:pPr>
              <w:pStyle w:val="TableParagraph"/>
              <w:spacing w:before="1"/>
              <w:ind w:right="658"/>
              <w:rPr>
                <w:sz w:val="19"/>
              </w:rPr>
            </w:pPr>
            <w:r>
              <w:rPr>
                <w:sz w:val="19"/>
              </w:rPr>
              <w:t>Provide the data from the Independent Student Analysis (ISA) on the number and percentage of respondents that answered “Yes” to the statement shown in the table below. Add rows as needed for each campus.</w:t>
            </w:r>
          </w:p>
        </w:tc>
      </w:tr>
      <w:tr w:rsidR="00A30A91" w14:paraId="65563137" w14:textId="77777777">
        <w:trPr>
          <w:trHeight w:hRule="exact" w:val="228"/>
        </w:trPr>
        <w:tc>
          <w:tcPr>
            <w:tcW w:w="2311" w:type="dxa"/>
            <w:vMerge w:val="restart"/>
          </w:tcPr>
          <w:p w14:paraId="1510C0F0" w14:textId="77777777" w:rsidR="00A30A91" w:rsidRDefault="006B6AD0">
            <w:pPr>
              <w:pStyle w:val="TableParagraph"/>
              <w:spacing w:before="114"/>
              <w:ind w:left="818" w:right="819"/>
              <w:jc w:val="center"/>
              <w:rPr>
                <w:sz w:val="19"/>
              </w:rPr>
            </w:pPr>
            <w:r>
              <w:rPr>
                <w:sz w:val="19"/>
              </w:rPr>
              <w:t>Campus</w:t>
            </w:r>
          </w:p>
        </w:tc>
        <w:tc>
          <w:tcPr>
            <w:tcW w:w="3643" w:type="dxa"/>
            <w:vMerge w:val="restart"/>
          </w:tcPr>
          <w:p w14:paraId="3EC677C7" w14:textId="77777777" w:rsidR="00A30A91" w:rsidRDefault="006B6AD0">
            <w:pPr>
              <w:pStyle w:val="TableParagraph"/>
              <w:spacing w:before="114"/>
              <w:ind w:left="1180"/>
              <w:rPr>
                <w:sz w:val="19"/>
              </w:rPr>
            </w:pPr>
            <w:r>
              <w:rPr>
                <w:sz w:val="19"/>
              </w:rPr>
              <w:t>Survey Question</w:t>
            </w:r>
          </w:p>
        </w:tc>
        <w:tc>
          <w:tcPr>
            <w:tcW w:w="3406" w:type="dxa"/>
            <w:gridSpan w:val="4"/>
          </w:tcPr>
          <w:p w14:paraId="5EEDD6CC" w14:textId="77777777" w:rsidR="00A30A91" w:rsidRDefault="006B6AD0">
            <w:pPr>
              <w:pStyle w:val="TableParagraph"/>
              <w:ind w:left="1200" w:right="1200"/>
              <w:jc w:val="center"/>
              <w:rPr>
                <w:sz w:val="19"/>
              </w:rPr>
            </w:pPr>
            <w:r>
              <w:rPr>
                <w:color w:val="404040"/>
                <w:sz w:val="19"/>
              </w:rPr>
              <w:t>Number (%)</w:t>
            </w:r>
          </w:p>
        </w:tc>
      </w:tr>
      <w:tr w:rsidR="00A30A91" w14:paraId="166420E2" w14:textId="77777777">
        <w:trPr>
          <w:trHeight w:hRule="exact" w:val="229"/>
        </w:trPr>
        <w:tc>
          <w:tcPr>
            <w:tcW w:w="2311" w:type="dxa"/>
            <w:vMerge/>
          </w:tcPr>
          <w:p w14:paraId="36AAF468" w14:textId="77777777" w:rsidR="00A30A91" w:rsidRDefault="00A30A91"/>
        </w:tc>
        <w:tc>
          <w:tcPr>
            <w:tcW w:w="3643" w:type="dxa"/>
            <w:vMerge/>
          </w:tcPr>
          <w:p w14:paraId="576F030F" w14:textId="77777777" w:rsidR="00A30A91" w:rsidRDefault="00A30A91"/>
        </w:tc>
        <w:tc>
          <w:tcPr>
            <w:tcW w:w="851" w:type="dxa"/>
          </w:tcPr>
          <w:p w14:paraId="58D54903" w14:textId="77777777" w:rsidR="00A30A91" w:rsidRDefault="006B6AD0">
            <w:pPr>
              <w:pStyle w:val="TableParagraph"/>
              <w:ind w:left="164"/>
              <w:rPr>
                <w:sz w:val="19"/>
              </w:rPr>
            </w:pPr>
            <w:r>
              <w:rPr>
                <w:sz w:val="19"/>
              </w:rPr>
              <w:t>Year 1</w:t>
            </w:r>
          </w:p>
        </w:tc>
        <w:tc>
          <w:tcPr>
            <w:tcW w:w="852" w:type="dxa"/>
          </w:tcPr>
          <w:p w14:paraId="095EEDE1" w14:textId="77777777" w:rsidR="00A30A91" w:rsidRDefault="006B6AD0">
            <w:pPr>
              <w:pStyle w:val="TableParagraph"/>
              <w:ind w:left="165"/>
              <w:rPr>
                <w:sz w:val="19"/>
              </w:rPr>
            </w:pPr>
            <w:r>
              <w:rPr>
                <w:sz w:val="19"/>
              </w:rPr>
              <w:t>Year 2</w:t>
            </w:r>
          </w:p>
        </w:tc>
        <w:tc>
          <w:tcPr>
            <w:tcW w:w="851" w:type="dxa"/>
          </w:tcPr>
          <w:p w14:paraId="19D898E6" w14:textId="77777777" w:rsidR="00A30A91" w:rsidRDefault="006B6AD0">
            <w:pPr>
              <w:pStyle w:val="TableParagraph"/>
              <w:ind w:left="164"/>
              <w:rPr>
                <w:sz w:val="19"/>
              </w:rPr>
            </w:pPr>
            <w:r>
              <w:rPr>
                <w:sz w:val="19"/>
              </w:rPr>
              <w:t>Year 3</w:t>
            </w:r>
          </w:p>
        </w:tc>
        <w:tc>
          <w:tcPr>
            <w:tcW w:w="852" w:type="dxa"/>
          </w:tcPr>
          <w:p w14:paraId="256E5FF6" w14:textId="77777777" w:rsidR="00A30A91" w:rsidRDefault="006B6AD0">
            <w:pPr>
              <w:pStyle w:val="TableParagraph"/>
              <w:ind w:left="165"/>
              <w:rPr>
                <w:sz w:val="19"/>
              </w:rPr>
            </w:pPr>
            <w:r>
              <w:rPr>
                <w:sz w:val="19"/>
              </w:rPr>
              <w:t>Year 4</w:t>
            </w:r>
          </w:p>
        </w:tc>
      </w:tr>
      <w:tr w:rsidR="00A30A91" w14:paraId="1AECFEBF" w14:textId="77777777">
        <w:trPr>
          <w:trHeight w:hRule="exact" w:val="883"/>
        </w:trPr>
        <w:tc>
          <w:tcPr>
            <w:tcW w:w="2311" w:type="dxa"/>
          </w:tcPr>
          <w:p w14:paraId="1A4E40A4" w14:textId="77777777" w:rsidR="00A30A91" w:rsidRDefault="00A30A91"/>
        </w:tc>
        <w:tc>
          <w:tcPr>
            <w:tcW w:w="3643" w:type="dxa"/>
          </w:tcPr>
          <w:p w14:paraId="47129271" w14:textId="77777777" w:rsidR="00A30A91" w:rsidRDefault="006B6AD0">
            <w:pPr>
              <w:pStyle w:val="TableParagraph"/>
              <w:ind w:right="154"/>
              <w:rPr>
                <w:sz w:val="19"/>
              </w:rPr>
            </w:pPr>
            <w:r>
              <w:rPr>
                <w:sz w:val="19"/>
              </w:rPr>
              <w:t>I know that I have an obligation to report to an appropriate authority, situations in which my personal health poses a risk of harm to patients.</w:t>
            </w:r>
          </w:p>
        </w:tc>
        <w:tc>
          <w:tcPr>
            <w:tcW w:w="851" w:type="dxa"/>
          </w:tcPr>
          <w:p w14:paraId="2E88E21A" w14:textId="77777777" w:rsidR="00A30A91" w:rsidRDefault="00A30A91"/>
        </w:tc>
        <w:tc>
          <w:tcPr>
            <w:tcW w:w="852" w:type="dxa"/>
          </w:tcPr>
          <w:p w14:paraId="5456CC3F" w14:textId="77777777" w:rsidR="00A30A91" w:rsidRDefault="00A30A91"/>
        </w:tc>
        <w:tc>
          <w:tcPr>
            <w:tcW w:w="851" w:type="dxa"/>
          </w:tcPr>
          <w:p w14:paraId="20E66DB2" w14:textId="77777777" w:rsidR="00A30A91" w:rsidRDefault="00A30A91"/>
        </w:tc>
        <w:tc>
          <w:tcPr>
            <w:tcW w:w="852" w:type="dxa"/>
          </w:tcPr>
          <w:p w14:paraId="430B1337" w14:textId="77777777" w:rsidR="00A30A91" w:rsidRDefault="00A30A91"/>
        </w:tc>
      </w:tr>
    </w:tbl>
    <w:p w14:paraId="10F5B018" w14:textId="77777777" w:rsidR="00A30A91" w:rsidRDefault="00A30A91">
      <w:pPr>
        <w:sectPr w:rsidR="00A30A91">
          <w:pgSz w:w="12240" w:h="15840"/>
          <w:pgMar w:top="1340" w:right="1320" w:bottom="900" w:left="1320" w:header="0" w:footer="659" w:gutter="0"/>
          <w:cols w:space="720"/>
        </w:sectPr>
      </w:pPr>
    </w:p>
    <w:p w14:paraId="3C713FDE" w14:textId="77777777" w:rsidR="00A30A91" w:rsidRDefault="00A30A91">
      <w:pPr>
        <w:pStyle w:val="BodyText"/>
        <w:spacing w:before="8"/>
        <w:rPr>
          <w:sz w:val="27"/>
        </w:rPr>
      </w:pPr>
    </w:p>
    <w:p w14:paraId="5FABF57F" w14:textId="77777777" w:rsidR="00A30A91" w:rsidRDefault="006B6AD0">
      <w:pPr>
        <w:pStyle w:val="Heading2"/>
        <w:spacing w:before="90"/>
      </w:pPr>
      <w:r>
        <w:t>Standard 11: Medical Student Academic Support, Career advising, and Academic Records</w:t>
      </w:r>
    </w:p>
    <w:p w14:paraId="62F5FEC6" w14:textId="77777777" w:rsidR="00A30A91" w:rsidRDefault="00A30A91">
      <w:pPr>
        <w:pStyle w:val="BodyText"/>
        <w:spacing w:before="7"/>
        <w:rPr>
          <w:b/>
          <w:sz w:val="20"/>
        </w:rPr>
      </w:pPr>
    </w:p>
    <w:p w14:paraId="123BD284" w14:textId="77777777" w:rsidR="00A30A91" w:rsidRDefault="006B6AD0">
      <w:pPr>
        <w:pStyle w:val="BodyText"/>
        <w:ind w:left="120"/>
      </w:pPr>
      <w:r>
        <w:t>Question 82</w:t>
      </w:r>
    </w:p>
    <w:p w14:paraId="1C07CA9A" w14:textId="77777777" w:rsidR="00A30A91" w:rsidRDefault="00A30A91">
      <w:pPr>
        <w:pStyle w:val="BodyText"/>
        <w:spacing w:before="7"/>
        <w:rPr>
          <w:sz w:val="20"/>
        </w:rPr>
      </w:pPr>
    </w:p>
    <w:p w14:paraId="71F435B5" w14:textId="77777777" w:rsidR="00A30A91" w:rsidRDefault="006B6AD0">
      <w:pPr>
        <w:tabs>
          <w:tab w:val="left" w:pos="8438"/>
        </w:tabs>
        <w:spacing w:before="1"/>
        <w:ind w:left="228"/>
        <w:rPr>
          <w:sz w:val="19"/>
        </w:rPr>
      </w:pPr>
      <w:r>
        <w:rPr>
          <w:sz w:val="19"/>
        </w:rPr>
        <w:t>Table 11.1-1 C | Academic Advising by Curriculum Year</w:t>
      </w:r>
      <w:r>
        <w:rPr>
          <w:spacing w:val="-19"/>
          <w:sz w:val="19"/>
        </w:rPr>
        <w:t xml:space="preserve"> </w:t>
      </w:r>
      <w:r>
        <w:rPr>
          <w:sz w:val="19"/>
        </w:rPr>
        <w:t>(Core</w:t>
      </w:r>
      <w:r>
        <w:rPr>
          <w:spacing w:val="-3"/>
          <w:sz w:val="19"/>
        </w:rPr>
        <w:t xml:space="preserve"> </w:t>
      </w:r>
      <w:r>
        <w:rPr>
          <w:sz w:val="19"/>
        </w:rPr>
        <w:t>Appendix)</w:t>
      </w:r>
      <w:r>
        <w:rPr>
          <w:sz w:val="19"/>
        </w:rPr>
        <w:tab/>
        <w:t>Source:</w:t>
      </w:r>
      <w:r>
        <w:rPr>
          <w:spacing w:val="-4"/>
          <w:sz w:val="19"/>
        </w:rPr>
        <w:t xml:space="preserve"> </w:t>
      </w:r>
      <w:r>
        <w:rPr>
          <w:sz w:val="19"/>
        </w:rPr>
        <w:t>ISA</w:t>
      </w: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0"/>
        <w:gridCol w:w="3545"/>
        <w:gridCol w:w="851"/>
        <w:gridCol w:w="852"/>
        <w:gridCol w:w="851"/>
        <w:gridCol w:w="852"/>
      </w:tblGrid>
      <w:tr w:rsidR="00A30A91" w14:paraId="39CDA4E4" w14:textId="77777777">
        <w:trPr>
          <w:trHeight w:hRule="exact" w:val="448"/>
        </w:trPr>
        <w:tc>
          <w:tcPr>
            <w:tcW w:w="9360" w:type="dxa"/>
            <w:gridSpan w:val="6"/>
            <w:shd w:val="clear" w:color="auto" w:fill="D9D9D9"/>
          </w:tcPr>
          <w:p w14:paraId="40BD50B2" w14:textId="77777777" w:rsidR="00A30A91" w:rsidRDefault="006B6AD0">
            <w:pPr>
              <w:pStyle w:val="TableParagraph"/>
              <w:ind w:right="658"/>
              <w:rPr>
                <w:sz w:val="19"/>
              </w:rPr>
            </w:pPr>
            <w:r>
              <w:rPr>
                <w:sz w:val="19"/>
              </w:rPr>
              <w:t xml:space="preserve">Provide the data from the Independent Student Analysis (ISA) on the number </w:t>
            </w:r>
            <w:r>
              <w:rPr>
                <w:sz w:val="19"/>
              </w:rPr>
              <w:t>and percentage of respondents that answered “Yes” to the statement shown in the table below. Add rows as needed for each campus.</w:t>
            </w:r>
          </w:p>
        </w:tc>
      </w:tr>
      <w:tr w:rsidR="00A30A91" w14:paraId="29FB9BDD" w14:textId="77777777">
        <w:trPr>
          <w:trHeight w:hRule="exact" w:val="228"/>
        </w:trPr>
        <w:tc>
          <w:tcPr>
            <w:tcW w:w="2410" w:type="dxa"/>
            <w:vMerge w:val="restart"/>
          </w:tcPr>
          <w:p w14:paraId="213B8BB5" w14:textId="77777777" w:rsidR="00A30A91" w:rsidRDefault="006B6AD0">
            <w:pPr>
              <w:pStyle w:val="TableParagraph"/>
              <w:spacing w:before="114"/>
              <w:ind w:left="868" w:right="869"/>
              <w:jc w:val="center"/>
              <w:rPr>
                <w:sz w:val="19"/>
              </w:rPr>
            </w:pPr>
            <w:r>
              <w:rPr>
                <w:sz w:val="19"/>
              </w:rPr>
              <w:t>Campus</w:t>
            </w:r>
          </w:p>
        </w:tc>
        <w:tc>
          <w:tcPr>
            <w:tcW w:w="3545" w:type="dxa"/>
            <w:vMerge w:val="restart"/>
          </w:tcPr>
          <w:p w14:paraId="046B602C" w14:textId="77777777" w:rsidR="00A30A91" w:rsidRDefault="006B6AD0">
            <w:pPr>
              <w:pStyle w:val="TableParagraph"/>
              <w:spacing w:before="114"/>
              <w:ind w:left="1130"/>
              <w:rPr>
                <w:sz w:val="19"/>
              </w:rPr>
            </w:pPr>
            <w:r>
              <w:rPr>
                <w:sz w:val="19"/>
              </w:rPr>
              <w:t>Survey Question</w:t>
            </w:r>
          </w:p>
        </w:tc>
        <w:tc>
          <w:tcPr>
            <w:tcW w:w="3406" w:type="dxa"/>
            <w:gridSpan w:val="4"/>
          </w:tcPr>
          <w:p w14:paraId="26551B0D" w14:textId="77777777" w:rsidR="00A30A91" w:rsidRDefault="006B6AD0">
            <w:pPr>
              <w:pStyle w:val="TableParagraph"/>
              <w:ind w:left="1200" w:right="1200"/>
              <w:jc w:val="center"/>
              <w:rPr>
                <w:sz w:val="19"/>
              </w:rPr>
            </w:pPr>
            <w:r>
              <w:rPr>
                <w:sz w:val="19"/>
              </w:rPr>
              <w:t>Number (%)</w:t>
            </w:r>
          </w:p>
        </w:tc>
      </w:tr>
      <w:tr w:rsidR="00A30A91" w14:paraId="74D9D3B9" w14:textId="77777777">
        <w:trPr>
          <w:trHeight w:hRule="exact" w:val="228"/>
        </w:trPr>
        <w:tc>
          <w:tcPr>
            <w:tcW w:w="2410" w:type="dxa"/>
            <w:vMerge/>
          </w:tcPr>
          <w:p w14:paraId="34973478" w14:textId="77777777" w:rsidR="00A30A91" w:rsidRDefault="00A30A91"/>
        </w:tc>
        <w:tc>
          <w:tcPr>
            <w:tcW w:w="3545" w:type="dxa"/>
            <w:vMerge/>
          </w:tcPr>
          <w:p w14:paraId="27C4A880" w14:textId="77777777" w:rsidR="00A30A91" w:rsidRDefault="00A30A91"/>
        </w:tc>
        <w:tc>
          <w:tcPr>
            <w:tcW w:w="851" w:type="dxa"/>
          </w:tcPr>
          <w:p w14:paraId="3E810639" w14:textId="77777777" w:rsidR="00A30A91" w:rsidRDefault="006B6AD0">
            <w:pPr>
              <w:pStyle w:val="TableParagraph"/>
              <w:ind w:left="164"/>
              <w:rPr>
                <w:sz w:val="19"/>
              </w:rPr>
            </w:pPr>
            <w:r>
              <w:rPr>
                <w:sz w:val="19"/>
              </w:rPr>
              <w:t>Year 1</w:t>
            </w:r>
          </w:p>
        </w:tc>
        <w:tc>
          <w:tcPr>
            <w:tcW w:w="852" w:type="dxa"/>
          </w:tcPr>
          <w:p w14:paraId="76D89CBC" w14:textId="77777777" w:rsidR="00A30A91" w:rsidRDefault="006B6AD0">
            <w:pPr>
              <w:pStyle w:val="TableParagraph"/>
              <w:ind w:left="165"/>
              <w:rPr>
                <w:sz w:val="19"/>
              </w:rPr>
            </w:pPr>
            <w:r>
              <w:rPr>
                <w:sz w:val="19"/>
              </w:rPr>
              <w:t>Year 2</w:t>
            </w:r>
          </w:p>
        </w:tc>
        <w:tc>
          <w:tcPr>
            <w:tcW w:w="851" w:type="dxa"/>
          </w:tcPr>
          <w:p w14:paraId="6F01C4F1" w14:textId="77777777" w:rsidR="00A30A91" w:rsidRDefault="006B6AD0">
            <w:pPr>
              <w:pStyle w:val="TableParagraph"/>
              <w:ind w:left="164"/>
              <w:rPr>
                <w:sz w:val="19"/>
              </w:rPr>
            </w:pPr>
            <w:r>
              <w:rPr>
                <w:sz w:val="19"/>
              </w:rPr>
              <w:t>Year 3</w:t>
            </w:r>
          </w:p>
        </w:tc>
        <w:tc>
          <w:tcPr>
            <w:tcW w:w="852" w:type="dxa"/>
          </w:tcPr>
          <w:p w14:paraId="31ED3A14" w14:textId="77777777" w:rsidR="00A30A91" w:rsidRDefault="006B6AD0">
            <w:pPr>
              <w:pStyle w:val="TableParagraph"/>
              <w:ind w:left="165"/>
              <w:rPr>
                <w:sz w:val="19"/>
              </w:rPr>
            </w:pPr>
            <w:r>
              <w:rPr>
                <w:sz w:val="19"/>
              </w:rPr>
              <w:t>Year 4</w:t>
            </w:r>
          </w:p>
        </w:tc>
      </w:tr>
      <w:tr w:rsidR="00A30A91" w14:paraId="64036DBA" w14:textId="77777777">
        <w:trPr>
          <w:trHeight w:hRule="exact" w:val="448"/>
        </w:trPr>
        <w:tc>
          <w:tcPr>
            <w:tcW w:w="2410" w:type="dxa"/>
          </w:tcPr>
          <w:p w14:paraId="639C64D4" w14:textId="77777777" w:rsidR="00A30A91" w:rsidRDefault="00A30A91"/>
        </w:tc>
        <w:tc>
          <w:tcPr>
            <w:tcW w:w="3545" w:type="dxa"/>
          </w:tcPr>
          <w:p w14:paraId="01D50657" w14:textId="77777777" w:rsidR="00A30A91" w:rsidRDefault="006B6AD0">
            <w:pPr>
              <w:pStyle w:val="TableParagraph"/>
              <w:spacing w:before="1"/>
              <w:ind w:right="526"/>
              <w:rPr>
                <w:sz w:val="19"/>
              </w:rPr>
            </w:pPr>
            <w:r>
              <w:rPr>
                <w:sz w:val="19"/>
              </w:rPr>
              <w:t>I am aware that I can obtain academic advising through the medical school.</w:t>
            </w:r>
          </w:p>
        </w:tc>
        <w:tc>
          <w:tcPr>
            <w:tcW w:w="851" w:type="dxa"/>
          </w:tcPr>
          <w:p w14:paraId="6460EB9B" w14:textId="77777777" w:rsidR="00A30A91" w:rsidRDefault="00A30A91"/>
        </w:tc>
        <w:tc>
          <w:tcPr>
            <w:tcW w:w="852" w:type="dxa"/>
          </w:tcPr>
          <w:p w14:paraId="753B7565" w14:textId="77777777" w:rsidR="00A30A91" w:rsidRDefault="00A30A91"/>
        </w:tc>
        <w:tc>
          <w:tcPr>
            <w:tcW w:w="851" w:type="dxa"/>
          </w:tcPr>
          <w:p w14:paraId="05139D9B" w14:textId="77777777" w:rsidR="00A30A91" w:rsidRDefault="00A30A91"/>
        </w:tc>
        <w:tc>
          <w:tcPr>
            <w:tcW w:w="852" w:type="dxa"/>
          </w:tcPr>
          <w:p w14:paraId="5C91E4CD" w14:textId="77777777" w:rsidR="00A30A91" w:rsidRDefault="00A30A91"/>
        </w:tc>
      </w:tr>
    </w:tbl>
    <w:p w14:paraId="72956FEE" w14:textId="77777777" w:rsidR="00A30A91" w:rsidRDefault="00A30A91">
      <w:pPr>
        <w:pStyle w:val="BodyText"/>
        <w:rPr>
          <w:sz w:val="20"/>
        </w:rPr>
      </w:pPr>
    </w:p>
    <w:p w14:paraId="69F3E4DC" w14:textId="77777777" w:rsidR="00A30A91" w:rsidRDefault="00A30A91">
      <w:pPr>
        <w:pStyle w:val="BodyText"/>
        <w:spacing w:before="7"/>
      </w:pPr>
    </w:p>
    <w:p w14:paraId="4C9FBF3C" w14:textId="77777777" w:rsidR="00A30A91" w:rsidRDefault="006B6AD0">
      <w:pPr>
        <w:pStyle w:val="BodyText"/>
        <w:ind w:left="120"/>
      </w:pPr>
      <w:r>
        <w:t>Question 83</w:t>
      </w:r>
    </w:p>
    <w:p w14:paraId="27784F8B" w14:textId="77777777" w:rsidR="00A30A91" w:rsidRDefault="00A30A91">
      <w:pPr>
        <w:pStyle w:val="BodyText"/>
        <w:spacing w:before="7"/>
        <w:rPr>
          <w:sz w:val="20"/>
        </w:rPr>
      </w:pPr>
    </w:p>
    <w:p w14:paraId="4D904CCE" w14:textId="77777777" w:rsidR="00A30A91" w:rsidRDefault="006B6AD0">
      <w:pPr>
        <w:tabs>
          <w:tab w:val="left" w:pos="8438"/>
        </w:tabs>
        <w:spacing w:before="1"/>
        <w:ind w:left="228"/>
        <w:rPr>
          <w:sz w:val="19"/>
        </w:rPr>
      </w:pPr>
      <w:r>
        <w:rPr>
          <w:sz w:val="19"/>
        </w:rPr>
        <w:t>Table 11.2-1 D | Awareness of Confidential Career Advising</w:t>
      </w:r>
      <w:r>
        <w:rPr>
          <w:spacing w:val="-19"/>
          <w:sz w:val="19"/>
        </w:rPr>
        <w:t xml:space="preserve"> </w:t>
      </w:r>
      <w:r>
        <w:rPr>
          <w:sz w:val="19"/>
        </w:rPr>
        <w:t>(Core</w:t>
      </w:r>
      <w:r>
        <w:rPr>
          <w:spacing w:val="-3"/>
          <w:sz w:val="19"/>
        </w:rPr>
        <w:t xml:space="preserve"> </w:t>
      </w:r>
      <w:r>
        <w:rPr>
          <w:sz w:val="19"/>
        </w:rPr>
        <w:t>Appendix)</w:t>
      </w:r>
      <w:r>
        <w:rPr>
          <w:sz w:val="19"/>
        </w:rPr>
        <w:tab/>
        <w:t>Source:</w:t>
      </w:r>
      <w:r>
        <w:rPr>
          <w:spacing w:val="-4"/>
          <w:sz w:val="19"/>
        </w:rPr>
        <w:t xml:space="preserve"> </w:t>
      </w:r>
      <w:r>
        <w:rPr>
          <w:sz w:val="19"/>
        </w:rPr>
        <w:t>ISA</w:t>
      </w: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0"/>
        <w:gridCol w:w="3545"/>
        <w:gridCol w:w="851"/>
        <w:gridCol w:w="852"/>
        <w:gridCol w:w="851"/>
        <w:gridCol w:w="852"/>
      </w:tblGrid>
      <w:tr w:rsidR="00A30A91" w14:paraId="19DA215C" w14:textId="77777777">
        <w:trPr>
          <w:trHeight w:hRule="exact" w:val="447"/>
        </w:trPr>
        <w:tc>
          <w:tcPr>
            <w:tcW w:w="9360" w:type="dxa"/>
            <w:gridSpan w:val="6"/>
            <w:shd w:val="clear" w:color="auto" w:fill="D9D9D9"/>
          </w:tcPr>
          <w:p w14:paraId="33DF555A" w14:textId="77777777" w:rsidR="00A30A91" w:rsidRDefault="006B6AD0">
            <w:pPr>
              <w:pStyle w:val="TableParagraph"/>
              <w:spacing w:before="1"/>
              <w:ind w:right="658"/>
              <w:rPr>
                <w:sz w:val="19"/>
              </w:rPr>
            </w:pPr>
            <w:r>
              <w:rPr>
                <w:sz w:val="19"/>
              </w:rPr>
              <w:t>Provide the data from the Independent Student Analysis (ISA) on the number and percentage of respondents that answered “Yes” to the statement shown in the table below. Add rows as needed for each campus.</w:t>
            </w:r>
          </w:p>
        </w:tc>
      </w:tr>
      <w:tr w:rsidR="00A30A91" w14:paraId="6B7ABF52" w14:textId="77777777">
        <w:trPr>
          <w:trHeight w:hRule="exact" w:val="228"/>
        </w:trPr>
        <w:tc>
          <w:tcPr>
            <w:tcW w:w="2410" w:type="dxa"/>
            <w:vMerge w:val="restart"/>
          </w:tcPr>
          <w:p w14:paraId="603E7AB8" w14:textId="77777777" w:rsidR="00A30A91" w:rsidRDefault="006B6AD0">
            <w:pPr>
              <w:pStyle w:val="TableParagraph"/>
              <w:spacing w:before="114"/>
              <w:ind w:left="868" w:right="869"/>
              <w:jc w:val="center"/>
              <w:rPr>
                <w:sz w:val="19"/>
              </w:rPr>
            </w:pPr>
            <w:r>
              <w:rPr>
                <w:sz w:val="19"/>
              </w:rPr>
              <w:t>Campus</w:t>
            </w:r>
          </w:p>
        </w:tc>
        <w:tc>
          <w:tcPr>
            <w:tcW w:w="3545" w:type="dxa"/>
            <w:vMerge w:val="restart"/>
          </w:tcPr>
          <w:p w14:paraId="57F6DCCE" w14:textId="77777777" w:rsidR="00A30A91" w:rsidRDefault="006B6AD0">
            <w:pPr>
              <w:pStyle w:val="TableParagraph"/>
              <w:spacing w:before="114"/>
              <w:ind w:left="1130"/>
              <w:rPr>
                <w:sz w:val="19"/>
              </w:rPr>
            </w:pPr>
            <w:r>
              <w:rPr>
                <w:sz w:val="19"/>
              </w:rPr>
              <w:t>Survey Question</w:t>
            </w:r>
          </w:p>
        </w:tc>
        <w:tc>
          <w:tcPr>
            <w:tcW w:w="3406" w:type="dxa"/>
            <w:gridSpan w:val="4"/>
          </w:tcPr>
          <w:p w14:paraId="34819D42" w14:textId="77777777" w:rsidR="00A30A91" w:rsidRDefault="006B6AD0">
            <w:pPr>
              <w:pStyle w:val="TableParagraph"/>
              <w:ind w:left="1200" w:right="1200"/>
              <w:jc w:val="center"/>
              <w:rPr>
                <w:sz w:val="19"/>
              </w:rPr>
            </w:pPr>
            <w:r>
              <w:rPr>
                <w:sz w:val="19"/>
              </w:rPr>
              <w:t>Number (%)</w:t>
            </w:r>
          </w:p>
        </w:tc>
      </w:tr>
      <w:tr w:rsidR="00A30A91" w14:paraId="2E89F521" w14:textId="77777777">
        <w:trPr>
          <w:trHeight w:hRule="exact" w:val="229"/>
        </w:trPr>
        <w:tc>
          <w:tcPr>
            <w:tcW w:w="2410" w:type="dxa"/>
            <w:vMerge/>
          </w:tcPr>
          <w:p w14:paraId="5F0A9E87" w14:textId="77777777" w:rsidR="00A30A91" w:rsidRDefault="00A30A91"/>
        </w:tc>
        <w:tc>
          <w:tcPr>
            <w:tcW w:w="3545" w:type="dxa"/>
            <w:vMerge/>
          </w:tcPr>
          <w:p w14:paraId="3570970E" w14:textId="77777777" w:rsidR="00A30A91" w:rsidRDefault="00A30A91"/>
        </w:tc>
        <w:tc>
          <w:tcPr>
            <w:tcW w:w="851" w:type="dxa"/>
          </w:tcPr>
          <w:p w14:paraId="3B5FD126" w14:textId="77777777" w:rsidR="00A30A91" w:rsidRDefault="006B6AD0">
            <w:pPr>
              <w:pStyle w:val="TableParagraph"/>
              <w:spacing w:before="1"/>
              <w:ind w:left="164"/>
              <w:rPr>
                <w:sz w:val="19"/>
              </w:rPr>
            </w:pPr>
            <w:r>
              <w:rPr>
                <w:sz w:val="19"/>
              </w:rPr>
              <w:t>Year 1</w:t>
            </w:r>
          </w:p>
        </w:tc>
        <w:tc>
          <w:tcPr>
            <w:tcW w:w="852" w:type="dxa"/>
          </w:tcPr>
          <w:p w14:paraId="65E76935" w14:textId="77777777" w:rsidR="00A30A91" w:rsidRDefault="006B6AD0">
            <w:pPr>
              <w:pStyle w:val="TableParagraph"/>
              <w:spacing w:before="1"/>
              <w:ind w:left="165"/>
              <w:rPr>
                <w:sz w:val="19"/>
              </w:rPr>
            </w:pPr>
            <w:r>
              <w:rPr>
                <w:sz w:val="19"/>
              </w:rPr>
              <w:t>Year 2</w:t>
            </w:r>
          </w:p>
        </w:tc>
        <w:tc>
          <w:tcPr>
            <w:tcW w:w="851" w:type="dxa"/>
          </w:tcPr>
          <w:p w14:paraId="79BBFE40" w14:textId="77777777" w:rsidR="00A30A91" w:rsidRDefault="006B6AD0">
            <w:pPr>
              <w:pStyle w:val="TableParagraph"/>
              <w:spacing w:before="1"/>
              <w:ind w:left="164"/>
              <w:rPr>
                <w:sz w:val="19"/>
              </w:rPr>
            </w:pPr>
            <w:r>
              <w:rPr>
                <w:sz w:val="19"/>
              </w:rPr>
              <w:t>Year 3</w:t>
            </w:r>
          </w:p>
        </w:tc>
        <w:tc>
          <w:tcPr>
            <w:tcW w:w="852" w:type="dxa"/>
          </w:tcPr>
          <w:p w14:paraId="3C15E1F3" w14:textId="77777777" w:rsidR="00A30A91" w:rsidRDefault="006B6AD0">
            <w:pPr>
              <w:pStyle w:val="TableParagraph"/>
              <w:spacing w:before="1"/>
              <w:ind w:left="165"/>
              <w:rPr>
                <w:sz w:val="19"/>
              </w:rPr>
            </w:pPr>
            <w:r>
              <w:rPr>
                <w:sz w:val="19"/>
              </w:rPr>
              <w:t>Year 4</w:t>
            </w:r>
          </w:p>
        </w:tc>
      </w:tr>
      <w:tr w:rsidR="00A30A91" w14:paraId="3B6F4A8A" w14:textId="77777777">
        <w:trPr>
          <w:trHeight w:hRule="exact" w:val="446"/>
        </w:trPr>
        <w:tc>
          <w:tcPr>
            <w:tcW w:w="2410" w:type="dxa"/>
          </w:tcPr>
          <w:p w14:paraId="7D8DC242" w14:textId="77777777" w:rsidR="00A30A91" w:rsidRDefault="00A30A91"/>
        </w:tc>
        <w:tc>
          <w:tcPr>
            <w:tcW w:w="3545" w:type="dxa"/>
          </w:tcPr>
          <w:p w14:paraId="426264EC" w14:textId="77777777" w:rsidR="00A30A91" w:rsidRDefault="006B6AD0">
            <w:pPr>
              <w:pStyle w:val="TableParagraph"/>
              <w:ind w:right="183"/>
              <w:rPr>
                <w:sz w:val="19"/>
              </w:rPr>
            </w:pPr>
            <w:r>
              <w:rPr>
                <w:sz w:val="19"/>
              </w:rPr>
              <w:t>I am aware that confidential career advising opportunities are available to me.</w:t>
            </w:r>
          </w:p>
        </w:tc>
        <w:tc>
          <w:tcPr>
            <w:tcW w:w="851" w:type="dxa"/>
          </w:tcPr>
          <w:p w14:paraId="53C690D1" w14:textId="77777777" w:rsidR="00A30A91" w:rsidRDefault="00A30A91"/>
        </w:tc>
        <w:tc>
          <w:tcPr>
            <w:tcW w:w="852" w:type="dxa"/>
          </w:tcPr>
          <w:p w14:paraId="03AE8F06" w14:textId="77777777" w:rsidR="00A30A91" w:rsidRDefault="00A30A91"/>
        </w:tc>
        <w:tc>
          <w:tcPr>
            <w:tcW w:w="851" w:type="dxa"/>
          </w:tcPr>
          <w:p w14:paraId="5AB19EA3" w14:textId="77777777" w:rsidR="00A30A91" w:rsidRDefault="00A30A91"/>
        </w:tc>
        <w:tc>
          <w:tcPr>
            <w:tcW w:w="852" w:type="dxa"/>
          </w:tcPr>
          <w:p w14:paraId="6B1FBBAA" w14:textId="77777777" w:rsidR="00A30A91" w:rsidRDefault="00A30A91"/>
        </w:tc>
      </w:tr>
    </w:tbl>
    <w:p w14:paraId="378B6B9F" w14:textId="77777777" w:rsidR="00A30A91" w:rsidRDefault="00A30A91">
      <w:pPr>
        <w:pStyle w:val="BodyText"/>
        <w:rPr>
          <w:sz w:val="20"/>
        </w:rPr>
      </w:pPr>
    </w:p>
    <w:p w14:paraId="7AAC8448" w14:textId="77777777" w:rsidR="00A30A91" w:rsidRDefault="00A30A91">
      <w:pPr>
        <w:pStyle w:val="BodyText"/>
        <w:spacing w:before="8"/>
      </w:pPr>
    </w:p>
    <w:p w14:paraId="475BAFF9" w14:textId="77777777" w:rsidR="00A30A91" w:rsidRDefault="006B6AD0">
      <w:pPr>
        <w:pStyle w:val="BodyText"/>
        <w:ind w:left="120"/>
      </w:pPr>
      <w:r>
        <w:t>Questions 84, 85 &amp; 86</w:t>
      </w:r>
    </w:p>
    <w:p w14:paraId="237ABA00" w14:textId="77777777" w:rsidR="00A30A91" w:rsidRDefault="00A30A91">
      <w:pPr>
        <w:pStyle w:val="BodyText"/>
        <w:spacing w:before="7"/>
        <w:rPr>
          <w:sz w:val="20"/>
        </w:rPr>
      </w:pPr>
    </w:p>
    <w:p w14:paraId="363E63F9" w14:textId="77777777" w:rsidR="00A30A91" w:rsidRDefault="006B6AD0">
      <w:pPr>
        <w:ind w:left="228"/>
        <w:rPr>
          <w:sz w:val="19"/>
        </w:rPr>
      </w:pPr>
      <w:r>
        <w:rPr>
          <w:sz w:val="19"/>
        </w:rPr>
        <w:t>Table 11.2-2 D | Career Advising: Choosing Electives, Evaluating Career Options and Applying to</w:t>
      </w:r>
    </w:p>
    <w:p w14:paraId="128E165C" w14:textId="77777777" w:rsidR="00A30A91" w:rsidRDefault="006B6AD0">
      <w:pPr>
        <w:tabs>
          <w:tab w:val="left" w:pos="8438"/>
        </w:tabs>
        <w:ind w:left="228"/>
        <w:rPr>
          <w:sz w:val="19"/>
        </w:rPr>
      </w:pPr>
      <w:r>
        <w:rPr>
          <w:sz w:val="19"/>
        </w:rPr>
        <w:t>Residency Programs</w:t>
      </w:r>
      <w:r>
        <w:rPr>
          <w:spacing w:val="-4"/>
          <w:sz w:val="19"/>
        </w:rPr>
        <w:t xml:space="preserve"> </w:t>
      </w:r>
      <w:r>
        <w:rPr>
          <w:sz w:val="19"/>
        </w:rPr>
        <w:t>(Core</w:t>
      </w:r>
      <w:r>
        <w:rPr>
          <w:spacing w:val="-3"/>
          <w:sz w:val="19"/>
        </w:rPr>
        <w:t xml:space="preserve"> </w:t>
      </w:r>
      <w:r>
        <w:rPr>
          <w:sz w:val="19"/>
        </w:rPr>
        <w:t>Appendix)</w:t>
      </w:r>
      <w:r>
        <w:rPr>
          <w:sz w:val="19"/>
        </w:rPr>
        <w:tab/>
        <w:t>Source:</w:t>
      </w:r>
      <w:r>
        <w:rPr>
          <w:spacing w:val="-4"/>
          <w:sz w:val="19"/>
        </w:rPr>
        <w:t xml:space="preserve"> </w:t>
      </w:r>
      <w:r>
        <w:rPr>
          <w:sz w:val="19"/>
        </w:rPr>
        <w:t>ISA</w:t>
      </w: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0"/>
        <w:gridCol w:w="3545"/>
        <w:gridCol w:w="851"/>
        <w:gridCol w:w="852"/>
        <w:gridCol w:w="851"/>
        <w:gridCol w:w="852"/>
      </w:tblGrid>
      <w:tr w:rsidR="00A30A91" w14:paraId="458D6982" w14:textId="77777777">
        <w:trPr>
          <w:trHeight w:hRule="exact" w:val="446"/>
        </w:trPr>
        <w:tc>
          <w:tcPr>
            <w:tcW w:w="9360" w:type="dxa"/>
            <w:gridSpan w:val="6"/>
            <w:shd w:val="clear" w:color="auto" w:fill="D9D9D9"/>
          </w:tcPr>
          <w:p w14:paraId="6FFC8529" w14:textId="77777777" w:rsidR="00A30A91" w:rsidRDefault="006B6AD0">
            <w:pPr>
              <w:pStyle w:val="TableParagraph"/>
              <w:ind w:right="658"/>
              <w:rPr>
                <w:sz w:val="19"/>
              </w:rPr>
            </w:pPr>
            <w:r>
              <w:rPr>
                <w:sz w:val="19"/>
              </w:rPr>
              <w:t>Provide the data from the Independent Student Analysis (ISA) on the number and percentage of respondents that answered “Yes” to the statement shown in the table below. Add rows as needed for each campus.</w:t>
            </w:r>
          </w:p>
        </w:tc>
      </w:tr>
      <w:tr w:rsidR="00A30A91" w14:paraId="24B4C252" w14:textId="77777777">
        <w:trPr>
          <w:trHeight w:hRule="exact" w:val="229"/>
        </w:trPr>
        <w:tc>
          <w:tcPr>
            <w:tcW w:w="2410" w:type="dxa"/>
            <w:vMerge w:val="restart"/>
          </w:tcPr>
          <w:p w14:paraId="5D15848E" w14:textId="77777777" w:rsidR="00A30A91" w:rsidRDefault="006B6AD0">
            <w:pPr>
              <w:pStyle w:val="TableParagraph"/>
              <w:spacing w:before="115"/>
              <w:ind w:left="868" w:right="869"/>
              <w:jc w:val="center"/>
              <w:rPr>
                <w:sz w:val="19"/>
              </w:rPr>
            </w:pPr>
            <w:r>
              <w:rPr>
                <w:sz w:val="19"/>
              </w:rPr>
              <w:t>Campus</w:t>
            </w:r>
          </w:p>
        </w:tc>
        <w:tc>
          <w:tcPr>
            <w:tcW w:w="3545" w:type="dxa"/>
            <w:vMerge w:val="restart"/>
          </w:tcPr>
          <w:p w14:paraId="1D8B1DBF" w14:textId="77777777" w:rsidR="00A30A91" w:rsidRDefault="006B6AD0">
            <w:pPr>
              <w:pStyle w:val="TableParagraph"/>
              <w:spacing w:before="115"/>
              <w:ind w:left="1130"/>
              <w:rPr>
                <w:sz w:val="19"/>
              </w:rPr>
            </w:pPr>
            <w:r>
              <w:rPr>
                <w:sz w:val="19"/>
              </w:rPr>
              <w:t>Survey Question</w:t>
            </w:r>
          </w:p>
        </w:tc>
        <w:tc>
          <w:tcPr>
            <w:tcW w:w="3406" w:type="dxa"/>
            <w:gridSpan w:val="4"/>
          </w:tcPr>
          <w:p w14:paraId="7D00D9E9" w14:textId="77777777" w:rsidR="00A30A91" w:rsidRDefault="006B6AD0">
            <w:pPr>
              <w:pStyle w:val="TableParagraph"/>
              <w:spacing w:before="1"/>
              <w:ind w:left="1200" w:right="1200"/>
              <w:jc w:val="center"/>
              <w:rPr>
                <w:sz w:val="19"/>
              </w:rPr>
            </w:pPr>
            <w:r>
              <w:rPr>
                <w:sz w:val="19"/>
              </w:rPr>
              <w:t>Number (%)</w:t>
            </w:r>
          </w:p>
        </w:tc>
      </w:tr>
      <w:tr w:rsidR="00A30A91" w14:paraId="7E800B89" w14:textId="77777777">
        <w:trPr>
          <w:trHeight w:hRule="exact" w:val="228"/>
        </w:trPr>
        <w:tc>
          <w:tcPr>
            <w:tcW w:w="2410" w:type="dxa"/>
            <w:vMerge/>
          </w:tcPr>
          <w:p w14:paraId="458F953C" w14:textId="77777777" w:rsidR="00A30A91" w:rsidRDefault="00A30A91"/>
        </w:tc>
        <w:tc>
          <w:tcPr>
            <w:tcW w:w="3545" w:type="dxa"/>
            <w:vMerge/>
          </w:tcPr>
          <w:p w14:paraId="305D09A5" w14:textId="77777777" w:rsidR="00A30A91" w:rsidRDefault="00A30A91"/>
        </w:tc>
        <w:tc>
          <w:tcPr>
            <w:tcW w:w="851" w:type="dxa"/>
          </w:tcPr>
          <w:p w14:paraId="7C47D987" w14:textId="77777777" w:rsidR="00A30A91" w:rsidRDefault="006B6AD0">
            <w:pPr>
              <w:pStyle w:val="TableParagraph"/>
              <w:ind w:left="164"/>
              <w:rPr>
                <w:sz w:val="19"/>
              </w:rPr>
            </w:pPr>
            <w:r>
              <w:rPr>
                <w:sz w:val="19"/>
              </w:rPr>
              <w:t>Year 1</w:t>
            </w:r>
          </w:p>
        </w:tc>
        <w:tc>
          <w:tcPr>
            <w:tcW w:w="852" w:type="dxa"/>
          </w:tcPr>
          <w:p w14:paraId="6B710108" w14:textId="77777777" w:rsidR="00A30A91" w:rsidRDefault="006B6AD0">
            <w:pPr>
              <w:pStyle w:val="TableParagraph"/>
              <w:ind w:left="165"/>
              <w:rPr>
                <w:sz w:val="19"/>
              </w:rPr>
            </w:pPr>
            <w:r>
              <w:rPr>
                <w:sz w:val="19"/>
              </w:rPr>
              <w:t>Year 2</w:t>
            </w:r>
          </w:p>
        </w:tc>
        <w:tc>
          <w:tcPr>
            <w:tcW w:w="851" w:type="dxa"/>
          </w:tcPr>
          <w:p w14:paraId="69418CCF" w14:textId="77777777" w:rsidR="00A30A91" w:rsidRDefault="006B6AD0">
            <w:pPr>
              <w:pStyle w:val="TableParagraph"/>
              <w:ind w:left="164"/>
              <w:rPr>
                <w:sz w:val="19"/>
              </w:rPr>
            </w:pPr>
            <w:r>
              <w:rPr>
                <w:sz w:val="19"/>
              </w:rPr>
              <w:t>Year 3</w:t>
            </w:r>
          </w:p>
        </w:tc>
        <w:tc>
          <w:tcPr>
            <w:tcW w:w="852" w:type="dxa"/>
          </w:tcPr>
          <w:p w14:paraId="12C3D99D" w14:textId="77777777" w:rsidR="00A30A91" w:rsidRDefault="006B6AD0">
            <w:pPr>
              <w:pStyle w:val="TableParagraph"/>
              <w:ind w:left="165"/>
              <w:rPr>
                <w:sz w:val="19"/>
              </w:rPr>
            </w:pPr>
            <w:r>
              <w:rPr>
                <w:sz w:val="19"/>
              </w:rPr>
              <w:t>Year 4</w:t>
            </w:r>
          </w:p>
        </w:tc>
      </w:tr>
      <w:tr w:rsidR="00A30A91" w14:paraId="591C4449" w14:textId="77777777">
        <w:trPr>
          <w:trHeight w:hRule="exact" w:val="448"/>
        </w:trPr>
        <w:tc>
          <w:tcPr>
            <w:tcW w:w="2410" w:type="dxa"/>
            <w:vMerge w:val="restart"/>
          </w:tcPr>
          <w:p w14:paraId="11478D1E" w14:textId="77777777" w:rsidR="00A30A91" w:rsidRDefault="00A30A91"/>
        </w:tc>
        <w:tc>
          <w:tcPr>
            <w:tcW w:w="3545" w:type="dxa"/>
          </w:tcPr>
          <w:p w14:paraId="00FD859A" w14:textId="77777777" w:rsidR="00A30A91" w:rsidRDefault="006B6AD0">
            <w:pPr>
              <w:pStyle w:val="TableParagraph"/>
              <w:ind w:right="289"/>
              <w:rPr>
                <w:sz w:val="19"/>
              </w:rPr>
            </w:pPr>
            <w:r>
              <w:rPr>
                <w:sz w:val="19"/>
              </w:rPr>
              <w:t>I am aware that I can obtain assistance in choosing elective courses.</w:t>
            </w:r>
          </w:p>
        </w:tc>
        <w:tc>
          <w:tcPr>
            <w:tcW w:w="851" w:type="dxa"/>
          </w:tcPr>
          <w:p w14:paraId="18FB2649" w14:textId="77777777" w:rsidR="00A30A91" w:rsidRDefault="00A30A91"/>
        </w:tc>
        <w:tc>
          <w:tcPr>
            <w:tcW w:w="852" w:type="dxa"/>
          </w:tcPr>
          <w:p w14:paraId="75F880FB" w14:textId="77777777" w:rsidR="00A30A91" w:rsidRDefault="00A30A91"/>
        </w:tc>
        <w:tc>
          <w:tcPr>
            <w:tcW w:w="851" w:type="dxa"/>
          </w:tcPr>
          <w:p w14:paraId="597906F2" w14:textId="77777777" w:rsidR="00A30A91" w:rsidRDefault="00A30A91"/>
        </w:tc>
        <w:tc>
          <w:tcPr>
            <w:tcW w:w="852" w:type="dxa"/>
          </w:tcPr>
          <w:p w14:paraId="130C4769" w14:textId="77777777" w:rsidR="00A30A91" w:rsidRDefault="00A30A91"/>
        </w:tc>
      </w:tr>
      <w:tr w:rsidR="00A30A91" w14:paraId="78BE3087" w14:textId="77777777">
        <w:trPr>
          <w:trHeight w:hRule="exact" w:val="446"/>
        </w:trPr>
        <w:tc>
          <w:tcPr>
            <w:tcW w:w="2410" w:type="dxa"/>
            <w:vMerge/>
          </w:tcPr>
          <w:p w14:paraId="2C7486C1" w14:textId="77777777" w:rsidR="00A30A91" w:rsidRDefault="00A30A91"/>
        </w:tc>
        <w:tc>
          <w:tcPr>
            <w:tcW w:w="3545" w:type="dxa"/>
          </w:tcPr>
          <w:p w14:paraId="0D62529D" w14:textId="77777777" w:rsidR="00A30A91" w:rsidRDefault="006B6AD0">
            <w:pPr>
              <w:pStyle w:val="TableParagraph"/>
              <w:ind w:right="289"/>
              <w:rPr>
                <w:sz w:val="19"/>
              </w:rPr>
            </w:pPr>
            <w:r>
              <w:rPr>
                <w:sz w:val="19"/>
              </w:rPr>
              <w:t>I am aware that I can obtain assistance in evaluating career options.</w:t>
            </w:r>
          </w:p>
        </w:tc>
        <w:tc>
          <w:tcPr>
            <w:tcW w:w="851" w:type="dxa"/>
          </w:tcPr>
          <w:p w14:paraId="100802DE" w14:textId="77777777" w:rsidR="00A30A91" w:rsidRDefault="00A30A91"/>
        </w:tc>
        <w:tc>
          <w:tcPr>
            <w:tcW w:w="852" w:type="dxa"/>
          </w:tcPr>
          <w:p w14:paraId="1E62AA1C" w14:textId="77777777" w:rsidR="00A30A91" w:rsidRDefault="00A30A91"/>
        </w:tc>
        <w:tc>
          <w:tcPr>
            <w:tcW w:w="851" w:type="dxa"/>
          </w:tcPr>
          <w:p w14:paraId="4A24B522" w14:textId="77777777" w:rsidR="00A30A91" w:rsidRDefault="00A30A91"/>
        </w:tc>
        <w:tc>
          <w:tcPr>
            <w:tcW w:w="852" w:type="dxa"/>
          </w:tcPr>
          <w:p w14:paraId="7D45C5B2" w14:textId="77777777" w:rsidR="00A30A91" w:rsidRDefault="00A30A91"/>
        </w:tc>
      </w:tr>
      <w:tr w:rsidR="00A30A91" w14:paraId="06378972" w14:textId="77777777">
        <w:trPr>
          <w:trHeight w:hRule="exact" w:val="448"/>
        </w:trPr>
        <w:tc>
          <w:tcPr>
            <w:tcW w:w="2410" w:type="dxa"/>
            <w:vMerge/>
          </w:tcPr>
          <w:p w14:paraId="3358966B" w14:textId="77777777" w:rsidR="00A30A91" w:rsidRDefault="00A30A91"/>
        </w:tc>
        <w:tc>
          <w:tcPr>
            <w:tcW w:w="3545" w:type="dxa"/>
          </w:tcPr>
          <w:p w14:paraId="688F4595" w14:textId="77777777" w:rsidR="00A30A91" w:rsidRDefault="006B6AD0">
            <w:pPr>
              <w:pStyle w:val="TableParagraph"/>
              <w:ind w:right="289"/>
              <w:rPr>
                <w:sz w:val="19"/>
              </w:rPr>
            </w:pPr>
            <w:r>
              <w:rPr>
                <w:sz w:val="19"/>
              </w:rPr>
              <w:t>I am aware that I can obtain assistance in applying to residency programs.</w:t>
            </w:r>
          </w:p>
        </w:tc>
        <w:tc>
          <w:tcPr>
            <w:tcW w:w="851" w:type="dxa"/>
          </w:tcPr>
          <w:p w14:paraId="5B6D669B" w14:textId="77777777" w:rsidR="00A30A91" w:rsidRDefault="00A30A91"/>
        </w:tc>
        <w:tc>
          <w:tcPr>
            <w:tcW w:w="852" w:type="dxa"/>
          </w:tcPr>
          <w:p w14:paraId="0F061D5B" w14:textId="77777777" w:rsidR="00A30A91" w:rsidRDefault="00A30A91"/>
        </w:tc>
        <w:tc>
          <w:tcPr>
            <w:tcW w:w="851" w:type="dxa"/>
          </w:tcPr>
          <w:p w14:paraId="78A0E5C0" w14:textId="77777777" w:rsidR="00A30A91" w:rsidRDefault="00A30A91"/>
        </w:tc>
        <w:tc>
          <w:tcPr>
            <w:tcW w:w="852" w:type="dxa"/>
          </w:tcPr>
          <w:p w14:paraId="4F9AF1B5" w14:textId="77777777" w:rsidR="00A30A91" w:rsidRDefault="00A30A91"/>
        </w:tc>
      </w:tr>
    </w:tbl>
    <w:p w14:paraId="1BA081FB" w14:textId="77777777" w:rsidR="00A30A91" w:rsidRDefault="00A30A91">
      <w:pPr>
        <w:pStyle w:val="BodyText"/>
        <w:rPr>
          <w:sz w:val="20"/>
        </w:rPr>
      </w:pPr>
    </w:p>
    <w:p w14:paraId="77A72A0F" w14:textId="77777777" w:rsidR="00A30A91" w:rsidRDefault="00A30A91">
      <w:pPr>
        <w:pStyle w:val="BodyText"/>
        <w:spacing w:before="7"/>
      </w:pPr>
    </w:p>
    <w:p w14:paraId="63058446" w14:textId="77777777" w:rsidR="00A30A91" w:rsidRDefault="006B6AD0">
      <w:pPr>
        <w:pStyle w:val="BodyText"/>
        <w:ind w:left="120"/>
      </w:pPr>
      <w:r>
        <w:t>Question 87</w:t>
      </w:r>
    </w:p>
    <w:p w14:paraId="65B050F6" w14:textId="77777777" w:rsidR="00A30A91" w:rsidRDefault="00A30A91">
      <w:pPr>
        <w:pStyle w:val="BodyText"/>
        <w:spacing w:before="7"/>
        <w:rPr>
          <w:sz w:val="20"/>
        </w:rPr>
      </w:pPr>
    </w:p>
    <w:p w14:paraId="381EDDE9" w14:textId="77777777" w:rsidR="00A30A91" w:rsidRDefault="006B6AD0">
      <w:pPr>
        <w:spacing w:before="1" w:line="230" w:lineRule="exact"/>
        <w:ind w:left="228"/>
        <w:rPr>
          <w:sz w:val="20"/>
        </w:rPr>
      </w:pPr>
      <w:r>
        <w:rPr>
          <w:sz w:val="20"/>
        </w:rPr>
        <w:t>Table 11.5-2 C | Awareness of medical school procedures for collection, storage, disclosure,</w:t>
      </w:r>
    </w:p>
    <w:p w14:paraId="133406BE" w14:textId="77777777" w:rsidR="00A30A91" w:rsidRDefault="006B6AD0">
      <w:pPr>
        <w:tabs>
          <w:tab w:val="left" w:pos="8389"/>
        </w:tabs>
        <w:spacing w:line="230" w:lineRule="exact"/>
        <w:ind w:left="1078"/>
        <w:rPr>
          <w:sz w:val="20"/>
        </w:rPr>
      </w:pPr>
      <w:r>
        <w:rPr>
          <w:sz w:val="20"/>
        </w:rPr>
        <w:t>disposal, and retrieval of student academic records</w:t>
      </w:r>
      <w:r>
        <w:rPr>
          <w:spacing w:val="-22"/>
          <w:sz w:val="20"/>
        </w:rPr>
        <w:t xml:space="preserve"> </w:t>
      </w:r>
      <w:r>
        <w:rPr>
          <w:sz w:val="20"/>
        </w:rPr>
        <w:t>(Core</w:t>
      </w:r>
      <w:r>
        <w:rPr>
          <w:spacing w:val="-4"/>
          <w:sz w:val="20"/>
        </w:rPr>
        <w:t xml:space="preserve"> </w:t>
      </w:r>
      <w:r>
        <w:rPr>
          <w:sz w:val="20"/>
        </w:rPr>
        <w:t>Appendix)</w:t>
      </w:r>
      <w:r>
        <w:rPr>
          <w:sz w:val="20"/>
        </w:rPr>
        <w:tab/>
        <w:t>Source:</w:t>
      </w:r>
      <w:r>
        <w:rPr>
          <w:spacing w:val="-6"/>
          <w:sz w:val="20"/>
        </w:rPr>
        <w:t xml:space="preserve"> </w:t>
      </w:r>
      <w:r>
        <w:rPr>
          <w:sz w:val="20"/>
        </w:rPr>
        <w:t>ISA</w:t>
      </w: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18"/>
        <w:gridCol w:w="2741"/>
        <w:gridCol w:w="1168"/>
        <w:gridCol w:w="1169"/>
        <w:gridCol w:w="1175"/>
        <w:gridCol w:w="1390"/>
      </w:tblGrid>
      <w:tr w:rsidR="00A30A91" w14:paraId="0E6A7514" w14:textId="77777777">
        <w:trPr>
          <w:trHeight w:hRule="exact" w:val="470"/>
        </w:trPr>
        <w:tc>
          <w:tcPr>
            <w:tcW w:w="9360" w:type="dxa"/>
            <w:gridSpan w:val="6"/>
            <w:shd w:val="clear" w:color="auto" w:fill="D9D9D9"/>
          </w:tcPr>
          <w:p w14:paraId="4DF36B5C" w14:textId="77777777" w:rsidR="00A30A91" w:rsidRDefault="006B6AD0">
            <w:pPr>
              <w:pStyle w:val="TableParagraph"/>
              <w:ind w:right="207"/>
              <w:rPr>
                <w:sz w:val="20"/>
              </w:rPr>
            </w:pPr>
            <w:r>
              <w:rPr>
                <w:sz w:val="20"/>
              </w:rPr>
              <w:t>Provide the data from the Independent Student Analysis (ISA) on the number and perc</w:t>
            </w:r>
            <w:r>
              <w:rPr>
                <w:sz w:val="20"/>
              </w:rPr>
              <w:t>entage of respondents that answered “Yes” to the statement shown in the table below. Add rows as needed for each campus.</w:t>
            </w:r>
          </w:p>
        </w:tc>
      </w:tr>
      <w:tr w:rsidR="00A30A91" w14:paraId="109B159B" w14:textId="77777777">
        <w:trPr>
          <w:trHeight w:hRule="exact" w:val="240"/>
        </w:trPr>
        <w:tc>
          <w:tcPr>
            <w:tcW w:w="1718" w:type="dxa"/>
            <w:vMerge w:val="restart"/>
          </w:tcPr>
          <w:p w14:paraId="251A2CC6" w14:textId="77777777" w:rsidR="00A30A91" w:rsidRDefault="00A30A91">
            <w:pPr>
              <w:pStyle w:val="TableParagraph"/>
              <w:ind w:left="0"/>
              <w:rPr>
                <w:sz w:val="20"/>
              </w:rPr>
            </w:pPr>
          </w:p>
          <w:p w14:paraId="78347DB8" w14:textId="77777777" w:rsidR="00A30A91" w:rsidRDefault="006B6AD0">
            <w:pPr>
              <w:pStyle w:val="TableParagraph"/>
              <w:spacing w:before="1"/>
              <w:ind w:left="526"/>
              <w:rPr>
                <w:sz w:val="20"/>
              </w:rPr>
            </w:pPr>
            <w:r>
              <w:rPr>
                <w:sz w:val="20"/>
              </w:rPr>
              <w:t>Campus</w:t>
            </w:r>
          </w:p>
        </w:tc>
        <w:tc>
          <w:tcPr>
            <w:tcW w:w="2741" w:type="dxa"/>
            <w:vMerge w:val="restart"/>
          </w:tcPr>
          <w:p w14:paraId="10C7FB3A" w14:textId="77777777" w:rsidR="00A30A91" w:rsidRDefault="00A30A91">
            <w:pPr>
              <w:pStyle w:val="TableParagraph"/>
              <w:ind w:left="0"/>
              <w:rPr>
                <w:sz w:val="20"/>
              </w:rPr>
            </w:pPr>
          </w:p>
          <w:p w14:paraId="62FD8B74" w14:textId="77777777" w:rsidR="00A30A91" w:rsidRDefault="006B6AD0">
            <w:pPr>
              <w:pStyle w:val="TableParagraph"/>
              <w:spacing w:before="1"/>
              <w:ind w:left="695"/>
              <w:rPr>
                <w:sz w:val="20"/>
              </w:rPr>
            </w:pPr>
            <w:r>
              <w:rPr>
                <w:sz w:val="20"/>
              </w:rPr>
              <w:t>Survey Question</w:t>
            </w:r>
          </w:p>
        </w:tc>
        <w:tc>
          <w:tcPr>
            <w:tcW w:w="4901" w:type="dxa"/>
            <w:gridSpan w:val="4"/>
          </w:tcPr>
          <w:p w14:paraId="33DBC180" w14:textId="77777777" w:rsidR="00A30A91" w:rsidRDefault="006B6AD0">
            <w:pPr>
              <w:pStyle w:val="TableParagraph"/>
              <w:ind w:left="1923" w:right="1923"/>
              <w:jc w:val="center"/>
              <w:rPr>
                <w:sz w:val="20"/>
              </w:rPr>
            </w:pPr>
            <w:r>
              <w:rPr>
                <w:sz w:val="20"/>
              </w:rPr>
              <w:t>Number (%)</w:t>
            </w:r>
          </w:p>
        </w:tc>
      </w:tr>
      <w:tr w:rsidR="00A30A91" w14:paraId="1ED43CB1" w14:textId="77777777">
        <w:trPr>
          <w:trHeight w:hRule="exact" w:val="240"/>
        </w:trPr>
        <w:tc>
          <w:tcPr>
            <w:tcW w:w="1718" w:type="dxa"/>
            <w:vMerge/>
          </w:tcPr>
          <w:p w14:paraId="2898A770" w14:textId="77777777" w:rsidR="00A30A91" w:rsidRDefault="00A30A91"/>
        </w:tc>
        <w:tc>
          <w:tcPr>
            <w:tcW w:w="2741" w:type="dxa"/>
            <w:vMerge/>
          </w:tcPr>
          <w:p w14:paraId="035C3C26" w14:textId="77777777" w:rsidR="00A30A91" w:rsidRDefault="00A30A91"/>
        </w:tc>
        <w:tc>
          <w:tcPr>
            <w:tcW w:w="1168" w:type="dxa"/>
          </w:tcPr>
          <w:p w14:paraId="047C23B9" w14:textId="77777777" w:rsidR="00A30A91" w:rsidRDefault="006B6AD0">
            <w:pPr>
              <w:pStyle w:val="TableParagraph"/>
              <w:ind w:left="309"/>
              <w:rPr>
                <w:sz w:val="20"/>
              </w:rPr>
            </w:pPr>
            <w:r>
              <w:rPr>
                <w:sz w:val="20"/>
              </w:rPr>
              <w:t>Year 1</w:t>
            </w:r>
          </w:p>
        </w:tc>
        <w:tc>
          <w:tcPr>
            <w:tcW w:w="1169" w:type="dxa"/>
          </w:tcPr>
          <w:p w14:paraId="2973203D" w14:textId="77777777" w:rsidR="00A30A91" w:rsidRDefault="006B6AD0">
            <w:pPr>
              <w:pStyle w:val="TableParagraph"/>
              <w:ind w:left="309"/>
              <w:rPr>
                <w:sz w:val="20"/>
              </w:rPr>
            </w:pPr>
            <w:r>
              <w:rPr>
                <w:sz w:val="20"/>
              </w:rPr>
              <w:t>Year 2</w:t>
            </w:r>
          </w:p>
        </w:tc>
        <w:tc>
          <w:tcPr>
            <w:tcW w:w="1175" w:type="dxa"/>
          </w:tcPr>
          <w:p w14:paraId="40A88832" w14:textId="77777777" w:rsidR="00A30A91" w:rsidRDefault="006B6AD0">
            <w:pPr>
              <w:pStyle w:val="TableParagraph"/>
              <w:ind w:left="311"/>
              <w:rPr>
                <w:sz w:val="20"/>
              </w:rPr>
            </w:pPr>
            <w:r>
              <w:rPr>
                <w:sz w:val="20"/>
              </w:rPr>
              <w:t>Year 3</w:t>
            </w:r>
          </w:p>
        </w:tc>
        <w:tc>
          <w:tcPr>
            <w:tcW w:w="1390" w:type="dxa"/>
          </w:tcPr>
          <w:p w14:paraId="1C7DBD4F" w14:textId="77777777" w:rsidR="00A30A91" w:rsidRDefault="006B6AD0">
            <w:pPr>
              <w:pStyle w:val="TableParagraph"/>
              <w:ind w:left="419"/>
              <w:rPr>
                <w:sz w:val="20"/>
              </w:rPr>
            </w:pPr>
            <w:r>
              <w:rPr>
                <w:sz w:val="20"/>
              </w:rPr>
              <w:t>Year 4</w:t>
            </w:r>
          </w:p>
        </w:tc>
      </w:tr>
      <w:tr w:rsidR="00A30A91" w14:paraId="68B65C88" w14:textId="77777777">
        <w:trPr>
          <w:trHeight w:hRule="exact" w:val="1391"/>
        </w:trPr>
        <w:tc>
          <w:tcPr>
            <w:tcW w:w="1718" w:type="dxa"/>
          </w:tcPr>
          <w:p w14:paraId="4F292698" w14:textId="77777777" w:rsidR="00A30A91" w:rsidRDefault="00A30A91"/>
        </w:tc>
        <w:tc>
          <w:tcPr>
            <w:tcW w:w="2741" w:type="dxa"/>
          </w:tcPr>
          <w:p w14:paraId="78BA7C51" w14:textId="77777777" w:rsidR="00A30A91" w:rsidRDefault="006B6AD0">
            <w:pPr>
              <w:pStyle w:val="TableParagraph"/>
              <w:ind w:right="181"/>
              <w:rPr>
                <w:sz w:val="20"/>
              </w:rPr>
            </w:pPr>
            <w:r>
              <w:rPr>
                <w:sz w:val="20"/>
              </w:rPr>
              <w:t>I am aware of the medical school procedures for the collection, storage, disclosure, disposal, and retrieval of my academic record.</w:t>
            </w:r>
          </w:p>
        </w:tc>
        <w:tc>
          <w:tcPr>
            <w:tcW w:w="1168" w:type="dxa"/>
          </w:tcPr>
          <w:p w14:paraId="25402D3B" w14:textId="77777777" w:rsidR="00A30A91" w:rsidRDefault="00A30A91"/>
        </w:tc>
        <w:tc>
          <w:tcPr>
            <w:tcW w:w="1169" w:type="dxa"/>
          </w:tcPr>
          <w:p w14:paraId="2A140960" w14:textId="77777777" w:rsidR="00A30A91" w:rsidRDefault="00A30A91"/>
        </w:tc>
        <w:tc>
          <w:tcPr>
            <w:tcW w:w="1175" w:type="dxa"/>
          </w:tcPr>
          <w:p w14:paraId="5DB872A7" w14:textId="77777777" w:rsidR="00A30A91" w:rsidRDefault="00A30A91"/>
        </w:tc>
        <w:tc>
          <w:tcPr>
            <w:tcW w:w="1390" w:type="dxa"/>
          </w:tcPr>
          <w:p w14:paraId="08135527" w14:textId="77777777" w:rsidR="00A30A91" w:rsidRDefault="00A30A91"/>
        </w:tc>
      </w:tr>
    </w:tbl>
    <w:p w14:paraId="3708C36B" w14:textId="77777777" w:rsidR="00A30A91" w:rsidRDefault="00A30A91">
      <w:pPr>
        <w:sectPr w:rsidR="00A30A91">
          <w:pgSz w:w="12240" w:h="15840"/>
          <w:pgMar w:top="1500" w:right="1320" w:bottom="900" w:left="1320" w:header="0" w:footer="659" w:gutter="0"/>
          <w:cols w:space="720"/>
        </w:sectPr>
      </w:pPr>
    </w:p>
    <w:p w14:paraId="663DBCEE" w14:textId="77777777" w:rsidR="00A30A91" w:rsidRDefault="006B6AD0">
      <w:pPr>
        <w:pStyle w:val="BodyText"/>
        <w:spacing w:before="78"/>
        <w:ind w:left="120"/>
      </w:pPr>
      <w:r>
        <w:lastRenderedPageBreak/>
        <w:t>Questions 88, 89, 90 &amp; 91</w:t>
      </w:r>
    </w:p>
    <w:p w14:paraId="6985E73A" w14:textId="77777777" w:rsidR="00A30A91" w:rsidRDefault="00A30A91">
      <w:pPr>
        <w:pStyle w:val="BodyText"/>
        <w:spacing w:before="7"/>
        <w:rPr>
          <w:sz w:val="20"/>
        </w:rPr>
      </w:pPr>
    </w:p>
    <w:p w14:paraId="51048412" w14:textId="77777777" w:rsidR="00A30A91" w:rsidRDefault="006B6AD0">
      <w:pPr>
        <w:tabs>
          <w:tab w:val="left" w:pos="8398"/>
        </w:tabs>
        <w:ind w:left="228"/>
        <w:rPr>
          <w:sz w:val="18"/>
        </w:rPr>
      </w:pPr>
      <w:r>
        <w:rPr>
          <w:sz w:val="18"/>
        </w:rPr>
        <w:t>Table 11.6-1 C | Student Awareness to Review and Challenge Academic Records</w:t>
      </w:r>
      <w:r>
        <w:rPr>
          <w:spacing w:val="-19"/>
          <w:sz w:val="18"/>
        </w:rPr>
        <w:t xml:space="preserve"> </w:t>
      </w:r>
      <w:r>
        <w:rPr>
          <w:sz w:val="18"/>
        </w:rPr>
        <w:t>(Core</w:t>
      </w:r>
      <w:r>
        <w:rPr>
          <w:spacing w:val="-1"/>
          <w:sz w:val="18"/>
        </w:rPr>
        <w:t xml:space="preserve"> </w:t>
      </w:r>
      <w:r>
        <w:rPr>
          <w:sz w:val="18"/>
        </w:rPr>
        <w:t>Appendix)</w:t>
      </w:r>
      <w:r>
        <w:rPr>
          <w:sz w:val="18"/>
        </w:rPr>
        <w:tab/>
        <w:t>Source:</w:t>
      </w:r>
      <w:r>
        <w:rPr>
          <w:spacing w:val="-5"/>
          <w:sz w:val="18"/>
        </w:rPr>
        <w:t xml:space="preserve"> </w:t>
      </w:r>
      <w:r>
        <w:rPr>
          <w:sz w:val="18"/>
        </w:rPr>
        <w:t>ISA</w:t>
      </w: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86"/>
        <w:gridCol w:w="2734"/>
        <w:gridCol w:w="1168"/>
        <w:gridCol w:w="1169"/>
        <w:gridCol w:w="1175"/>
        <w:gridCol w:w="1229"/>
      </w:tblGrid>
      <w:tr w:rsidR="00A30A91" w14:paraId="2D355327" w14:textId="77777777">
        <w:trPr>
          <w:trHeight w:hRule="exact" w:val="470"/>
        </w:trPr>
        <w:tc>
          <w:tcPr>
            <w:tcW w:w="9360" w:type="dxa"/>
            <w:gridSpan w:val="6"/>
            <w:shd w:val="clear" w:color="auto" w:fill="D9D9D9"/>
          </w:tcPr>
          <w:p w14:paraId="354B84E0" w14:textId="77777777" w:rsidR="00A30A91" w:rsidRDefault="006B6AD0">
            <w:pPr>
              <w:pStyle w:val="TableParagraph"/>
              <w:ind w:right="207"/>
              <w:rPr>
                <w:sz w:val="20"/>
              </w:rPr>
            </w:pPr>
            <w:r>
              <w:rPr>
                <w:sz w:val="20"/>
              </w:rPr>
              <w:t>Provide the data from the Independent Student Analysis (ISA) on the number and percentage of respondents that answered “Yes” to the statement shown in the table below. Add rows as needed for each campus.</w:t>
            </w:r>
          </w:p>
        </w:tc>
      </w:tr>
      <w:tr w:rsidR="00A30A91" w14:paraId="453295A4" w14:textId="77777777">
        <w:trPr>
          <w:trHeight w:hRule="exact" w:val="240"/>
        </w:trPr>
        <w:tc>
          <w:tcPr>
            <w:tcW w:w="1886" w:type="dxa"/>
            <w:vMerge w:val="restart"/>
          </w:tcPr>
          <w:p w14:paraId="71C3C779" w14:textId="77777777" w:rsidR="00A30A91" w:rsidRDefault="00A30A91">
            <w:pPr>
              <w:pStyle w:val="TableParagraph"/>
              <w:ind w:left="0"/>
              <w:rPr>
                <w:sz w:val="20"/>
              </w:rPr>
            </w:pPr>
          </w:p>
          <w:p w14:paraId="7EC851A8" w14:textId="77777777" w:rsidR="00A30A91" w:rsidRDefault="006B6AD0">
            <w:pPr>
              <w:pStyle w:val="TableParagraph"/>
              <w:spacing w:before="1"/>
              <w:ind w:left="610"/>
              <w:rPr>
                <w:sz w:val="20"/>
              </w:rPr>
            </w:pPr>
            <w:r>
              <w:rPr>
                <w:sz w:val="20"/>
              </w:rPr>
              <w:t>Campus</w:t>
            </w:r>
          </w:p>
        </w:tc>
        <w:tc>
          <w:tcPr>
            <w:tcW w:w="2734" w:type="dxa"/>
            <w:vMerge w:val="restart"/>
          </w:tcPr>
          <w:p w14:paraId="65F19F07" w14:textId="77777777" w:rsidR="00A30A91" w:rsidRDefault="00A30A91">
            <w:pPr>
              <w:pStyle w:val="TableParagraph"/>
              <w:ind w:left="0"/>
              <w:rPr>
                <w:sz w:val="20"/>
              </w:rPr>
            </w:pPr>
          </w:p>
          <w:p w14:paraId="016EB945" w14:textId="77777777" w:rsidR="00A30A91" w:rsidRDefault="006B6AD0">
            <w:pPr>
              <w:pStyle w:val="TableParagraph"/>
              <w:spacing w:before="1"/>
              <w:ind w:left="692"/>
              <w:rPr>
                <w:sz w:val="20"/>
              </w:rPr>
            </w:pPr>
            <w:r>
              <w:rPr>
                <w:sz w:val="20"/>
              </w:rPr>
              <w:t>Survey Question</w:t>
            </w:r>
          </w:p>
        </w:tc>
        <w:tc>
          <w:tcPr>
            <w:tcW w:w="4740" w:type="dxa"/>
            <w:gridSpan w:val="4"/>
          </w:tcPr>
          <w:p w14:paraId="0FC64ADC" w14:textId="77777777" w:rsidR="00A30A91" w:rsidRDefault="006B6AD0">
            <w:pPr>
              <w:pStyle w:val="TableParagraph"/>
              <w:ind w:left="1842" w:right="1842"/>
              <w:jc w:val="center"/>
              <w:rPr>
                <w:sz w:val="20"/>
              </w:rPr>
            </w:pPr>
            <w:r>
              <w:rPr>
                <w:sz w:val="20"/>
              </w:rPr>
              <w:t>Number (%)</w:t>
            </w:r>
          </w:p>
        </w:tc>
      </w:tr>
      <w:tr w:rsidR="00A30A91" w14:paraId="1332A493" w14:textId="77777777">
        <w:trPr>
          <w:trHeight w:hRule="exact" w:val="240"/>
        </w:trPr>
        <w:tc>
          <w:tcPr>
            <w:tcW w:w="1886" w:type="dxa"/>
            <w:vMerge/>
          </w:tcPr>
          <w:p w14:paraId="40A39101" w14:textId="77777777" w:rsidR="00A30A91" w:rsidRDefault="00A30A91"/>
        </w:tc>
        <w:tc>
          <w:tcPr>
            <w:tcW w:w="2734" w:type="dxa"/>
            <w:vMerge/>
          </w:tcPr>
          <w:p w14:paraId="5DFE9C0B" w14:textId="77777777" w:rsidR="00A30A91" w:rsidRDefault="00A30A91"/>
        </w:tc>
        <w:tc>
          <w:tcPr>
            <w:tcW w:w="1168" w:type="dxa"/>
          </w:tcPr>
          <w:p w14:paraId="0BB5332E" w14:textId="77777777" w:rsidR="00A30A91" w:rsidRDefault="006B6AD0">
            <w:pPr>
              <w:pStyle w:val="TableParagraph"/>
              <w:ind w:left="309"/>
              <w:rPr>
                <w:sz w:val="20"/>
              </w:rPr>
            </w:pPr>
            <w:r>
              <w:rPr>
                <w:sz w:val="20"/>
              </w:rPr>
              <w:t>Year 1</w:t>
            </w:r>
          </w:p>
        </w:tc>
        <w:tc>
          <w:tcPr>
            <w:tcW w:w="1169" w:type="dxa"/>
          </w:tcPr>
          <w:p w14:paraId="417935BE" w14:textId="77777777" w:rsidR="00A30A91" w:rsidRDefault="006B6AD0">
            <w:pPr>
              <w:pStyle w:val="TableParagraph"/>
              <w:ind w:left="309"/>
              <w:rPr>
                <w:sz w:val="20"/>
              </w:rPr>
            </w:pPr>
            <w:r>
              <w:rPr>
                <w:sz w:val="20"/>
              </w:rPr>
              <w:t>Year 2</w:t>
            </w:r>
          </w:p>
        </w:tc>
        <w:tc>
          <w:tcPr>
            <w:tcW w:w="1175" w:type="dxa"/>
          </w:tcPr>
          <w:p w14:paraId="620F7F2E" w14:textId="77777777" w:rsidR="00A30A91" w:rsidRDefault="006B6AD0">
            <w:pPr>
              <w:pStyle w:val="TableParagraph"/>
              <w:ind w:left="313"/>
              <w:rPr>
                <w:sz w:val="20"/>
              </w:rPr>
            </w:pPr>
            <w:r>
              <w:rPr>
                <w:sz w:val="20"/>
              </w:rPr>
              <w:t>Year 3</w:t>
            </w:r>
          </w:p>
        </w:tc>
        <w:tc>
          <w:tcPr>
            <w:tcW w:w="1229" w:type="dxa"/>
          </w:tcPr>
          <w:p w14:paraId="078EFAA8" w14:textId="77777777" w:rsidR="00A30A91" w:rsidRDefault="006B6AD0">
            <w:pPr>
              <w:pStyle w:val="TableParagraph"/>
              <w:ind w:left="339"/>
              <w:rPr>
                <w:sz w:val="20"/>
              </w:rPr>
            </w:pPr>
            <w:r>
              <w:rPr>
                <w:sz w:val="20"/>
              </w:rPr>
              <w:t>Year 4</w:t>
            </w:r>
          </w:p>
        </w:tc>
      </w:tr>
      <w:tr w:rsidR="00A30A91" w14:paraId="2263ECC8" w14:textId="77777777">
        <w:trPr>
          <w:trHeight w:hRule="exact" w:val="700"/>
        </w:trPr>
        <w:tc>
          <w:tcPr>
            <w:tcW w:w="1886" w:type="dxa"/>
            <w:vMerge w:val="restart"/>
          </w:tcPr>
          <w:p w14:paraId="18E04EF5" w14:textId="77777777" w:rsidR="00A30A91" w:rsidRDefault="00A30A91"/>
        </w:tc>
        <w:tc>
          <w:tcPr>
            <w:tcW w:w="2734" w:type="dxa"/>
          </w:tcPr>
          <w:p w14:paraId="7041BF47" w14:textId="77777777" w:rsidR="00A30A91" w:rsidRDefault="006B6AD0">
            <w:pPr>
              <w:pStyle w:val="TableParagraph"/>
              <w:ind w:right="135"/>
              <w:rPr>
                <w:sz w:val="20"/>
              </w:rPr>
            </w:pPr>
            <w:r>
              <w:rPr>
                <w:sz w:val="20"/>
              </w:rPr>
              <w:t>I am aware that I am permitted to review my academic records.</w:t>
            </w:r>
          </w:p>
        </w:tc>
        <w:tc>
          <w:tcPr>
            <w:tcW w:w="1168" w:type="dxa"/>
          </w:tcPr>
          <w:p w14:paraId="2554026D" w14:textId="77777777" w:rsidR="00A30A91" w:rsidRDefault="00A30A91"/>
        </w:tc>
        <w:tc>
          <w:tcPr>
            <w:tcW w:w="1169" w:type="dxa"/>
          </w:tcPr>
          <w:p w14:paraId="22EDDE59" w14:textId="77777777" w:rsidR="00A30A91" w:rsidRDefault="00A30A91"/>
        </w:tc>
        <w:tc>
          <w:tcPr>
            <w:tcW w:w="1175" w:type="dxa"/>
          </w:tcPr>
          <w:p w14:paraId="1A77D281" w14:textId="77777777" w:rsidR="00A30A91" w:rsidRDefault="00A30A91"/>
        </w:tc>
        <w:tc>
          <w:tcPr>
            <w:tcW w:w="1229" w:type="dxa"/>
          </w:tcPr>
          <w:p w14:paraId="01D34DFF" w14:textId="77777777" w:rsidR="00A30A91" w:rsidRDefault="00A30A91"/>
        </w:tc>
      </w:tr>
      <w:tr w:rsidR="00A30A91" w14:paraId="5EE0F883" w14:textId="77777777">
        <w:trPr>
          <w:trHeight w:hRule="exact" w:val="1160"/>
        </w:trPr>
        <w:tc>
          <w:tcPr>
            <w:tcW w:w="1886" w:type="dxa"/>
            <w:vMerge/>
          </w:tcPr>
          <w:p w14:paraId="6E7F7086" w14:textId="77777777" w:rsidR="00A30A91" w:rsidRDefault="00A30A91"/>
        </w:tc>
        <w:tc>
          <w:tcPr>
            <w:tcW w:w="2734" w:type="dxa"/>
          </w:tcPr>
          <w:p w14:paraId="2A0CBA8B" w14:textId="77777777" w:rsidR="00A30A91" w:rsidRDefault="006B6AD0">
            <w:pPr>
              <w:pStyle w:val="TableParagraph"/>
              <w:ind w:right="135"/>
              <w:rPr>
                <w:sz w:val="20"/>
              </w:rPr>
            </w:pPr>
            <w:r>
              <w:rPr>
                <w:sz w:val="20"/>
              </w:rPr>
              <w:t>I am aware that I am permitted to challenge my academic records if I consider the information to be inaccurate, misleading, or inappropriate.</w:t>
            </w:r>
          </w:p>
        </w:tc>
        <w:tc>
          <w:tcPr>
            <w:tcW w:w="1168" w:type="dxa"/>
          </w:tcPr>
          <w:p w14:paraId="455D35B2" w14:textId="77777777" w:rsidR="00A30A91" w:rsidRDefault="00A30A91"/>
        </w:tc>
        <w:tc>
          <w:tcPr>
            <w:tcW w:w="1169" w:type="dxa"/>
          </w:tcPr>
          <w:p w14:paraId="23E1C748" w14:textId="77777777" w:rsidR="00A30A91" w:rsidRDefault="00A30A91"/>
        </w:tc>
        <w:tc>
          <w:tcPr>
            <w:tcW w:w="1175" w:type="dxa"/>
          </w:tcPr>
          <w:p w14:paraId="27A6D1ED" w14:textId="77777777" w:rsidR="00A30A91" w:rsidRDefault="00A30A91"/>
        </w:tc>
        <w:tc>
          <w:tcPr>
            <w:tcW w:w="1229" w:type="dxa"/>
          </w:tcPr>
          <w:p w14:paraId="45D0307D" w14:textId="77777777" w:rsidR="00A30A91" w:rsidRDefault="00A30A91"/>
        </w:tc>
      </w:tr>
      <w:tr w:rsidR="00A30A91" w14:paraId="213C6C7C" w14:textId="77777777">
        <w:trPr>
          <w:trHeight w:hRule="exact" w:val="700"/>
        </w:trPr>
        <w:tc>
          <w:tcPr>
            <w:tcW w:w="1886" w:type="dxa"/>
            <w:vMerge/>
          </w:tcPr>
          <w:p w14:paraId="77AA8FE7" w14:textId="77777777" w:rsidR="00A30A91" w:rsidRDefault="00A30A91"/>
        </w:tc>
        <w:tc>
          <w:tcPr>
            <w:tcW w:w="2734" w:type="dxa"/>
          </w:tcPr>
          <w:p w14:paraId="655F9AB6" w14:textId="77777777" w:rsidR="00A30A91" w:rsidRDefault="006B6AD0">
            <w:pPr>
              <w:pStyle w:val="TableParagraph"/>
              <w:ind w:right="135"/>
              <w:rPr>
                <w:sz w:val="20"/>
              </w:rPr>
            </w:pPr>
            <w:r>
              <w:rPr>
                <w:sz w:val="20"/>
              </w:rPr>
              <w:t>I am aware that I am permitted to review my medical student performance record (MSPR).</w:t>
            </w:r>
          </w:p>
        </w:tc>
        <w:tc>
          <w:tcPr>
            <w:tcW w:w="1168" w:type="dxa"/>
          </w:tcPr>
          <w:p w14:paraId="1FBF1375" w14:textId="77777777" w:rsidR="00A30A91" w:rsidRDefault="00A30A91"/>
        </w:tc>
        <w:tc>
          <w:tcPr>
            <w:tcW w:w="1169" w:type="dxa"/>
          </w:tcPr>
          <w:p w14:paraId="005A3318" w14:textId="77777777" w:rsidR="00A30A91" w:rsidRDefault="00A30A91"/>
        </w:tc>
        <w:tc>
          <w:tcPr>
            <w:tcW w:w="1175" w:type="dxa"/>
          </w:tcPr>
          <w:p w14:paraId="1F66CD0D" w14:textId="77777777" w:rsidR="00A30A91" w:rsidRDefault="00A30A91"/>
        </w:tc>
        <w:tc>
          <w:tcPr>
            <w:tcW w:w="1229" w:type="dxa"/>
          </w:tcPr>
          <w:p w14:paraId="45D54171" w14:textId="77777777" w:rsidR="00A30A91" w:rsidRDefault="00A30A91"/>
        </w:tc>
      </w:tr>
      <w:tr w:rsidR="00A30A91" w14:paraId="68FFC03B" w14:textId="77777777">
        <w:trPr>
          <w:trHeight w:hRule="exact" w:val="1391"/>
        </w:trPr>
        <w:tc>
          <w:tcPr>
            <w:tcW w:w="1886" w:type="dxa"/>
            <w:vMerge/>
          </w:tcPr>
          <w:p w14:paraId="261AA21F" w14:textId="77777777" w:rsidR="00A30A91" w:rsidRDefault="00A30A91"/>
        </w:tc>
        <w:tc>
          <w:tcPr>
            <w:tcW w:w="2734" w:type="dxa"/>
          </w:tcPr>
          <w:p w14:paraId="66CA4744" w14:textId="77777777" w:rsidR="00A30A91" w:rsidRDefault="006B6AD0">
            <w:pPr>
              <w:pStyle w:val="TableParagraph"/>
              <w:ind w:right="135"/>
              <w:rPr>
                <w:sz w:val="20"/>
              </w:rPr>
            </w:pPr>
            <w:r>
              <w:rPr>
                <w:sz w:val="20"/>
              </w:rPr>
              <w:t>I am aware that I am permitted to challenge my medical student performance record (MSPR) if I consider the information to be inaccurate, misleading, or inappropriate.</w:t>
            </w:r>
          </w:p>
        </w:tc>
        <w:tc>
          <w:tcPr>
            <w:tcW w:w="1168" w:type="dxa"/>
          </w:tcPr>
          <w:p w14:paraId="791CEAE5" w14:textId="77777777" w:rsidR="00A30A91" w:rsidRDefault="00A30A91"/>
        </w:tc>
        <w:tc>
          <w:tcPr>
            <w:tcW w:w="1169" w:type="dxa"/>
          </w:tcPr>
          <w:p w14:paraId="656C424F" w14:textId="77777777" w:rsidR="00A30A91" w:rsidRDefault="00A30A91"/>
        </w:tc>
        <w:tc>
          <w:tcPr>
            <w:tcW w:w="1175" w:type="dxa"/>
          </w:tcPr>
          <w:p w14:paraId="0538B8EE" w14:textId="77777777" w:rsidR="00A30A91" w:rsidRDefault="00A30A91"/>
        </w:tc>
        <w:tc>
          <w:tcPr>
            <w:tcW w:w="1229" w:type="dxa"/>
          </w:tcPr>
          <w:p w14:paraId="6C1B28F9" w14:textId="77777777" w:rsidR="00A30A91" w:rsidRDefault="00A30A91"/>
        </w:tc>
      </w:tr>
    </w:tbl>
    <w:p w14:paraId="367E874D" w14:textId="77777777" w:rsidR="00A30A91" w:rsidRDefault="00A30A91">
      <w:pPr>
        <w:pStyle w:val="BodyText"/>
        <w:rPr>
          <w:sz w:val="20"/>
        </w:rPr>
      </w:pPr>
    </w:p>
    <w:p w14:paraId="2F197615" w14:textId="77777777" w:rsidR="00A30A91" w:rsidRDefault="00A30A91">
      <w:pPr>
        <w:pStyle w:val="BodyText"/>
        <w:spacing w:before="6"/>
      </w:pPr>
    </w:p>
    <w:p w14:paraId="7ED3C6B0" w14:textId="77777777" w:rsidR="00A30A91" w:rsidRDefault="006B6AD0">
      <w:pPr>
        <w:pStyle w:val="Heading2"/>
        <w:spacing w:before="1"/>
      </w:pPr>
      <w:r>
        <w:t>Standard 12: Medical Student Health Services, Personal Counselling, and Financial Aid Services</w:t>
      </w:r>
    </w:p>
    <w:p w14:paraId="1D7A3D95" w14:textId="77777777" w:rsidR="00A30A91" w:rsidRDefault="00A30A91">
      <w:pPr>
        <w:pStyle w:val="BodyText"/>
        <w:spacing w:before="7"/>
        <w:rPr>
          <w:b/>
          <w:sz w:val="20"/>
        </w:rPr>
      </w:pPr>
    </w:p>
    <w:p w14:paraId="7599497A" w14:textId="77777777" w:rsidR="00A30A91" w:rsidRDefault="006B6AD0">
      <w:pPr>
        <w:pStyle w:val="BodyText"/>
        <w:spacing w:before="1"/>
        <w:ind w:left="228"/>
      </w:pPr>
      <w:r>
        <w:t>Question 92</w:t>
      </w:r>
    </w:p>
    <w:p w14:paraId="14A4D10C" w14:textId="77777777" w:rsidR="00A30A91" w:rsidRDefault="00A30A91">
      <w:pPr>
        <w:pStyle w:val="BodyText"/>
        <w:rPr>
          <w:sz w:val="24"/>
        </w:rPr>
      </w:pPr>
    </w:p>
    <w:p w14:paraId="11F4796D" w14:textId="77777777" w:rsidR="00A30A91" w:rsidRDefault="006B6AD0">
      <w:pPr>
        <w:tabs>
          <w:tab w:val="left" w:pos="8440"/>
        </w:tabs>
        <w:ind w:left="228"/>
        <w:rPr>
          <w:sz w:val="19"/>
        </w:rPr>
      </w:pPr>
      <w:r>
        <w:rPr>
          <w:sz w:val="19"/>
        </w:rPr>
        <w:t>Table 12.8-2 B | Student Knowledge of Post-Exposure Treatment</w:t>
      </w:r>
      <w:r>
        <w:rPr>
          <w:spacing w:val="-15"/>
          <w:sz w:val="19"/>
        </w:rPr>
        <w:t xml:space="preserve"> </w:t>
      </w:r>
      <w:r>
        <w:rPr>
          <w:sz w:val="19"/>
        </w:rPr>
        <w:t>(Core</w:t>
      </w:r>
      <w:r>
        <w:rPr>
          <w:spacing w:val="-2"/>
          <w:sz w:val="19"/>
        </w:rPr>
        <w:t xml:space="preserve"> </w:t>
      </w:r>
      <w:r>
        <w:rPr>
          <w:sz w:val="19"/>
        </w:rPr>
        <w:t>Appendix)</w:t>
      </w:r>
      <w:r>
        <w:rPr>
          <w:sz w:val="19"/>
        </w:rPr>
        <w:tab/>
        <w:t>Source:</w:t>
      </w:r>
      <w:r>
        <w:rPr>
          <w:spacing w:val="-6"/>
          <w:sz w:val="19"/>
        </w:rPr>
        <w:t xml:space="preserve"> </w:t>
      </w:r>
      <w:r>
        <w:rPr>
          <w:sz w:val="19"/>
        </w:rPr>
        <w:t>ISA</w:t>
      </w: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0"/>
        <w:gridCol w:w="3545"/>
        <w:gridCol w:w="851"/>
        <w:gridCol w:w="852"/>
        <w:gridCol w:w="851"/>
        <w:gridCol w:w="852"/>
      </w:tblGrid>
      <w:tr w:rsidR="00A30A91" w14:paraId="22F77C88" w14:textId="77777777">
        <w:trPr>
          <w:trHeight w:hRule="exact" w:val="446"/>
        </w:trPr>
        <w:tc>
          <w:tcPr>
            <w:tcW w:w="9360" w:type="dxa"/>
            <w:gridSpan w:val="6"/>
            <w:shd w:val="clear" w:color="auto" w:fill="D9D9D9"/>
          </w:tcPr>
          <w:p w14:paraId="6AE309AF" w14:textId="77777777" w:rsidR="00A30A91" w:rsidRDefault="006B6AD0">
            <w:pPr>
              <w:pStyle w:val="TableParagraph"/>
              <w:ind w:right="658"/>
              <w:rPr>
                <w:sz w:val="19"/>
              </w:rPr>
            </w:pPr>
            <w:r>
              <w:rPr>
                <w:sz w:val="19"/>
              </w:rPr>
              <w:t>Provide the data from the Independent Student Analysis (I</w:t>
            </w:r>
            <w:r>
              <w:rPr>
                <w:sz w:val="19"/>
              </w:rPr>
              <w:t>SA) on the number and percentage of respondents that answered “Yes” to the statement shown in the table below. Add rows as needed for each campus.</w:t>
            </w:r>
          </w:p>
        </w:tc>
      </w:tr>
      <w:tr w:rsidR="00A30A91" w14:paraId="0A1B7932" w14:textId="77777777">
        <w:trPr>
          <w:trHeight w:hRule="exact" w:val="229"/>
        </w:trPr>
        <w:tc>
          <w:tcPr>
            <w:tcW w:w="2410" w:type="dxa"/>
          </w:tcPr>
          <w:p w14:paraId="0B712DEC" w14:textId="77777777" w:rsidR="00A30A91" w:rsidRDefault="006B6AD0">
            <w:pPr>
              <w:pStyle w:val="TableParagraph"/>
              <w:ind w:left="868" w:right="869"/>
              <w:jc w:val="center"/>
              <w:rPr>
                <w:sz w:val="19"/>
              </w:rPr>
            </w:pPr>
            <w:r>
              <w:rPr>
                <w:sz w:val="19"/>
              </w:rPr>
              <w:t>Campus</w:t>
            </w:r>
          </w:p>
        </w:tc>
        <w:tc>
          <w:tcPr>
            <w:tcW w:w="3545" w:type="dxa"/>
          </w:tcPr>
          <w:p w14:paraId="0FFB7946" w14:textId="77777777" w:rsidR="00A30A91" w:rsidRDefault="006B6AD0">
            <w:pPr>
              <w:pStyle w:val="TableParagraph"/>
              <w:ind w:left="1130"/>
              <w:rPr>
                <w:sz w:val="19"/>
              </w:rPr>
            </w:pPr>
            <w:r>
              <w:rPr>
                <w:sz w:val="19"/>
              </w:rPr>
              <w:t>Survey Question</w:t>
            </w:r>
          </w:p>
        </w:tc>
        <w:tc>
          <w:tcPr>
            <w:tcW w:w="851" w:type="dxa"/>
          </w:tcPr>
          <w:p w14:paraId="3D68314C" w14:textId="77777777" w:rsidR="00A30A91" w:rsidRDefault="006B6AD0">
            <w:pPr>
              <w:pStyle w:val="TableParagraph"/>
              <w:ind w:left="164"/>
              <w:rPr>
                <w:sz w:val="19"/>
              </w:rPr>
            </w:pPr>
            <w:r>
              <w:rPr>
                <w:sz w:val="19"/>
              </w:rPr>
              <w:t>Year 1</w:t>
            </w:r>
          </w:p>
        </w:tc>
        <w:tc>
          <w:tcPr>
            <w:tcW w:w="852" w:type="dxa"/>
          </w:tcPr>
          <w:p w14:paraId="6137F34B" w14:textId="77777777" w:rsidR="00A30A91" w:rsidRDefault="006B6AD0">
            <w:pPr>
              <w:pStyle w:val="TableParagraph"/>
              <w:ind w:left="165"/>
              <w:rPr>
                <w:sz w:val="19"/>
              </w:rPr>
            </w:pPr>
            <w:r>
              <w:rPr>
                <w:sz w:val="19"/>
              </w:rPr>
              <w:t>Year 2</w:t>
            </w:r>
          </w:p>
        </w:tc>
        <w:tc>
          <w:tcPr>
            <w:tcW w:w="851" w:type="dxa"/>
          </w:tcPr>
          <w:p w14:paraId="3A7D7769" w14:textId="77777777" w:rsidR="00A30A91" w:rsidRDefault="006B6AD0">
            <w:pPr>
              <w:pStyle w:val="TableParagraph"/>
              <w:ind w:left="164"/>
              <w:rPr>
                <w:sz w:val="19"/>
              </w:rPr>
            </w:pPr>
            <w:r>
              <w:rPr>
                <w:sz w:val="19"/>
              </w:rPr>
              <w:t>Year 3</w:t>
            </w:r>
          </w:p>
        </w:tc>
        <w:tc>
          <w:tcPr>
            <w:tcW w:w="852" w:type="dxa"/>
          </w:tcPr>
          <w:p w14:paraId="7A5AD7F3" w14:textId="77777777" w:rsidR="00A30A91" w:rsidRDefault="006B6AD0">
            <w:pPr>
              <w:pStyle w:val="TableParagraph"/>
              <w:ind w:left="165"/>
              <w:rPr>
                <w:sz w:val="19"/>
              </w:rPr>
            </w:pPr>
            <w:r>
              <w:rPr>
                <w:sz w:val="19"/>
              </w:rPr>
              <w:t>Year 4</w:t>
            </w:r>
          </w:p>
        </w:tc>
      </w:tr>
      <w:tr w:rsidR="00A30A91" w14:paraId="05395E78" w14:textId="77777777">
        <w:trPr>
          <w:trHeight w:hRule="exact" w:val="1103"/>
        </w:trPr>
        <w:tc>
          <w:tcPr>
            <w:tcW w:w="2410" w:type="dxa"/>
          </w:tcPr>
          <w:p w14:paraId="5B0526A3" w14:textId="77777777" w:rsidR="00A30A91" w:rsidRDefault="00A30A91"/>
        </w:tc>
        <w:tc>
          <w:tcPr>
            <w:tcW w:w="3545" w:type="dxa"/>
          </w:tcPr>
          <w:p w14:paraId="6FA8333F" w14:textId="77777777" w:rsidR="00A30A91" w:rsidRDefault="006B6AD0">
            <w:pPr>
              <w:pStyle w:val="TableParagraph"/>
              <w:ind w:right="178"/>
              <w:rPr>
                <w:sz w:val="19"/>
              </w:rPr>
            </w:pPr>
            <w:r>
              <w:rPr>
                <w:sz w:val="19"/>
              </w:rPr>
              <w:t>I received instruction on steps to take following exposure to infectious or environmental hazards before undertaking any educational activities that would place me at risk.</w:t>
            </w:r>
          </w:p>
        </w:tc>
        <w:tc>
          <w:tcPr>
            <w:tcW w:w="851" w:type="dxa"/>
          </w:tcPr>
          <w:p w14:paraId="22C2F7A4" w14:textId="77777777" w:rsidR="00A30A91" w:rsidRDefault="00A30A91"/>
        </w:tc>
        <w:tc>
          <w:tcPr>
            <w:tcW w:w="852" w:type="dxa"/>
          </w:tcPr>
          <w:p w14:paraId="2CA31CE1" w14:textId="77777777" w:rsidR="00A30A91" w:rsidRDefault="00A30A91"/>
        </w:tc>
        <w:tc>
          <w:tcPr>
            <w:tcW w:w="851" w:type="dxa"/>
          </w:tcPr>
          <w:p w14:paraId="0897B676" w14:textId="77777777" w:rsidR="00A30A91" w:rsidRDefault="00A30A91"/>
        </w:tc>
        <w:tc>
          <w:tcPr>
            <w:tcW w:w="852" w:type="dxa"/>
          </w:tcPr>
          <w:p w14:paraId="3F3F94B9" w14:textId="77777777" w:rsidR="00A30A91" w:rsidRDefault="00A30A91"/>
        </w:tc>
      </w:tr>
    </w:tbl>
    <w:p w14:paraId="04E9CC3B" w14:textId="77777777" w:rsidR="00A30A91" w:rsidRDefault="00A30A91">
      <w:pPr>
        <w:sectPr w:rsidR="00A30A91">
          <w:pgSz w:w="12240" w:h="15840"/>
          <w:pgMar w:top="1340" w:right="1320" w:bottom="900" w:left="1320" w:header="0" w:footer="659" w:gutter="0"/>
          <w:cols w:space="720"/>
        </w:sectPr>
      </w:pPr>
    </w:p>
    <w:p w14:paraId="184CB479" w14:textId="77777777" w:rsidR="00A30A91" w:rsidRDefault="006B6AD0">
      <w:pPr>
        <w:pStyle w:val="ListParagraph"/>
        <w:numPr>
          <w:ilvl w:val="0"/>
          <w:numId w:val="4"/>
        </w:numPr>
        <w:tabs>
          <w:tab w:val="left" w:pos="819"/>
          <w:tab w:val="left" w:pos="820"/>
        </w:tabs>
        <w:spacing w:before="58"/>
        <w:ind w:left="819" w:hanging="719"/>
        <w:rPr>
          <w:b/>
          <w:sz w:val="28"/>
        </w:rPr>
      </w:pPr>
      <w:bookmarkStart w:id="60" w:name="5._Template_table_for_Not_Applicable_res"/>
      <w:bookmarkStart w:id="61" w:name="_bookmark30"/>
      <w:bookmarkEnd w:id="60"/>
      <w:bookmarkEnd w:id="61"/>
      <w:r>
        <w:rPr>
          <w:b/>
          <w:color w:val="365F91"/>
          <w:sz w:val="28"/>
        </w:rPr>
        <w:lastRenderedPageBreak/>
        <w:t xml:space="preserve">Template table for </w:t>
      </w:r>
      <w:r>
        <w:rPr>
          <w:rFonts w:ascii="TimesNewRomanPS-BoldItalicMT"/>
          <w:b/>
          <w:i/>
          <w:color w:val="365F91"/>
          <w:sz w:val="28"/>
        </w:rPr>
        <w:t>Not Applicable</w:t>
      </w:r>
      <w:r>
        <w:rPr>
          <w:rFonts w:ascii="TimesNewRomanPS-BoldItalicMT"/>
          <w:b/>
          <w:i/>
          <w:color w:val="365F91"/>
          <w:spacing w:val="-19"/>
          <w:sz w:val="28"/>
        </w:rPr>
        <w:t xml:space="preserve"> </w:t>
      </w:r>
      <w:r>
        <w:rPr>
          <w:b/>
          <w:color w:val="365F91"/>
          <w:sz w:val="28"/>
        </w:rPr>
        <w:t>responses</w:t>
      </w:r>
    </w:p>
    <w:p w14:paraId="51B452E8" w14:textId="77777777" w:rsidR="00A30A91" w:rsidRDefault="006B6AD0">
      <w:pPr>
        <w:tabs>
          <w:tab w:val="left" w:pos="8132"/>
        </w:tabs>
        <w:spacing w:before="167" w:after="9"/>
        <w:ind w:left="493"/>
        <w:rPr>
          <w:sz w:val="19"/>
        </w:rPr>
      </w:pPr>
      <w:r>
        <w:rPr>
          <w:sz w:val="19"/>
        </w:rPr>
        <w:t xml:space="preserve">Appendix 2 </w:t>
      </w:r>
      <w:r>
        <w:rPr>
          <w:i/>
          <w:sz w:val="19"/>
        </w:rPr>
        <w:t>| Not</w:t>
      </w:r>
      <w:r>
        <w:rPr>
          <w:i/>
          <w:spacing w:val="-6"/>
          <w:sz w:val="19"/>
        </w:rPr>
        <w:t xml:space="preserve"> </w:t>
      </w:r>
      <w:r>
        <w:rPr>
          <w:i/>
          <w:sz w:val="19"/>
        </w:rPr>
        <w:t>applicable</w:t>
      </w:r>
      <w:r>
        <w:rPr>
          <w:i/>
          <w:spacing w:val="-2"/>
          <w:sz w:val="19"/>
        </w:rPr>
        <w:t xml:space="preserve"> </w:t>
      </w:r>
      <w:r>
        <w:rPr>
          <w:sz w:val="19"/>
        </w:rPr>
        <w:t>responses</w:t>
      </w:r>
      <w:r>
        <w:rPr>
          <w:sz w:val="19"/>
        </w:rPr>
        <w:tab/>
        <w:t>Source:</w:t>
      </w:r>
      <w:r>
        <w:rPr>
          <w:spacing w:val="-4"/>
          <w:sz w:val="19"/>
        </w:rPr>
        <w:t xml:space="preserve"> </w:t>
      </w:r>
      <w:r>
        <w:rPr>
          <w:sz w:val="19"/>
        </w:rPr>
        <w:t>ISA</w:t>
      </w:r>
    </w:p>
    <w:tbl>
      <w:tblPr>
        <w:tblW w:w="0" w:type="auto"/>
        <w:tblInd w:w="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4"/>
        <w:gridCol w:w="994"/>
        <w:gridCol w:w="3259"/>
        <w:gridCol w:w="851"/>
        <w:gridCol w:w="851"/>
        <w:gridCol w:w="850"/>
        <w:gridCol w:w="844"/>
      </w:tblGrid>
      <w:tr w:rsidR="00A30A91" w14:paraId="05123ADB" w14:textId="77777777">
        <w:trPr>
          <w:trHeight w:hRule="exact" w:val="447"/>
        </w:trPr>
        <w:tc>
          <w:tcPr>
            <w:tcW w:w="8782" w:type="dxa"/>
            <w:gridSpan w:val="7"/>
            <w:shd w:val="clear" w:color="auto" w:fill="D9D9D9"/>
          </w:tcPr>
          <w:p w14:paraId="0DDD7D07" w14:textId="77777777" w:rsidR="00A30A91" w:rsidRDefault="006B6AD0">
            <w:pPr>
              <w:pStyle w:val="TableParagraph"/>
              <w:spacing w:before="1"/>
              <w:ind w:right="143"/>
              <w:rPr>
                <w:sz w:val="19"/>
              </w:rPr>
            </w:pPr>
            <w:r>
              <w:rPr>
                <w:sz w:val="19"/>
              </w:rPr>
              <w:t xml:space="preserve">Provide the data from the Independent Student Analysis (ISA) on the number of respondents who answered </w:t>
            </w:r>
            <w:r>
              <w:rPr>
                <w:i/>
                <w:sz w:val="19"/>
              </w:rPr>
              <w:t xml:space="preserve">Not applicable </w:t>
            </w:r>
            <w:r>
              <w:rPr>
                <w:sz w:val="19"/>
              </w:rPr>
              <w:t>to the question listed the table below. Add rows as needed for each campus.</w:t>
            </w:r>
          </w:p>
        </w:tc>
      </w:tr>
      <w:tr w:rsidR="00A30A91" w14:paraId="015D9248" w14:textId="77777777">
        <w:trPr>
          <w:trHeight w:hRule="exact" w:val="228"/>
        </w:trPr>
        <w:tc>
          <w:tcPr>
            <w:tcW w:w="1134" w:type="dxa"/>
            <w:vMerge w:val="restart"/>
          </w:tcPr>
          <w:p w14:paraId="276897B6" w14:textId="77777777" w:rsidR="00A30A91" w:rsidRDefault="006B6AD0">
            <w:pPr>
              <w:pStyle w:val="TableParagraph"/>
              <w:spacing w:before="114"/>
              <w:ind w:left="147"/>
              <w:rPr>
                <w:sz w:val="19"/>
              </w:rPr>
            </w:pPr>
            <w:r>
              <w:rPr>
                <w:sz w:val="19"/>
              </w:rPr>
              <w:t>Question #</w:t>
            </w:r>
          </w:p>
        </w:tc>
        <w:tc>
          <w:tcPr>
            <w:tcW w:w="994" w:type="dxa"/>
            <w:vMerge w:val="restart"/>
          </w:tcPr>
          <w:p w14:paraId="7290E4C6" w14:textId="77777777" w:rsidR="00A30A91" w:rsidRDefault="006B6AD0">
            <w:pPr>
              <w:pStyle w:val="TableParagraph"/>
              <w:spacing w:before="114"/>
              <w:ind w:left="203"/>
              <w:rPr>
                <w:sz w:val="19"/>
              </w:rPr>
            </w:pPr>
            <w:r>
              <w:rPr>
                <w:sz w:val="19"/>
              </w:rPr>
              <w:t>Table #</w:t>
            </w:r>
          </w:p>
        </w:tc>
        <w:tc>
          <w:tcPr>
            <w:tcW w:w="3259" w:type="dxa"/>
            <w:vMerge w:val="restart"/>
          </w:tcPr>
          <w:p w14:paraId="3BA580F5" w14:textId="77777777" w:rsidR="00A30A91" w:rsidRDefault="00A30A91">
            <w:pPr>
              <w:pStyle w:val="TableParagraph"/>
              <w:ind w:left="0"/>
              <w:rPr>
                <w:sz w:val="19"/>
              </w:rPr>
            </w:pPr>
          </w:p>
          <w:p w14:paraId="575108C0" w14:textId="77777777" w:rsidR="00A30A91" w:rsidRDefault="006B6AD0">
            <w:pPr>
              <w:pStyle w:val="TableParagraph"/>
              <w:ind w:left="1293" w:right="1293"/>
              <w:jc w:val="center"/>
              <w:rPr>
                <w:sz w:val="19"/>
              </w:rPr>
            </w:pPr>
            <w:r>
              <w:rPr>
                <w:sz w:val="19"/>
              </w:rPr>
              <w:t>Campus</w:t>
            </w:r>
          </w:p>
        </w:tc>
        <w:tc>
          <w:tcPr>
            <w:tcW w:w="3395" w:type="dxa"/>
            <w:gridSpan w:val="4"/>
          </w:tcPr>
          <w:p w14:paraId="5AC98E1B" w14:textId="77777777" w:rsidR="00A30A91" w:rsidRDefault="006B6AD0">
            <w:pPr>
              <w:pStyle w:val="TableParagraph"/>
              <w:ind w:left="1360" w:right="1361"/>
              <w:jc w:val="center"/>
              <w:rPr>
                <w:sz w:val="19"/>
              </w:rPr>
            </w:pPr>
            <w:r>
              <w:rPr>
                <w:sz w:val="19"/>
              </w:rPr>
              <w:t>Number</w:t>
            </w:r>
          </w:p>
        </w:tc>
      </w:tr>
      <w:tr w:rsidR="00A30A91" w14:paraId="4C31AFCB" w14:textId="77777777">
        <w:trPr>
          <w:trHeight w:hRule="exact" w:val="229"/>
        </w:trPr>
        <w:tc>
          <w:tcPr>
            <w:tcW w:w="1134" w:type="dxa"/>
            <w:vMerge/>
          </w:tcPr>
          <w:p w14:paraId="7DC179EB" w14:textId="77777777" w:rsidR="00A30A91" w:rsidRDefault="00A30A91"/>
        </w:tc>
        <w:tc>
          <w:tcPr>
            <w:tcW w:w="994" w:type="dxa"/>
            <w:vMerge/>
          </w:tcPr>
          <w:p w14:paraId="026F1B32" w14:textId="77777777" w:rsidR="00A30A91" w:rsidRDefault="00A30A91"/>
        </w:tc>
        <w:tc>
          <w:tcPr>
            <w:tcW w:w="3259" w:type="dxa"/>
            <w:vMerge/>
          </w:tcPr>
          <w:p w14:paraId="7B72FEB0" w14:textId="77777777" w:rsidR="00A30A91" w:rsidRDefault="00A30A91"/>
        </w:tc>
        <w:tc>
          <w:tcPr>
            <w:tcW w:w="851" w:type="dxa"/>
          </w:tcPr>
          <w:p w14:paraId="05A1A89E" w14:textId="77777777" w:rsidR="00A30A91" w:rsidRDefault="006B6AD0">
            <w:pPr>
              <w:pStyle w:val="TableParagraph"/>
              <w:spacing w:before="1"/>
              <w:ind w:left="165"/>
              <w:rPr>
                <w:sz w:val="19"/>
              </w:rPr>
            </w:pPr>
            <w:r>
              <w:rPr>
                <w:sz w:val="19"/>
              </w:rPr>
              <w:t>Year 1</w:t>
            </w:r>
          </w:p>
        </w:tc>
        <w:tc>
          <w:tcPr>
            <w:tcW w:w="851" w:type="dxa"/>
          </w:tcPr>
          <w:p w14:paraId="25CE7790" w14:textId="77777777" w:rsidR="00A30A91" w:rsidRDefault="006B6AD0">
            <w:pPr>
              <w:pStyle w:val="TableParagraph"/>
              <w:spacing w:before="1"/>
              <w:ind w:left="164"/>
              <w:rPr>
                <w:sz w:val="19"/>
              </w:rPr>
            </w:pPr>
            <w:r>
              <w:rPr>
                <w:sz w:val="19"/>
              </w:rPr>
              <w:t>Year 2</w:t>
            </w:r>
          </w:p>
        </w:tc>
        <w:tc>
          <w:tcPr>
            <w:tcW w:w="850" w:type="dxa"/>
          </w:tcPr>
          <w:p w14:paraId="7CCD91B2" w14:textId="77777777" w:rsidR="00A30A91" w:rsidRDefault="006B6AD0">
            <w:pPr>
              <w:pStyle w:val="TableParagraph"/>
              <w:spacing w:before="1"/>
              <w:ind w:left="164"/>
              <w:rPr>
                <w:sz w:val="19"/>
              </w:rPr>
            </w:pPr>
            <w:r>
              <w:rPr>
                <w:sz w:val="19"/>
              </w:rPr>
              <w:t>Year 3</w:t>
            </w:r>
          </w:p>
        </w:tc>
        <w:tc>
          <w:tcPr>
            <w:tcW w:w="844" w:type="dxa"/>
          </w:tcPr>
          <w:p w14:paraId="755B5751" w14:textId="77777777" w:rsidR="00A30A91" w:rsidRDefault="006B6AD0">
            <w:pPr>
              <w:pStyle w:val="TableParagraph"/>
              <w:spacing w:before="1"/>
              <w:ind w:left="160"/>
              <w:rPr>
                <w:sz w:val="19"/>
              </w:rPr>
            </w:pPr>
            <w:r>
              <w:rPr>
                <w:sz w:val="19"/>
              </w:rPr>
              <w:t>Year 4</w:t>
            </w:r>
          </w:p>
        </w:tc>
      </w:tr>
      <w:tr w:rsidR="00A30A91" w14:paraId="6D881BC7" w14:textId="77777777">
        <w:trPr>
          <w:trHeight w:hRule="exact" w:val="228"/>
        </w:trPr>
        <w:tc>
          <w:tcPr>
            <w:tcW w:w="1134" w:type="dxa"/>
            <w:vMerge w:val="restart"/>
          </w:tcPr>
          <w:p w14:paraId="2931D1D8" w14:textId="77777777" w:rsidR="00A30A91" w:rsidRDefault="006B6AD0">
            <w:pPr>
              <w:pStyle w:val="TableParagraph"/>
              <w:spacing w:before="114"/>
              <w:ind w:left="0"/>
              <w:jc w:val="center"/>
              <w:rPr>
                <w:sz w:val="19"/>
              </w:rPr>
            </w:pPr>
            <w:r>
              <w:rPr>
                <w:w w:val="99"/>
                <w:sz w:val="19"/>
              </w:rPr>
              <w:t>5</w:t>
            </w:r>
          </w:p>
        </w:tc>
        <w:tc>
          <w:tcPr>
            <w:tcW w:w="994" w:type="dxa"/>
            <w:vMerge w:val="restart"/>
          </w:tcPr>
          <w:p w14:paraId="774C0FCD" w14:textId="77777777" w:rsidR="00A30A91" w:rsidRDefault="006B6AD0">
            <w:pPr>
              <w:pStyle w:val="TableParagraph"/>
              <w:spacing w:before="114"/>
              <w:ind w:left="206"/>
              <w:rPr>
                <w:sz w:val="19"/>
              </w:rPr>
            </w:pPr>
            <w:r>
              <w:rPr>
                <w:sz w:val="19"/>
              </w:rPr>
              <w:t>3.4-2 B</w:t>
            </w:r>
          </w:p>
        </w:tc>
        <w:tc>
          <w:tcPr>
            <w:tcW w:w="3259" w:type="dxa"/>
          </w:tcPr>
          <w:p w14:paraId="3C071E7D" w14:textId="77777777" w:rsidR="00A30A91" w:rsidRDefault="006B6AD0">
            <w:pPr>
              <w:pStyle w:val="TableParagraph"/>
              <w:rPr>
                <w:sz w:val="19"/>
              </w:rPr>
            </w:pPr>
            <w:r>
              <w:rPr>
                <w:sz w:val="19"/>
              </w:rPr>
              <w:t>Campus X</w:t>
            </w:r>
          </w:p>
        </w:tc>
        <w:tc>
          <w:tcPr>
            <w:tcW w:w="851" w:type="dxa"/>
          </w:tcPr>
          <w:p w14:paraId="7829745A" w14:textId="77777777" w:rsidR="00A30A91" w:rsidRDefault="00A30A91"/>
        </w:tc>
        <w:tc>
          <w:tcPr>
            <w:tcW w:w="851" w:type="dxa"/>
          </w:tcPr>
          <w:p w14:paraId="6961A3D1" w14:textId="77777777" w:rsidR="00A30A91" w:rsidRDefault="00A30A91"/>
        </w:tc>
        <w:tc>
          <w:tcPr>
            <w:tcW w:w="850" w:type="dxa"/>
          </w:tcPr>
          <w:p w14:paraId="61D68455" w14:textId="77777777" w:rsidR="00A30A91" w:rsidRDefault="00A30A91"/>
        </w:tc>
        <w:tc>
          <w:tcPr>
            <w:tcW w:w="844" w:type="dxa"/>
          </w:tcPr>
          <w:p w14:paraId="7D9F90EF" w14:textId="77777777" w:rsidR="00A30A91" w:rsidRDefault="00A30A91"/>
        </w:tc>
      </w:tr>
      <w:tr w:rsidR="00A30A91" w14:paraId="1DB2090F" w14:textId="77777777">
        <w:trPr>
          <w:trHeight w:hRule="exact" w:val="228"/>
        </w:trPr>
        <w:tc>
          <w:tcPr>
            <w:tcW w:w="1134" w:type="dxa"/>
            <w:vMerge/>
          </w:tcPr>
          <w:p w14:paraId="199EA458" w14:textId="77777777" w:rsidR="00A30A91" w:rsidRDefault="00A30A91"/>
        </w:tc>
        <w:tc>
          <w:tcPr>
            <w:tcW w:w="994" w:type="dxa"/>
            <w:vMerge/>
          </w:tcPr>
          <w:p w14:paraId="761391F7" w14:textId="77777777" w:rsidR="00A30A91" w:rsidRDefault="00A30A91"/>
        </w:tc>
        <w:tc>
          <w:tcPr>
            <w:tcW w:w="3259" w:type="dxa"/>
          </w:tcPr>
          <w:p w14:paraId="67D3B44D" w14:textId="77777777" w:rsidR="00A30A91" w:rsidRDefault="006B6AD0">
            <w:pPr>
              <w:pStyle w:val="TableParagraph"/>
              <w:rPr>
                <w:sz w:val="19"/>
              </w:rPr>
            </w:pPr>
            <w:r>
              <w:rPr>
                <w:sz w:val="19"/>
              </w:rPr>
              <w:t>Campus Y</w:t>
            </w:r>
          </w:p>
        </w:tc>
        <w:tc>
          <w:tcPr>
            <w:tcW w:w="851" w:type="dxa"/>
          </w:tcPr>
          <w:p w14:paraId="3FB8ECAD" w14:textId="77777777" w:rsidR="00A30A91" w:rsidRDefault="00A30A91"/>
        </w:tc>
        <w:tc>
          <w:tcPr>
            <w:tcW w:w="851" w:type="dxa"/>
          </w:tcPr>
          <w:p w14:paraId="345C889B" w14:textId="77777777" w:rsidR="00A30A91" w:rsidRDefault="00A30A91"/>
        </w:tc>
        <w:tc>
          <w:tcPr>
            <w:tcW w:w="850" w:type="dxa"/>
          </w:tcPr>
          <w:p w14:paraId="5CF18164" w14:textId="77777777" w:rsidR="00A30A91" w:rsidRDefault="00A30A91"/>
        </w:tc>
        <w:tc>
          <w:tcPr>
            <w:tcW w:w="844" w:type="dxa"/>
          </w:tcPr>
          <w:p w14:paraId="37FDC66D" w14:textId="77777777" w:rsidR="00A30A91" w:rsidRDefault="00A30A91"/>
        </w:tc>
      </w:tr>
      <w:tr w:rsidR="00A30A91" w14:paraId="4D219EDA" w14:textId="77777777">
        <w:trPr>
          <w:trHeight w:hRule="exact" w:val="229"/>
        </w:trPr>
        <w:tc>
          <w:tcPr>
            <w:tcW w:w="1134" w:type="dxa"/>
            <w:vMerge w:val="restart"/>
          </w:tcPr>
          <w:p w14:paraId="52124689" w14:textId="77777777" w:rsidR="00A30A91" w:rsidRDefault="006B6AD0">
            <w:pPr>
              <w:pStyle w:val="TableParagraph"/>
              <w:spacing w:before="115"/>
              <w:ind w:left="0"/>
              <w:jc w:val="center"/>
              <w:rPr>
                <w:sz w:val="19"/>
              </w:rPr>
            </w:pPr>
            <w:r>
              <w:rPr>
                <w:w w:val="99"/>
                <w:sz w:val="19"/>
              </w:rPr>
              <w:t>7</w:t>
            </w:r>
          </w:p>
        </w:tc>
        <w:tc>
          <w:tcPr>
            <w:tcW w:w="994" w:type="dxa"/>
            <w:vMerge w:val="restart"/>
          </w:tcPr>
          <w:p w14:paraId="2228D78E" w14:textId="77777777" w:rsidR="00A30A91" w:rsidRDefault="006B6AD0">
            <w:pPr>
              <w:pStyle w:val="TableParagraph"/>
              <w:spacing w:before="115"/>
              <w:ind w:left="206"/>
              <w:rPr>
                <w:sz w:val="19"/>
              </w:rPr>
            </w:pPr>
            <w:r>
              <w:rPr>
                <w:sz w:val="19"/>
              </w:rPr>
              <w:t>3.4-4 B</w:t>
            </w:r>
          </w:p>
        </w:tc>
        <w:tc>
          <w:tcPr>
            <w:tcW w:w="3259" w:type="dxa"/>
          </w:tcPr>
          <w:p w14:paraId="13E217A3" w14:textId="77777777" w:rsidR="00A30A91" w:rsidRDefault="006B6AD0">
            <w:pPr>
              <w:pStyle w:val="TableParagraph"/>
              <w:spacing w:before="1"/>
              <w:rPr>
                <w:sz w:val="19"/>
              </w:rPr>
            </w:pPr>
            <w:r>
              <w:rPr>
                <w:sz w:val="19"/>
              </w:rPr>
              <w:t>Campus X</w:t>
            </w:r>
          </w:p>
        </w:tc>
        <w:tc>
          <w:tcPr>
            <w:tcW w:w="851" w:type="dxa"/>
          </w:tcPr>
          <w:p w14:paraId="63B192C4" w14:textId="77777777" w:rsidR="00A30A91" w:rsidRDefault="00A30A91"/>
        </w:tc>
        <w:tc>
          <w:tcPr>
            <w:tcW w:w="851" w:type="dxa"/>
          </w:tcPr>
          <w:p w14:paraId="2E585F24" w14:textId="77777777" w:rsidR="00A30A91" w:rsidRDefault="00A30A91"/>
        </w:tc>
        <w:tc>
          <w:tcPr>
            <w:tcW w:w="850" w:type="dxa"/>
          </w:tcPr>
          <w:p w14:paraId="0F46BE2D" w14:textId="77777777" w:rsidR="00A30A91" w:rsidRDefault="00A30A91"/>
        </w:tc>
        <w:tc>
          <w:tcPr>
            <w:tcW w:w="844" w:type="dxa"/>
          </w:tcPr>
          <w:p w14:paraId="27FA6C83" w14:textId="77777777" w:rsidR="00A30A91" w:rsidRDefault="00A30A91"/>
        </w:tc>
      </w:tr>
      <w:tr w:rsidR="00A30A91" w14:paraId="3BD771F1" w14:textId="77777777">
        <w:trPr>
          <w:trHeight w:hRule="exact" w:val="228"/>
        </w:trPr>
        <w:tc>
          <w:tcPr>
            <w:tcW w:w="1134" w:type="dxa"/>
            <w:vMerge/>
          </w:tcPr>
          <w:p w14:paraId="1DD7F30E" w14:textId="77777777" w:rsidR="00A30A91" w:rsidRDefault="00A30A91"/>
        </w:tc>
        <w:tc>
          <w:tcPr>
            <w:tcW w:w="994" w:type="dxa"/>
            <w:vMerge/>
          </w:tcPr>
          <w:p w14:paraId="00941C1C" w14:textId="77777777" w:rsidR="00A30A91" w:rsidRDefault="00A30A91"/>
        </w:tc>
        <w:tc>
          <w:tcPr>
            <w:tcW w:w="3259" w:type="dxa"/>
          </w:tcPr>
          <w:p w14:paraId="4D06FE3E" w14:textId="77777777" w:rsidR="00A30A91" w:rsidRDefault="006B6AD0">
            <w:pPr>
              <w:pStyle w:val="TableParagraph"/>
              <w:rPr>
                <w:sz w:val="19"/>
              </w:rPr>
            </w:pPr>
            <w:r>
              <w:rPr>
                <w:sz w:val="19"/>
              </w:rPr>
              <w:t>Campus Y</w:t>
            </w:r>
          </w:p>
        </w:tc>
        <w:tc>
          <w:tcPr>
            <w:tcW w:w="851" w:type="dxa"/>
          </w:tcPr>
          <w:p w14:paraId="2054607A" w14:textId="77777777" w:rsidR="00A30A91" w:rsidRDefault="00A30A91"/>
        </w:tc>
        <w:tc>
          <w:tcPr>
            <w:tcW w:w="851" w:type="dxa"/>
          </w:tcPr>
          <w:p w14:paraId="6005DFFE" w14:textId="77777777" w:rsidR="00A30A91" w:rsidRDefault="00A30A91"/>
        </w:tc>
        <w:tc>
          <w:tcPr>
            <w:tcW w:w="850" w:type="dxa"/>
          </w:tcPr>
          <w:p w14:paraId="5C6EEB8A" w14:textId="77777777" w:rsidR="00A30A91" w:rsidRDefault="00A30A91"/>
        </w:tc>
        <w:tc>
          <w:tcPr>
            <w:tcW w:w="844" w:type="dxa"/>
          </w:tcPr>
          <w:p w14:paraId="264EE5ED" w14:textId="77777777" w:rsidR="00A30A91" w:rsidRDefault="00A30A91"/>
        </w:tc>
      </w:tr>
      <w:tr w:rsidR="00A30A91" w14:paraId="5E36C59A" w14:textId="77777777">
        <w:trPr>
          <w:trHeight w:hRule="exact" w:val="229"/>
        </w:trPr>
        <w:tc>
          <w:tcPr>
            <w:tcW w:w="1134" w:type="dxa"/>
            <w:vMerge w:val="restart"/>
          </w:tcPr>
          <w:p w14:paraId="533AF0E8" w14:textId="77777777" w:rsidR="00A30A91" w:rsidRDefault="006B6AD0">
            <w:pPr>
              <w:pStyle w:val="TableParagraph"/>
              <w:spacing w:before="115"/>
              <w:ind w:left="0"/>
              <w:jc w:val="center"/>
              <w:rPr>
                <w:sz w:val="19"/>
              </w:rPr>
            </w:pPr>
            <w:r>
              <w:rPr>
                <w:w w:val="99"/>
                <w:sz w:val="19"/>
              </w:rPr>
              <w:t>8</w:t>
            </w:r>
          </w:p>
        </w:tc>
        <w:tc>
          <w:tcPr>
            <w:tcW w:w="994" w:type="dxa"/>
            <w:vMerge w:val="restart"/>
          </w:tcPr>
          <w:p w14:paraId="1738E3A1" w14:textId="77777777" w:rsidR="00A30A91" w:rsidRDefault="006B6AD0">
            <w:pPr>
              <w:pStyle w:val="TableParagraph"/>
              <w:spacing w:before="115"/>
              <w:ind w:left="206"/>
              <w:rPr>
                <w:sz w:val="19"/>
              </w:rPr>
            </w:pPr>
            <w:r>
              <w:rPr>
                <w:sz w:val="19"/>
              </w:rPr>
              <w:t>3.4-4 B</w:t>
            </w:r>
          </w:p>
        </w:tc>
        <w:tc>
          <w:tcPr>
            <w:tcW w:w="3259" w:type="dxa"/>
          </w:tcPr>
          <w:p w14:paraId="7C8147D0" w14:textId="77777777" w:rsidR="00A30A91" w:rsidRDefault="006B6AD0">
            <w:pPr>
              <w:pStyle w:val="TableParagraph"/>
              <w:spacing w:before="1"/>
              <w:rPr>
                <w:sz w:val="19"/>
              </w:rPr>
            </w:pPr>
            <w:r>
              <w:rPr>
                <w:sz w:val="19"/>
              </w:rPr>
              <w:t>Campus X</w:t>
            </w:r>
          </w:p>
        </w:tc>
        <w:tc>
          <w:tcPr>
            <w:tcW w:w="851" w:type="dxa"/>
          </w:tcPr>
          <w:p w14:paraId="06ACFCD6" w14:textId="77777777" w:rsidR="00A30A91" w:rsidRDefault="00A30A91"/>
        </w:tc>
        <w:tc>
          <w:tcPr>
            <w:tcW w:w="851" w:type="dxa"/>
          </w:tcPr>
          <w:p w14:paraId="356C6467" w14:textId="77777777" w:rsidR="00A30A91" w:rsidRDefault="00A30A91"/>
        </w:tc>
        <w:tc>
          <w:tcPr>
            <w:tcW w:w="850" w:type="dxa"/>
          </w:tcPr>
          <w:p w14:paraId="1A5481E9" w14:textId="77777777" w:rsidR="00A30A91" w:rsidRDefault="00A30A91"/>
        </w:tc>
        <w:tc>
          <w:tcPr>
            <w:tcW w:w="844" w:type="dxa"/>
          </w:tcPr>
          <w:p w14:paraId="37088DDA" w14:textId="77777777" w:rsidR="00A30A91" w:rsidRDefault="00A30A91"/>
        </w:tc>
      </w:tr>
      <w:tr w:rsidR="00A30A91" w14:paraId="34640F7B" w14:textId="77777777">
        <w:trPr>
          <w:trHeight w:hRule="exact" w:val="228"/>
        </w:trPr>
        <w:tc>
          <w:tcPr>
            <w:tcW w:w="1134" w:type="dxa"/>
            <w:vMerge/>
          </w:tcPr>
          <w:p w14:paraId="764783E0" w14:textId="77777777" w:rsidR="00A30A91" w:rsidRDefault="00A30A91"/>
        </w:tc>
        <w:tc>
          <w:tcPr>
            <w:tcW w:w="994" w:type="dxa"/>
            <w:vMerge/>
          </w:tcPr>
          <w:p w14:paraId="309B2DE6" w14:textId="77777777" w:rsidR="00A30A91" w:rsidRDefault="00A30A91"/>
        </w:tc>
        <w:tc>
          <w:tcPr>
            <w:tcW w:w="3259" w:type="dxa"/>
          </w:tcPr>
          <w:p w14:paraId="4C3C9E68" w14:textId="77777777" w:rsidR="00A30A91" w:rsidRDefault="006B6AD0">
            <w:pPr>
              <w:pStyle w:val="TableParagraph"/>
              <w:rPr>
                <w:sz w:val="19"/>
              </w:rPr>
            </w:pPr>
            <w:r>
              <w:rPr>
                <w:sz w:val="19"/>
              </w:rPr>
              <w:t>Campus Y</w:t>
            </w:r>
          </w:p>
        </w:tc>
        <w:tc>
          <w:tcPr>
            <w:tcW w:w="851" w:type="dxa"/>
          </w:tcPr>
          <w:p w14:paraId="4C95CB0E" w14:textId="77777777" w:rsidR="00A30A91" w:rsidRDefault="00A30A91"/>
        </w:tc>
        <w:tc>
          <w:tcPr>
            <w:tcW w:w="851" w:type="dxa"/>
          </w:tcPr>
          <w:p w14:paraId="299BB8AC" w14:textId="77777777" w:rsidR="00A30A91" w:rsidRDefault="00A30A91"/>
        </w:tc>
        <w:tc>
          <w:tcPr>
            <w:tcW w:w="850" w:type="dxa"/>
          </w:tcPr>
          <w:p w14:paraId="56085721" w14:textId="77777777" w:rsidR="00A30A91" w:rsidRDefault="00A30A91"/>
        </w:tc>
        <w:tc>
          <w:tcPr>
            <w:tcW w:w="844" w:type="dxa"/>
          </w:tcPr>
          <w:p w14:paraId="1903731E" w14:textId="77777777" w:rsidR="00A30A91" w:rsidRDefault="00A30A91"/>
        </w:tc>
      </w:tr>
      <w:tr w:rsidR="00A30A91" w14:paraId="1C864407" w14:textId="77777777">
        <w:trPr>
          <w:trHeight w:hRule="exact" w:val="228"/>
        </w:trPr>
        <w:tc>
          <w:tcPr>
            <w:tcW w:w="1134" w:type="dxa"/>
            <w:vMerge w:val="restart"/>
          </w:tcPr>
          <w:p w14:paraId="7DB2A364" w14:textId="77777777" w:rsidR="00A30A91" w:rsidRDefault="00A30A91">
            <w:pPr>
              <w:pStyle w:val="TableParagraph"/>
              <w:spacing w:before="10"/>
              <w:ind w:left="0"/>
              <w:rPr>
                <w:sz w:val="19"/>
              </w:rPr>
            </w:pPr>
          </w:p>
          <w:p w14:paraId="49333EFF" w14:textId="77777777" w:rsidR="00A30A91" w:rsidRDefault="006B6AD0">
            <w:pPr>
              <w:pStyle w:val="TableParagraph"/>
              <w:spacing w:before="1"/>
              <w:ind w:left="0"/>
              <w:jc w:val="center"/>
              <w:rPr>
                <w:sz w:val="19"/>
              </w:rPr>
            </w:pPr>
            <w:r>
              <w:rPr>
                <w:w w:val="99"/>
                <w:sz w:val="19"/>
              </w:rPr>
              <w:t>9</w:t>
            </w:r>
          </w:p>
        </w:tc>
        <w:tc>
          <w:tcPr>
            <w:tcW w:w="994" w:type="dxa"/>
            <w:vMerge w:val="restart"/>
          </w:tcPr>
          <w:p w14:paraId="4E04864A" w14:textId="77777777" w:rsidR="00A30A91" w:rsidRDefault="00A30A91">
            <w:pPr>
              <w:pStyle w:val="TableParagraph"/>
              <w:spacing w:before="10"/>
              <w:ind w:left="0"/>
              <w:rPr>
                <w:sz w:val="19"/>
              </w:rPr>
            </w:pPr>
          </w:p>
          <w:p w14:paraId="1EA0B3EE" w14:textId="77777777" w:rsidR="00A30A91" w:rsidRDefault="006B6AD0">
            <w:pPr>
              <w:pStyle w:val="TableParagraph"/>
              <w:spacing w:before="1"/>
              <w:ind w:left="206"/>
              <w:rPr>
                <w:sz w:val="19"/>
              </w:rPr>
            </w:pPr>
            <w:r>
              <w:rPr>
                <w:sz w:val="19"/>
              </w:rPr>
              <w:t>3.4-4 B</w:t>
            </w:r>
          </w:p>
        </w:tc>
        <w:tc>
          <w:tcPr>
            <w:tcW w:w="3259" w:type="dxa"/>
          </w:tcPr>
          <w:p w14:paraId="16236C48" w14:textId="77777777" w:rsidR="00A30A91" w:rsidRDefault="006B6AD0">
            <w:pPr>
              <w:pStyle w:val="TableParagraph"/>
              <w:rPr>
                <w:sz w:val="19"/>
              </w:rPr>
            </w:pPr>
            <w:r>
              <w:rPr>
                <w:sz w:val="19"/>
              </w:rPr>
              <w:t>Campus X</w:t>
            </w:r>
          </w:p>
        </w:tc>
        <w:tc>
          <w:tcPr>
            <w:tcW w:w="851" w:type="dxa"/>
          </w:tcPr>
          <w:p w14:paraId="67FDD02F" w14:textId="77777777" w:rsidR="00A30A91" w:rsidRDefault="00A30A91"/>
        </w:tc>
        <w:tc>
          <w:tcPr>
            <w:tcW w:w="851" w:type="dxa"/>
          </w:tcPr>
          <w:p w14:paraId="0F28869A" w14:textId="77777777" w:rsidR="00A30A91" w:rsidRDefault="00A30A91"/>
        </w:tc>
        <w:tc>
          <w:tcPr>
            <w:tcW w:w="850" w:type="dxa"/>
          </w:tcPr>
          <w:p w14:paraId="20C06829" w14:textId="77777777" w:rsidR="00A30A91" w:rsidRDefault="00A30A91"/>
        </w:tc>
        <w:tc>
          <w:tcPr>
            <w:tcW w:w="844" w:type="dxa"/>
          </w:tcPr>
          <w:p w14:paraId="1068B8CD" w14:textId="77777777" w:rsidR="00A30A91" w:rsidRDefault="00A30A91"/>
        </w:tc>
      </w:tr>
      <w:tr w:rsidR="00A30A91" w14:paraId="4CA86E1F" w14:textId="77777777">
        <w:trPr>
          <w:trHeight w:hRule="exact" w:val="229"/>
        </w:trPr>
        <w:tc>
          <w:tcPr>
            <w:tcW w:w="1134" w:type="dxa"/>
            <w:vMerge/>
          </w:tcPr>
          <w:p w14:paraId="65EC72D1" w14:textId="77777777" w:rsidR="00A30A91" w:rsidRDefault="00A30A91"/>
        </w:tc>
        <w:tc>
          <w:tcPr>
            <w:tcW w:w="994" w:type="dxa"/>
            <w:vMerge/>
          </w:tcPr>
          <w:p w14:paraId="3AFDB78F" w14:textId="77777777" w:rsidR="00A30A91" w:rsidRDefault="00A30A91"/>
        </w:tc>
        <w:tc>
          <w:tcPr>
            <w:tcW w:w="3259" w:type="dxa"/>
          </w:tcPr>
          <w:p w14:paraId="3277B78D" w14:textId="77777777" w:rsidR="00A30A91" w:rsidRDefault="006B6AD0">
            <w:pPr>
              <w:pStyle w:val="TableParagraph"/>
              <w:spacing w:before="1"/>
              <w:rPr>
                <w:sz w:val="19"/>
              </w:rPr>
            </w:pPr>
            <w:r>
              <w:rPr>
                <w:sz w:val="19"/>
              </w:rPr>
              <w:t>Campus Y</w:t>
            </w:r>
          </w:p>
        </w:tc>
        <w:tc>
          <w:tcPr>
            <w:tcW w:w="851" w:type="dxa"/>
          </w:tcPr>
          <w:p w14:paraId="35C96474" w14:textId="77777777" w:rsidR="00A30A91" w:rsidRDefault="00A30A91"/>
        </w:tc>
        <w:tc>
          <w:tcPr>
            <w:tcW w:w="851" w:type="dxa"/>
          </w:tcPr>
          <w:p w14:paraId="0A1F93E1" w14:textId="77777777" w:rsidR="00A30A91" w:rsidRDefault="00A30A91"/>
        </w:tc>
        <w:tc>
          <w:tcPr>
            <w:tcW w:w="850" w:type="dxa"/>
          </w:tcPr>
          <w:p w14:paraId="7878DB21" w14:textId="77777777" w:rsidR="00A30A91" w:rsidRDefault="00A30A91"/>
        </w:tc>
        <w:tc>
          <w:tcPr>
            <w:tcW w:w="844" w:type="dxa"/>
          </w:tcPr>
          <w:p w14:paraId="4F7B6A43" w14:textId="77777777" w:rsidR="00A30A91" w:rsidRDefault="00A30A91"/>
        </w:tc>
      </w:tr>
      <w:tr w:rsidR="00A30A91" w14:paraId="310540D5" w14:textId="77777777">
        <w:trPr>
          <w:trHeight w:hRule="exact" w:val="228"/>
        </w:trPr>
        <w:tc>
          <w:tcPr>
            <w:tcW w:w="1134" w:type="dxa"/>
            <w:vMerge/>
          </w:tcPr>
          <w:p w14:paraId="749576AC" w14:textId="77777777" w:rsidR="00A30A91" w:rsidRDefault="00A30A91"/>
        </w:tc>
        <w:tc>
          <w:tcPr>
            <w:tcW w:w="994" w:type="dxa"/>
            <w:vMerge/>
          </w:tcPr>
          <w:p w14:paraId="24F69567" w14:textId="77777777" w:rsidR="00A30A91" w:rsidRDefault="00A30A91"/>
        </w:tc>
        <w:tc>
          <w:tcPr>
            <w:tcW w:w="3259" w:type="dxa"/>
          </w:tcPr>
          <w:p w14:paraId="22CE6012" w14:textId="77777777" w:rsidR="00A30A91" w:rsidRDefault="006B6AD0">
            <w:pPr>
              <w:pStyle w:val="TableParagraph"/>
              <w:rPr>
                <w:sz w:val="19"/>
              </w:rPr>
            </w:pPr>
            <w:r>
              <w:rPr>
                <w:sz w:val="19"/>
              </w:rPr>
              <w:t>Campus Y</w:t>
            </w:r>
          </w:p>
        </w:tc>
        <w:tc>
          <w:tcPr>
            <w:tcW w:w="851" w:type="dxa"/>
          </w:tcPr>
          <w:p w14:paraId="6248493C" w14:textId="77777777" w:rsidR="00A30A91" w:rsidRDefault="00A30A91"/>
        </w:tc>
        <w:tc>
          <w:tcPr>
            <w:tcW w:w="851" w:type="dxa"/>
          </w:tcPr>
          <w:p w14:paraId="0A2E7391" w14:textId="77777777" w:rsidR="00A30A91" w:rsidRDefault="00A30A91"/>
        </w:tc>
        <w:tc>
          <w:tcPr>
            <w:tcW w:w="850" w:type="dxa"/>
          </w:tcPr>
          <w:p w14:paraId="33144350" w14:textId="77777777" w:rsidR="00A30A91" w:rsidRDefault="00A30A91"/>
        </w:tc>
        <w:tc>
          <w:tcPr>
            <w:tcW w:w="844" w:type="dxa"/>
          </w:tcPr>
          <w:p w14:paraId="2B673266" w14:textId="77777777" w:rsidR="00A30A91" w:rsidRDefault="00A30A91"/>
        </w:tc>
      </w:tr>
      <w:tr w:rsidR="00A30A91" w14:paraId="660A7366" w14:textId="77777777">
        <w:trPr>
          <w:trHeight w:hRule="exact" w:val="229"/>
        </w:trPr>
        <w:tc>
          <w:tcPr>
            <w:tcW w:w="1134" w:type="dxa"/>
            <w:vMerge w:val="restart"/>
          </w:tcPr>
          <w:p w14:paraId="3194F3B0" w14:textId="77777777" w:rsidR="00A30A91" w:rsidRDefault="006B6AD0">
            <w:pPr>
              <w:pStyle w:val="TableParagraph"/>
              <w:spacing w:before="115"/>
              <w:ind w:left="137" w:right="138"/>
              <w:jc w:val="center"/>
              <w:rPr>
                <w:sz w:val="19"/>
              </w:rPr>
            </w:pPr>
            <w:r>
              <w:rPr>
                <w:sz w:val="19"/>
              </w:rPr>
              <w:t>23</w:t>
            </w:r>
          </w:p>
        </w:tc>
        <w:tc>
          <w:tcPr>
            <w:tcW w:w="994" w:type="dxa"/>
            <w:vMerge w:val="restart"/>
          </w:tcPr>
          <w:p w14:paraId="3A556547" w14:textId="77777777" w:rsidR="00A30A91" w:rsidRDefault="006B6AD0">
            <w:pPr>
              <w:pStyle w:val="TableParagraph"/>
              <w:spacing w:before="115"/>
              <w:ind w:left="206"/>
              <w:rPr>
                <w:sz w:val="19"/>
              </w:rPr>
            </w:pPr>
            <w:r>
              <w:rPr>
                <w:sz w:val="19"/>
              </w:rPr>
              <w:t>5.7-1 B</w:t>
            </w:r>
          </w:p>
        </w:tc>
        <w:tc>
          <w:tcPr>
            <w:tcW w:w="3259" w:type="dxa"/>
          </w:tcPr>
          <w:p w14:paraId="791B336D" w14:textId="77777777" w:rsidR="00A30A91" w:rsidRDefault="006B6AD0">
            <w:pPr>
              <w:pStyle w:val="TableParagraph"/>
              <w:spacing w:before="1"/>
              <w:rPr>
                <w:sz w:val="19"/>
              </w:rPr>
            </w:pPr>
            <w:r>
              <w:rPr>
                <w:sz w:val="19"/>
              </w:rPr>
              <w:t>Campus X</w:t>
            </w:r>
          </w:p>
        </w:tc>
        <w:tc>
          <w:tcPr>
            <w:tcW w:w="851" w:type="dxa"/>
          </w:tcPr>
          <w:p w14:paraId="2390C640" w14:textId="77777777" w:rsidR="00A30A91" w:rsidRDefault="00A30A91"/>
        </w:tc>
        <w:tc>
          <w:tcPr>
            <w:tcW w:w="851" w:type="dxa"/>
          </w:tcPr>
          <w:p w14:paraId="04123D3A" w14:textId="77777777" w:rsidR="00A30A91" w:rsidRDefault="00A30A91"/>
        </w:tc>
        <w:tc>
          <w:tcPr>
            <w:tcW w:w="850" w:type="dxa"/>
          </w:tcPr>
          <w:p w14:paraId="4AC3817B" w14:textId="77777777" w:rsidR="00A30A91" w:rsidRDefault="00A30A91"/>
        </w:tc>
        <w:tc>
          <w:tcPr>
            <w:tcW w:w="844" w:type="dxa"/>
          </w:tcPr>
          <w:p w14:paraId="494B3A5A" w14:textId="77777777" w:rsidR="00A30A91" w:rsidRDefault="00A30A91"/>
        </w:tc>
      </w:tr>
      <w:tr w:rsidR="00A30A91" w14:paraId="1E094346" w14:textId="77777777">
        <w:trPr>
          <w:trHeight w:hRule="exact" w:val="228"/>
        </w:trPr>
        <w:tc>
          <w:tcPr>
            <w:tcW w:w="1134" w:type="dxa"/>
            <w:vMerge/>
          </w:tcPr>
          <w:p w14:paraId="39F9EEB1" w14:textId="77777777" w:rsidR="00A30A91" w:rsidRDefault="00A30A91"/>
        </w:tc>
        <w:tc>
          <w:tcPr>
            <w:tcW w:w="994" w:type="dxa"/>
            <w:vMerge/>
          </w:tcPr>
          <w:p w14:paraId="4446BF96" w14:textId="77777777" w:rsidR="00A30A91" w:rsidRDefault="00A30A91"/>
        </w:tc>
        <w:tc>
          <w:tcPr>
            <w:tcW w:w="3259" w:type="dxa"/>
          </w:tcPr>
          <w:p w14:paraId="6930BBAD" w14:textId="77777777" w:rsidR="00A30A91" w:rsidRDefault="006B6AD0">
            <w:pPr>
              <w:pStyle w:val="TableParagraph"/>
              <w:rPr>
                <w:sz w:val="19"/>
              </w:rPr>
            </w:pPr>
            <w:r>
              <w:rPr>
                <w:sz w:val="19"/>
              </w:rPr>
              <w:t>Campus Y</w:t>
            </w:r>
          </w:p>
        </w:tc>
        <w:tc>
          <w:tcPr>
            <w:tcW w:w="851" w:type="dxa"/>
          </w:tcPr>
          <w:p w14:paraId="0D9CC20E" w14:textId="77777777" w:rsidR="00A30A91" w:rsidRDefault="00A30A91"/>
        </w:tc>
        <w:tc>
          <w:tcPr>
            <w:tcW w:w="851" w:type="dxa"/>
          </w:tcPr>
          <w:p w14:paraId="51CD3D45" w14:textId="77777777" w:rsidR="00A30A91" w:rsidRDefault="00A30A91"/>
        </w:tc>
        <w:tc>
          <w:tcPr>
            <w:tcW w:w="850" w:type="dxa"/>
          </w:tcPr>
          <w:p w14:paraId="49B46405" w14:textId="77777777" w:rsidR="00A30A91" w:rsidRDefault="00A30A91"/>
        </w:tc>
        <w:tc>
          <w:tcPr>
            <w:tcW w:w="844" w:type="dxa"/>
          </w:tcPr>
          <w:p w14:paraId="286DF97F" w14:textId="77777777" w:rsidR="00A30A91" w:rsidRDefault="00A30A91"/>
        </w:tc>
      </w:tr>
      <w:tr w:rsidR="00A30A91" w14:paraId="2EC752D3" w14:textId="77777777">
        <w:trPr>
          <w:trHeight w:hRule="exact" w:val="228"/>
        </w:trPr>
        <w:tc>
          <w:tcPr>
            <w:tcW w:w="1134" w:type="dxa"/>
            <w:vMerge w:val="restart"/>
          </w:tcPr>
          <w:p w14:paraId="64668881" w14:textId="77777777" w:rsidR="00A30A91" w:rsidRDefault="006B6AD0">
            <w:pPr>
              <w:pStyle w:val="TableParagraph"/>
              <w:spacing w:before="115"/>
              <w:ind w:left="137" w:right="138"/>
              <w:jc w:val="center"/>
              <w:rPr>
                <w:sz w:val="19"/>
              </w:rPr>
            </w:pPr>
            <w:r>
              <w:rPr>
                <w:sz w:val="19"/>
              </w:rPr>
              <w:t>30</w:t>
            </w:r>
          </w:p>
        </w:tc>
        <w:tc>
          <w:tcPr>
            <w:tcW w:w="994" w:type="dxa"/>
            <w:vMerge w:val="restart"/>
          </w:tcPr>
          <w:p w14:paraId="4C8F9FEB" w14:textId="77777777" w:rsidR="00A30A91" w:rsidRDefault="006B6AD0">
            <w:pPr>
              <w:pStyle w:val="TableParagraph"/>
              <w:spacing w:before="115"/>
              <w:ind w:left="206"/>
              <w:rPr>
                <w:sz w:val="19"/>
              </w:rPr>
            </w:pPr>
            <w:r>
              <w:rPr>
                <w:sz w:val="19"/>
              </w:rPr>
              <w:t>5.9-1 B</w:t>
            </w:r>
          </w:p>
        </w:tc>
        <w:tc>
          <w:tcPr>
            <w:tcW w:w="3259" w:type="dxa"/>
          </w:tcPr>
          <w:p w14:paraId="3CF6D928" w14:textId="77777777" w:rsidR="00A30A91" w:rsidRDefault="006B6AD0">
            <w:pPr>
              <w:pStyle w:val="TableParagraph"/>
              <w:rPr>
                <w:sz w:val="19"/>
              </w:rPr>
            </w:pPr>
            <w:r>
              <w:rPr>
                <w:sz w:val="19"/>
              </w:rPr>
              <w:t>Campus X</w:t>
            </w:r>
          </w:p>
        </w:tc>
        <w:tc>
          <w:tcPr>
            <w:tcW w:w="851" w:type="dxa"/>
          </w:tcPr>
          <w:p w14:paraId="64F5A4C0" w14:textId="77777777" w:rsidR="00A30A91" w:rsidRDefault="00A30A91"/>
        </w:tc>
        <w:tc>
          <w:tcPr>
            <w:tcW w:w="851" w:type="dxa"/>
          </w:tcPr>
          <w:p w14:paraId="3EBE560E" w14:textId="77777777" w:rsidR="00A30A91" w:rsidRDefault="00A30A91"/>
        </w:tc>
        <w:tc>
          <w:tcPr>
            <w:tcW w:w="850" w:type="dxa"/>
          </w:tcPr>
          <w:p w14:paraId="26F83E0A" w14:textId="77777777" w:rsidR="00A30A91" w:rsidRDefault="00A30A91"/>
        </w:tc>
        <w:tc>
          <w:tcPr>
            <w:tcW w:w="844" w:type="dxa"/>
          </w:tcPr>
          <w:p w14:paraId="1C70CF24" w14:textId="77777777" w:rsidR="00A30A91" w:rsidRDefault="00A30A91"/>
        </w:tc>
      </w:tr>
      <w:tr w:rsidR="00A30A91" w14:paraId="32B22B1F" w14:textId="77777777">
        <w:trPr>
          <w:trHeight w:hRule="exact" w:val="229"/>
        </w:trPr>
        <w:tc>
          <w:tcPr>
            <w:tcW w:w="1134" w:type="dxa"/>
            <w:vMerge/>
          </w:tcPr>
          <w:p w14:paraId="2FC12BB7" w14:textId="77777777" w:rsidR="00A30A91" w:rsidRDefault="00A30A91"/>
        </w:tc>
        <w:tc>
          <w:tcPr>
            <w:tcW w:w="994" w:type="dxa"/>
            <w:vMerge/>
          </w:tcPr>
          <w:p w14:paraId="20B6D4C3" w14:textId="77777777" w:rsidR="00A30A91" w:rsidRDefault="00A30A91"/>
        </w:tc>
        <w:tc>
          <w:tcPr>
            <w:tcW w:w="3259" w:type="dxa"/>
          </w:tcPr>
          <w:p w14:paraId="210D090B" w14:textId="77777777" w:rsidR="00A30A91" w:rsidRDefault="006B6AD0">
            <w:pPr>
              <w:pStyle w:val="TableParagraph"/>
              <w:spacing w:before="1"/>
              <w:rPr>
                <w:sz w:val="19"/>
              </w:rPr>
            </w:pPr>
            <w:r>
              <w:rPr>
                <w:sz w:val="19"/>
              </w:rPr>
              <w:t>Campus Y</w:t>
            </w:r>
          </w:p>
        </w:tc>
        <w:tc>
          <w:tcPr>
            <w:tcW w:w="851" w:type="dxa"/>
          </w:tcPr>
          <w:p w14:paraId="0C20BA6C" w14:textId="77777777" w:rsidR="00A30A91" w:rsidRDefault="00A30A91"/>
        </w:tc>
        <w:tc>
          <w:tcPr>
            <w:tcW w:w="851" w:type="dxa"/>
          </w:tcPr>
          <w:p w14:paraId="5E9C8964" w14:textId="77777777" w:rsidR="00A30A91" w:rsidRDefault="00A30A91"/>
        </w:tc>
        <w:tc>
          <w:tcPr>
            <w:tcW w:w="850" w:type="dxa"/>
          </w:tcPr>
          <w:p w14:paraId="364F9819" w14:textId="77777777" w:rsidR="00A30A91" w:rsidRDefault="00A30A91"/>
        </w:tc>
        <w:tc>
          <w:tcPr>
            <w:tcW w:w="844" w:type="dxa"/>
          </w:tcPr>
          <w:p w14:paraId="268AB799" w14:textId="77777777" w:rsidR="00A30A91" w:rsidRDefault="00A30A91"/>
        </w:tc>
      </w:tr>
      <w:tr w:rsidR="00A30A91" w14:paraId="624FDC67" w14:textId="77777777">
        <w:trPr>
          <w:trHeight w:hRule="exact" w:val="228"/>
        </w:trPr>
        <w:tc>
          <w:tcPr>
            <w:tcW w:w="1134" w:type="dxa"/>
            <w:vMerge w:val="restart"/>
          </w:tcPr>
          <w:p w14:paraId="782D0320" w14:textId="77777777" w:rsidR="00A30A91" w:rsidRDefault="006B6AD0">
            <w:pPr>
              <w:pStyle w:val="TableParagraph"/>
              <w:spacing w:before="114"/>
              <w:ind w:left="137" w:right="138"/>
              <w:jc w:val="center"/>
              <w:rPr>
                <w:sz w:val="19"/>
              </w:rPr>
            </w:pPr>
            <w:r>
              <w:rPr>
                <w:sz w:val="19"/>
              </w:rPr>
              <w:t>34</w:t>
            </w:r>
          </w:p>
        </w:tc>
        <w:tc>
          <w:tcPr>
            <w:tcW w:w="994" w:type="dxa"/>
            <w:vMerge w:val="restart"/>
          </w:tcPr>
          <w:p w14:paraId="71DDCBAC" w14:textId="77777777" w:rsidR="00A30A91" w:rsidRDefault="006B6AD0">
            <w:pPr>
              <w:pStyle w:val="TableParagraph"/>
              <w:spacing w:before="114"/>
              <w:ind w:left="159"/>
              <w:rPr>
                <w:sz w:val="19"/>
              </w:rPr>
            </w:pPr>
            <w:r>
              <w:rPr>
                <w:sz w:val="19"/>
              </w:rPr>
              <w:t>5.11-1 B</w:t>
            </w:r>
          </w:p>
        </w:tc>
        <w:tc>
          <w:tcPr>
            <w:tcW w:w="3259" w:type="dxa"/>
          </w:tcPr>
          <w:p w14:paraId="64DB78CC" w14:textId="77777777" w:rsidR="00A30A91" w:rsidRDefault="006B6AD0">
            <w:pPr>
              <w:pStyle w:val="TableParagraph"/>
              <w:rPr>
                <w:sz w:val="19"/>
              </w:rPr>
            </w:pPr>
            <w:r>
              <w:rPr>
                <w:sz w:val="19"/>
              </w:rPr>
              <w:t>Campus X</w:t>
            </w:r>
          </w:p>
        </w:tc>
        <w:tc>
          <w:tcPr>
            <w:tcW w:w="851" w:type="dxa"/>
          </w:tcPr>
          <w:p w14:paraId="52B618ED" w14:textId="77777777" w:rsidR="00A30A91" w:rsidRDefault="00A30A91"/>
        </w:tc>
        <w:tc>
          <w:tcPr>
            <w:tcW w:w="851" w:type="dxa"/>
          </w:tcPr>
          <w:p w14:paraId="2EE72EBD" w14:textId="77777777" w:rsidR="00A30A91" w:rsidRDefault="00A30A91"/>
        </w:tc>
        <w:tc>
          <w:tcPr>
            <w:tcW w:w="850" w:type="dxa"/>
          </w:tcPr>
          <w:p w14:paraId="75F8DF0D" w14:textId="77777777" w:rsidR="00A30A91" w:rsidRDefault="00A30A91"/>
        </w:tc>
        <w:tc>
          <w:tcPr>
            <w:tcW w:w="844" w:type="dxa"/>
          </w:tcPr>
          <w:p w14:paraId="6791E01E" w14:textId="77777777" w:rsidR="00A30A91" w:rsidRDefault="00A30A91"/>
        </w:tc>
      </w:tr>
      <w:tr w:rsidR="00A30A91" w14:paraId="4C0A86FC" w14:textId="77777777">
        <w:trPr>
          <w:trHeight w:hRule="exact" w:val="229"/>
        </w:trPr>
        <w:tc>
          <w:tcPr>
            <w:tcW w:w="1134" w:type="dxa"/>
            <w:vMerge/>
          </w:tcPr>
          <w:p w14:paraId="2CC73EC6" w14:textId="77777777" w:rsidR="00A30A91" w:rsidRDefault="00A30A91"/>
        </w:tc>
        <w:tc>
          <w:tcPr>
            <w:tcW w:w="994" w:type="dxa"/>
            <w:vMerge/>
          </w:tcPr>
          <w:p w14:paraId="72C00639" w14:textId="77777777" w:rsidR="00A30A91" w:rsidRDefault="00A30A91"/>
        </w:tc>
        <w:tc>
          <w:tcPr>
            <w:tcW w:w="3259" w:type="dxa"/>
          </w:tcPr>
          <w:p w14:paraId="4BBB9FCF" w14:textId="77777777" w:rsidR="00A30A91" w:rsidRDefault="006B6AD0">
            <w:pPr>
              <w:pStyle w:val="TableParagraph"/>
              <w:spacing w:before="1"/>
              <w:rPr>
                <w:sz w:val="19"/>
              </w:rPr>
            </w:pPr>
            <w:r>
              <w:rPr>
                <w:sz w:val="19"/>
              </w:rPr>
              <w:t>Campus Y</w:t>
            </w:r>
          </w:p>
        </w:tc>
        <w:tc>
          <w:tcPr>
            <w:tcW w:w="851" w:type="dxa"/>
          </w:tcPr>
          <w:p w14:paraId="77EE9FA3" w14:textId="77777777" w:rsidR="00A30A91" w:rsidRDefault="00A30A91"/>
        </w:tc>
        <w:tc>
          <w:tcPr>
            <w:tcW w:w="851" w:type="dxa"/>
          </w:tcPr>
          <w:p w14:paraId="186F2F72" w14:textId="77777777" w:rsidR="00A30A91" w:rsidRDefault="00A30A91"/>
        </w:tc>
        <w:tc>
          <w:tcPr>
            <w:tcW w:w="850" w:type="dxa"/>
          </w:tcPr>
          <w:p w14:paraId="7C7BEC5F" w14:textId="77777777" w:rsidR="00A30A91" w:rsidRDefault="00A30A91"/>
        </w:tc>
        <w:tc>
          <w:tcPr>
            <w:tcW w:w="844" w:type="dxa"/>
          </w:tcPr>
          <w:p w14:paraId="3927EF0D" w14:textId="77777777" w:rsidR="00A30A91" w:rsidRDefault="00A30A91"/>
        </w:tc>
      </w:tr>
      <w:tr w:rsidR="00A30A91" w14:paraId="6964304C" w14:textId="77777777">
        <w:trPr>
          <w:trHeight w:hRule="exact" w:val="228"/>
        </w:trPr>
        <w:tc>
          <w:tcPr>
            <w:tcW w:w="1134" w:type="dxa"/>
            <w:vMerge w:val="restart"/>
          </w:tcPr>
          <w:p w14:paraId="4AE95367" w14:textId="77777777" w:rsidR="00A30A91" w:rsidRDefault="006B6AD0">
            <w:pPr>
              <w:pStyle w:val="TableParagraph"/>
              <w:spacing w:before="114"/>
              <w:ind w:left="137" w:right="138"/>
              <w:jc w:val="center"/>
              <w:rPr>
                <w:sz w:val="19"/>
              </w:rPr>
            </w:pPr>
            <w:r>
              <w:rPr>
                <w:sz w:val="19"/>
              </w:rPr>
              <w:t>36</w:t>
            </w:r>
          </w:p>
        </w:tc>
        <w:tc>
          <w:tcPr>
            <w:tcW w:w="994" w:type="dxa"/>
            <w:vMerge w:val="restart"/>
          </w:tcPr>
          <w:p w14:paraId="743178CC" w14:textId="77777777" w:rsidR="00A30A91" w:rsidRDefault="006B6AD0">
            <w:pPr>
              <w:pStyle w:val="TableParagraph"/>
              <w:spacing w:before="114"/>
              <w:ind w:left="159"/>
              <w:rPr>
                <w:sz w:val="19"/>
              </w:rPr>
            </w:pPr>
            <w:r>
              <w:rPr>
                <w:sz w:val="19"/>
              </w:rPr>
              <w:t>5.11-2 B</w:t>
            </w:r>
          </w:p>
        </w:tc>
        <w:tc>
          <w:tcPr>
            <w:tcW w:w="3259" w:type="dxa"/>
          </w:tcPr>
          <w:p w14:paraId="28F416E8" w14:textId="77777777" w:rsidR="00A30A91" w:rsidRDefault="006B6AD0">
            <w:pPr>
              <w:pStyle w:val="TableParagraph"/>
              <w:rPr>
                <w:sz w:val="19"/>
              </w:rPr>
            </w:pPr>
            <w:r>
              <w:rPr>
                <w:sz w:val="19"/>
              </w:rPr>
              <w:t>Campus X</w:t>
            </w:r>
          </w:p>
        </w:tc>
        <w:tc>
          <w:tcPr>
            <w:tcW w:w="851" w:type="dxa"/>
          </w:tcPr>
          <w:p w14:paraId="371F923B" w14:textId="77777777" w:rsidR="00A30A91" w:rsidRDefault="00A30A91"/>
        </w:tc>
        <w:tc>
          <w:tcPr>
            <w:tcW w:w="851" w:type="dxa"/>
          </w:tcPr>
          <w:p w14:paraId="5139B401" w14:textId="77777777" w:rsidR="00A30A91" w:rsidRDefault="00A30A91"/>
        </w:tc>
        <w:tc>
          <w:tcPr>
            <w:tcW w:w="850" w:type="dxa"/>
          </w:tcPr>
          <w:p w14:paraId="2DBB6AA6" w14:textId="77777777" w:rsidR="00A30A91" w:rsidRDefault="00A30A91"/>
        </w:tc>
        <w:tc>
          <w:tcPr>
            <w:tcW w:w="844" w:type="dxa"/>
          </w:tcPr>
          <w:p w14:paraId="09F72572" w14:textId="77777777" w:rsidR="00A30A91" w:rsidRDefault="00A30A91"/>
        </w:tc>
      </w:tr>
      <w:tr w:rsidR="00A30A91" w14:paraId="5808F6E5" w14:textId="77777777">
        <w:trPr>
          <w:trHeight w:hRule="exact" w:val="228"/>
        </w:trPr>
        <w:tc>
          <w:tcPr>
            <w:tcW w:w="1134" w:type="dxa"/>
            <w:vMerge/>
          </w:tcPr>
          <w:p w14:paraId="439DC20E" w14:textId="77777777" w:rsidR="00A30A91" w:rsidRDefault="00A30A91"/>
        </w:tc>
        <w:tc>
          <w:tcPr>
            <w:tcW w:w="994" w:type="dxa"/>
            <w:vMerge/>
          </w:tcPr>
          <w:p w14:paraId="162A62E3" w14:textId="77777777" w:rsidR="00A30A91" w:rsidRDefault="00A30A91"/>
        </w:tc>
        <w:tc>
          <w:tcPr>
            <w:tcW w:w="3259" w:type="dxa"/>
          </w:tcPr>
          <w:p w14:paraId="73206319" w14:textId="77777777" w:rsidR="00A30A91" w:rsidRDefault="006B6AD0">
            <w:pPr>
              <w:pStyle w:val="TableParagraph"/>
              <w:rPr>
                <w:sz w:val="19"/>
              </w:rPr>
            </w:pPr>
            <w:r>
              <w:rPr>
                <w:sz w:val="19"/>
              </w:rPr>
              <w:t>Campus Y</w:t>
            </w:r>
          </w:p>
        </w:tc>
        <w:tc>
          <w:tcPr>
            <w:tcW w:w="851" w:type="dxa"/>
          </w:tcPr>
          <w:p w14:paraId="3C869E9C" w14:textId="77777777" w:rsidR="00A30A91" w:rsidRDefault="00A30A91"/>
        </w:tc>
        <w:tc>
          <w:tcPr>
            <w:tcW w:w="851" w:type="dxa"/>
          </w:tcPr>
          <w:p w14:paraId="137F8923" w14:textId="77777777" w:rsidR="00A30A91" w:rsidRDefault="00A30A91"/>
        </w:tc>
        <w:tc>
          <w:tcPr>
            <w:tcW w:w="850" w:type="dxa"/>
          </w:tcPr>
          <w:p w14:paraId="1EBCBB9D" w14:textId="77777777" w:rsidR="00A30A91" w:rsidRDefault="00A30A91"/>
        </w:tc>
        <w:tc>
          <w:tcPr>
            <w:tcW w:w="844" w:type="dxa"/>
          </w:tcPr>
          <w:p w14:paraId="49763CD8" w14:textId="77777777" w:rsidR="00A30A91" w:rsidRDefault="00A30A91"/>
        </w:tc>
      </w:tr>
      <w:tr w:rsidR="00A30A91" w14:paraId="7FA7FA1B" w14:textId="77777777">
        <w:trPr>
          <w:trHeight w:hRule="exact" w:val="229"/>
        </w:trPr>
        <w:tc>
          <w:tcPr>
            <w:tcW w:w="1134" w:type="dxa"/>
            <w:vMerge w:val="restart"/>
          </w:tcPr>
          <w:p w14:paraId="6AF49385" w14:textId="77777777" w:rsidR="00A30A91" w:rsidRDefault="006B6AD0">
            <w:pPr>
              <w:pStyle w:val="TableParagraph"/>
              <w:spacing w:before="115"/>
              <w:ind w:left="137" w:right="138"/>
              <w:jc w:val="center"/>
              <w:rPr>
                <w:sz w:val="19"/>
              </w:rPr>
            </w:pPr>
            <w:r>
              <w:rPr>
                <w:sz w:val="19"/>
              </w:rPr>
              <w:t>38</w:t>
            </w:r>
          </w:p>
        </w:tc>
        <w:tc>
          <w:tcPr>
            <w:tcW w:w="994" w:type="dxa"/>
            <w:vMerge w:val="restart"/>
          </w:tcPr>
          <w:p w14:paraId="43CC3779" w14:textId="77777777" w:rsidR="00A30A91" w:rsidRDefault="006B6AD0">
            <w:pPr>
              <w:pStyle w:val="TableParagraph"/>
              <w:spacing w:before="115"/>
              <w:ind w:left="159"/>
              <w:rPr>
                <w:sz w:val="19"/>
              </w:rPr>
            </w:pPr>
            <w:r>
              <w:rPr>
                <w:sz w:val="19"/>
              </w:rPr>
              <w:t>5.11-3 B</w:t>
            </w:r>
          </w:p>
        </w:tc>
        <w:tc>
          <w:tcPr>
            <w:tcW w:w="3259" w:type="dxa"/>
          </w:tcPr>
          <w:p w14:paraId="0C78F500" w14:textId="77777777" w:rsidR="00A30A91" w:rsidRDefault="006B6AD0">
            <w:pPr>
              <w:pStyle w:val="TableParagraph"/>
              <w:spacing w:before="1"/>
              <w:rPr>
                <w:sz w:val="19"/>
              </w:rPr>
            </w:pPr>
            <w:r>
              <w:rPr>
                <w:sz w:val="19"/>
              </w:rPr>
              <w:t>Campus X</w:t>
            </w:r>
          </w:p>
        </w:tc>
        <w:tc>
          <w:tcPr>
            <w:tcW w:w="851" w:type="dxa"/>
          </w:tcPr>
          <w:p w14:paraId="175BC4E3" w14:textId="77777777" w:rsidR="00A30A91" w:rsidRDefault="00A30A91"/>
        </w:tc>
        <w:tc>
          <w:tcPr>
            <w:tcW w:w="851" w:type="dxa"/>
          </w:tcPr>
          <w:p w14:paraId="369D01AC" w14:textId="77777777" w:rsidR="00A30A91" w:rsidRDefault="00A30A91"/>
        </w:tc>
        <w:tc>
          <w:tcPr>
            <w:tcW w:w="850" w:type="dxa"/>
          </w:tcPr>
          <w:p w14:paraId="4055E8B8" w14:textId="77777777" w:rsidR="00A30A91" w:rsidRDefault="00A30A91"/>
        </w:tc>
        <w:tc>
          <w:tcPr>
            <w:tcW w:w="844" w:type="dxa"/>
          </w:tcPr>
          <w:p w14:paraId="3ACDAE64" w14:textId="77777777" w:rsidR="00A30A91" w:rsidRDefault="00A30A91"/>
        </w:tc>
      </w:tr>
      <w:tr w:rsidR="00A30A91" w14:paraId="7C922CBA" w14:textId="77777777">
        <w:trPr>
          <w:trHeight w:hRule="exact" w:val="228"/>
        </w:trPr>
        <w:tc>
          <w:tcPr>
            <w:tcW w:w="1134" w:type="dxa"/>
            <w:vMerge/>
          </w:tcPr>
          <w:p w14:paraId="6A32DE75" w14:textId="77777777" w:rsidR="00A30A91" w:rsidRDefault="00A30A91"/>
        </w:tc>
        <w:tc>
          <w:tcPr>
            <w:tcW w:w="994" w:type="dxa"/>
            <w:vMerge/>
          </w:tcPr>
          <w:p w14:paraId="3C8D2A10" w14:textId="77777777" w:rsidR="00A30A91" w:rsidRDefault="00A30A91"/>
        </w:tc>
        <w:tc>
          <w:tcPr>
            <w:tcW w:w="3259" w:type="dxa"/>
          </w:tcPr>
          <w:p w14:paraId="0E936F73" w14:textId="77777777" w:rsidR="00A30A91" w:rsidRDefault="006B6AD0">
            <w:pPr>
              <w:pStyle w:val="TableParagraph"/>
              <w:rPr>
                <w:sz w:val="19"/>
              </w:rPr>
            </w:pPr>
            <w:r>
              <w:rPr>
                <w:sz w:val="19"/>
              </w:rPr>
              <w:t>Campus Y</w:t>
            </w:r>
          </w:p>
        </w:tc>
        <w:tc>
          <w:tcPr>
            <w:tcW w:w="851" w:type="dxa"/>
          </w:tcPr>
          <w:p w14:paraId="492734C4" w14:textId="77777777" w:rsidR="00A30A91" w:rsidRDefault="00A30A91"/>
        </w:tc>
        <w:tc>
          <w:tcPr>
            <w:tcW w:w="851" w:type="dxa"/>
          </w:tcPr>
          <w:p w14:paraId="00202091" w14:textId="77777777" w:rsidR="00A30A91" w:rsidRDefault="00A30A91"/>
        </w:tc>
        <w:tc>
          <w:tcPr>
            <w:tcW w:w="850" w:type="dxa"/>
          </w:tcPr>
          <w:p w14:paraId="6B8E1A96" w14:textId="77777777" w:rsidR="00A30A91" w:rsidRDefault="00A30A91"/>
        </w:tc>
        <w:tc>
          <w:tcPr>
            <w:tcW w:w="844" w:type="dxa"/>
          </w:tcPr>
          <w:p w14:paraId="459EEA60" w14:textId="77777777" w:rsidR="00A30A91" w:rsidRDefault="00A30A91"/>
        </w:tc>
      </w:tr>
      <w:tr w:rsidR="00A30A91" w14:paraId="409FAE58" w14:textId="77777777">
        <w:trPr>
          <w:trHeight w:hRule="exact" w:val="229"/>
        </w:trPr>
        <w:tc>
          <w:tcPr>
            <w:tcW w:w="1134" w:type="dxa"/>
            <w:vMerge w:val="restart"/>
          </w:tcPr>
          <w:p w14:paraId="0ECAE332" w14:textId="77777777" w:rsidR="00A30A91" w:rsidRDefault="006B6AD0">
            <w:pPr>
              <w:pStyle w:val="TableParagraph"/>
              <w:spacing w:before="115"/>
              <w:ind w:left="137" w:right="138"/>
              <w:jc w:val="center"/>
              <w:rPr>
                <w:sz w:val="19"/>
              </w:rPr>
            </w:pPr>
            <w:r>
              <w:rPr>
                <w:sz w:val="19"/>
              </w:rPr>
              <w:t>39</w:t>
            </w:r>
          </w:p>
        </w:tc>
        <w:tc>
          <w:tcPr>
            <w:tcW w:w="994" w:type="dxa"/>
            <w:vMerge w:val="restart"/>
          </w:tcPr>
          <w:p w14:paraId="187A9FF3" w14:textId="77777777" w:rsidR="00A30A91" w:rsidRDefault="006B6AD0">
            <w:pPr>
              <w:pStyle w:val="TableParagraph"/>
              <w:spacing w:before="115"/>
              <w:ind w:left="159"/>
              <w:rPr>
                <w:sz w:val="19"/>
              </w:rPr>
            </w:pPr>
            <w:r>
              <w:rPr>
                <w:sz w:val="19"/>
              </w:rPr>
              <w:t>5.11-4 B</w:t>
            </w:r>
          </w:p>
        </w:tc>
        <w:tc>
          <w:tcPr>
            <w:tcW w:w="3259" w:type="dxa"/>
          </w:tcPr>
          <w:p w14:paraId="3356FC41" w14:textId="77777777" w:rsidR="00A30A91" w:rsidRDefault="006B6AD0">
            <w:pPr>
              <w:pStyle w:val="TableParagraph"/>
              <w:spacing w:before="1"/>
              <w:rPr>
                <w:sz w:val="19"/>
              </w:rPr>
            </w:pPr>
            <w:r>
              <w:rPr>
                <w:sz w:val="19"/>
              </w:rPr>
              <w:t>Campus X</w:t>
            </w:r>
          </w:p>
        </w:tc>
        <w:tc>
          <w:tcPr>
            <w:tcW w:w="851" w:type="dxa"/>
          </w:tcPr>
          <w:p w14:paraId="2B180E53" w14:textId="77777777" w:rsidR="00A30A91" w:rsidRDefault="00A30A91"/>
        </w:tc>
        <w:tc>
          <w:tcPr>
            <w:tcW w:w="851" w:type="dxa"/>
          </w:tcPr>
          <w:p w14:paraId="54EA4F48" w14:textId="77777777" w:rsidR="00A30A91" w:rsidRDefault="00A30A91"/>
        </w:tc>
        <w:tc>
          <w:tcPr>
            <w:tcW w:w="850" w:type="dxa"/>
          </w:tcPr>
          <w:p w14:paraId="3BF061C9" w14:textId="77777777" w:rsidR="00A30A91" w:rsidRDefault="00A30A91"/>
        </w:tc>
        <w:tc>
          <w:tcPr>
            <w:tcW w:w="844" w:type="dxa"/>
          </w:tcPr>
          <w:p w14:paraId="0FE433B0" w14:textId="77777777" w:rsidR="00A30A91" w:rsidRDefault="00A30A91"/>
        </w:tc>
      </w:tr>
      <w:tr w:rsidR="00A30A91" w14:paraId="03AAB147" w14:textId="77777777">
        <w:trPr>
          <w:trHeight w:hRule="exact" w:val="228"/>
        </w:trPr>
        <w:tc>
          <w:tcPr>
            <w:tcW w:w="1134" w:type="dxa"/>
            <w:vMerge/>
          </w:tcPr>
          <w:p w14:paraId="48F043C7" w14:textId="77777777" w:rsidR="00A30A91" w:rsidRDefault="00A30A91"/>
        </w:tc>
        <w:tc>
          <w:tcPr>
            <w:tcW w:w="994" w:type="dxa"/>
            <w:vMerge/>
          </w:tcPr>
          <w:p w14:paraId="44651304" w14:textId="77777777" w:rsidR="00A30A91" w:rsidRDefault="00A30A91"/>
        </w:tc>
        <w:tc>
          <w:tcPr>
            <w:tcW w:w="3259" w:type="dxa"/>
          </w:tcPr>
          <w:p w14:paraId="7497659A" w14:textId="77777777" w:rsidR="00A30A91" w:rsidRDefault="006B6AD0">
            <w:pPr>
              <w:pStyle w:val="TableParagraph"/>
              <w:rPr>
                <w:sz w:val="19"/>
              </w:rPr>
            </w:pPr>
            <w:r>
              <w:rPr>
                <w:sz w:val="19"/>
              </w:rPr>
              <w:t>Campus Y</w:t>
            </w:r>
          </w:p>
        </w:tc>
        <w:tc>
          <w:tcPr>
            <w:tcW w:w="851" w:type="dxa"/>
          </w:tcPr>
          <w:p w14:paraId="6F21CD63" w14:textId="77777777" w:rsidR="00A30A91" w:rsidRDefault="00A30A91"/>
        </w:tc>
        <w:tc>
          <w:tcPr>
            <w:tcW w:w="851" w:type="dxa"/>
          </w:tcPr>
          <w:p w14:paraId="7ED14652" w14:textId="77777777" w:rsidR="00A30A91" w:rsidRDefault="00A30A91"/>
        </w:tc>
        <w:tc>
          <w:tcPr>
            <w:tcW w:w="850" w:type="dxa"/>
          </w:tcPr>
          <w:p w14:paraId="3D83C5A1" w14:textId="77777777" w:rsidR="00A30A91" w:rsidRDefault="00A30A91"/>
        </w:tc>
        <w:tc>
          <w:tcPr>
            <w:tcW w:w="844" w:type="dxa"/>
          </w:tcPr>
          <w:p w14:paraId="0341857D" w14:textId="77777777" w:rsidR="00A30A91" w:rsidRDefault="00A30A91"/>
        </w:tc>
      </w:tr>
      <w:tr w:rsidR="00A30A91" w14:paraId="41D66DEB" w14:textId="77777777">
        <w:trPr>
          <w:trHeight w:hRule="exact" w:val="228"/>
        </w:trPr>
        <w:tc>
          <w:tcPr>
            <w:tcW w:w="1134" w:type="dxa"/>
            <w:vMerge w:val="restart"/>
          </w:tcPr>
          <w:p w14:paraId="465FB25C" w14:textId="77777777" w:rsidR="00A30A91" w:rsidRDefault="006B6AD0">
            <w:pPr>
              <w:pStyle w:val="TableParagraph"/>
              <w:spacing w:before="115"/>
              <w:ind w:left="137" w:right="138"/>
              <w:jc w:val="center"/>
              <w:rPr>
                <w:sz w:val="19"/>
              </w:rPr>
            </w:pPr>
            <w:r>
              <w:rPr>
                <w:sz w:val="19"/>
              </w:rPr>
              <w:t>73</w:t>
            </w:r>
          </w:p>
        </w:tc>
        <w:tc>
          <w:tcPr>
            <w:tcW w:w="994" w:type="dxa"/>
            <w:vMerge w:val="restart"/>
          </w:tcPr>
          <w:p w14:paraId="604A3B6B" w14:textId="77777777" w:rsidR="00A30A91" w:rsidRDefault="006B6AD0">
            <w:pPr>
              <w:pStyle w:val="TableParagraph"/>
              <w:spacing w:before="115"/>
              <w:ind w:left="206"/>
              <w:rPr>
                <w:sz w:val="19"/>
              </w:rPr>
            </w:pPr>
            <w:r>
              <w:rPr>
                <w:sz w:val="19"/>
              </w:rPr>
              <w:t>9.3-1 C</w:t>
            </w:r>
          </w:p>
        </w:tc>
        <w:tc>
          <w:tcPr>
            <w:tcW w:w="3259" w:type="dxa"/>
          </w:tcPr>
          <w:p w14:paraId="1AD657C8" w14:textId="77777777" w:rsidR="00A30A91" w:rsidRDefault="006B6AD0">
            <w:pPr>
              <w:pStyle w:val="TableParagraph"/>
              <w:rPr>
                <w:sz w:val="19"/>
              </w:rPr>
            </w:pPr>
            <w:r>
              <w:rPr>
                <w:sz w:val="19"/>
              </w:rPr>
              <w:t>Campus X</w:t>
            </w:r>
          </w:p>
        </w:tc>
        <w:tc>
          <w:tcPr>
            <w:tcW w:w="851" w:type="dxa"/>
          </w:tcPr>
          <w:p w14:paraId="2BF25A51" w14:textId="77777777" w:rsidR="00A30A91" w:rsidRDefault="00A30A91"/>
        </w:tc>
        <w:tc>
          <w:tcPr>
            <w:tcW w:w="851" w:type="dxa"/>
          </w:tcPr>
          <w:p w14:paraId="0B7F93EB" w14:textId="77777777" w:rsidR="00A30A91" w:rsidRDefault="00A30A91"/>
        </w:tc>
        <w:tc>
          <w:tcPr>
            <w:tcW w:w="850" w:type="dxa"/>
          </w:tcPr>
          <w:p w14:paraId="385A6494" w14:textId="77777777" w:rsidR="00A30A91" w:rsidRDefault="00A30A91"/>
        </w:tc>
        <w:tc>
          <w:tcPr>
            <w:tcW w:w="844" w:type="dxa"/>
          </w:tcPr>
          <w:p w14:paraId="7ED1632B" w14:textId="77777777" w:rsidR="00A30A91" w:rsidRDefault="00A30A91"/>
        </w:tc>
      </w:tr>
      <w:tr w:rsidR="00A30A91" w14:paraId="070D47AC" w14:textId="77777777">
        <w:trPr>
          <w:trHeight w:hRule="exact" w:val="229"/>
        </w:trPr>
        <w:tc>
          <w:tcPr>
            <w:tcW w:w="1134" w:type="dxa"/>
            <w:vMerge/>
          </w:tcPr>
          <w:p w14:paraId="5A43AF9B" w14:textId="77777777" w:rsidR="00A30A91" w:rsidRDefault="00A30A91"/>
        </w:tc>
        <w:tc>
          <w:tcPr>
            <w:tcW w:w="994" w:type="dxa"/>
            <w:vMerge/>
          </w:tcPr>
          <w:p w14:paraId="71B4A1FA" w14:textId="77777777" w:rsidR="00A30A91" w:rsidRDefault="00A30A91"/>
        </w:tc>
        <w:tc>
          <w:tcPr>
            <w:tcW w:w="3259" w:type="dxa"/>
          </w:tcPr>
          <w:p w14:paraId="39B6D767" w14:textId="77777777" w:rsidR="00A30A91" w:rsidRDefault="006B6AD0">
            <w:pPr>
              <w:pStyle w:val="TableParagraph"/>
              <w:spacing w:before="1"/>
              <w:rPr>
                <w:sz w:val="19"/>
              </w:rPr>
            </w:pPr>
            <w:r>
              <w:rPr>
                <w:sz w:val="19"/>
              </w:rPr>
              <w:t>Campus Y</w:t>
            </w:r>
          </w:p>
        </w:tc>
        <w:tc>
          <w:tcPr>
            <w:tcW w:w="851" w:type="dxa"/>
          </w:tcPr>
          <w:p w14:paraId="36724D54" w14:textId="77777777" w:rsidR="00A30A91" w:rsidRDefault="00A30A91"/>
        </w:tc>
        <w:tc>
          <w:tcPr>
            <w:tcW w:w="851" w:type="dxa"/>
          </w:tcPr>
          <w:p w14:paraId="5A0D7139" w14:textId="77777777" w:rsidR="00A30A91" w:rsidRDefault="00A30A91"/>
        </w:tc>
        <w:tc>
          <w:tcPr>
            <w:tcW w:w="850" w:type="dxa"/>
          </w:tcPr>
          <w:p w14:paraId="50BD6C27" w14:textId="77777777" w:rsidR="00A30A91" w:rsidRDefault="00A30A91"/>
        </w:tc>
        <w:tc>
          <w:tcPr>
            <w:tcW w:w="844" w:type="dxa"/>
          </w:tcPr>
          <w:p w14:paraId="0DEAE2D9" w14:textId="77777777" w:rsidR="00A30A91" w:rsidRDefault="00A30A91"/>
        </w:tc>
      </w:tr>
      <w:tr w:rsidR="00A30A91" w14:paraId="530F678E" w14:textId="77777777">
        <w:trPr>
          <w:trHeight w:hRule="exact" w:val="228"/>
        </w:trPr>
        <w:tc>
          <w:tcPr>
            <w:tcW w:w="1134" w:type="dxa"/>
            <w:vMerge w:val="restart"/>
          </w:tcPr>
          <w:p w14:paraId="238344BD" w14:textId="77777777" w:rsidR="00A30A91" w:rsidRDefault="006B6AD0">
            <w:pPr>
              <w:pStyle w:val="TableParagraph"/>
              <w:spacing w:before="114"/>
              <w:ind w:left="137" w:right="138"/>
              <w:jc w:val="center"/>
              <w:rPr>
                <w:sz w:val="19"/>
              </w:rPr>
            </w:pPr>
            <w:r>
              <w:rPr>
                <w:sz w:val="19"/>
              </w:rPr>
              <w:t>74</w:t>
            </w:r>
          </w:p>
        </w:tc>
        <w:tc>
          <w:tcPr>
            <w:tcW w:w="994" w:type="dxa"/>
            <w:vMerge w:val="restart"/>
          </w:tcPr>
          <w:p w14:paraId="7DF0C36C" w14:textId="77777777" w:rsidR="00A30A91" w:rsidRDefault="006B6AD0">
            <w:pPr>
              <w:pStyle w:val="TableParagraph"/>
              <w:spacing w:before="114"/>
              <w:ind w:left="206"/>
              <w:rPr>
                <w:sz w:val="19"/>
              </w:rPr>
            </w:pPr>
            <w:r>
              <w:rPr>
                <w:sz w:val="19"/>
              </w:rPr>
              <w:t>9.3-1 C</w:t>
            </w:r>
          </w:p>
        </w:tc>
        <w:tc>
          <w:tcPr>
            <w:tcW w:w="3259" w:type="dxa"/>
          </w:tcPr>
          <w:p w14:paraId="1886125A" w14:textId="77777777" w:rsidR="00A30A91" w:rsidRDefault="006B6AD0">
            <w:pPr>
              <w:pStyle w:val="TableParagraph"/>
              <w:rPr>
                <w:sz w:val="19"/>
              </w:rPr>
            </w:pPr>
            <w:r>
              <w:rPr>
                <w:sz w:val="19"/>
              </w:rPr>
              <w:t>Campus X</w:t>
            </w:r>
          </w:p>
        </w:tc>
        <w:tc>
          <w:tcPr>
            <w:tcW w:w="851" w:type="dxa"/>
          </w:tcPr>
          <w:p w14:paraId="6A7AD3F2" w14:textId="77777777" w:rsidR="00A30A91" w:rsidRDefault="00A30A91"/>
        </w:tc>
        <w:tc>
          <w:tcPr>
            <w:tcW w:w="851" w:type="dxa"/>
          </w:tcPr>
          <w:p w14:paraId="0521CF2C" w14:textId="77777777" w:rsidR="00A30A91" w:rsidRDefault="00A30A91"/>
        </w:tc>
        <w:tc>
          <w:tcPr>
            <w:tcW w:w="850" w:type="dxa"/>
          </w:tcPr>
          <w:p w14:paraId="7D157FCE" w14:textId="77777777" w:rsidR="00A30A91" w:rsidRDefault="00A30A91"/>
        </w:tc>
        <w:tc>
          <w:tcPr>
            <w:tcW w:w="844" w:type="dxa"/>
          </w:tcPr>
          <w:p w14:paraId="3CD50436" w14:textId="77777777" w:rsidR="00A30A91" w:rsidRDefault="00A30A91"/>
        </w:tc>
      </w:tr>
      <w:tr w:rsidR="00A30A91" w14:paraId="4676BD8C" w14:textId="77777777">
        <w:trPr>
          <w:trHeight w:hRule="exact" w:val="229"/>
        </w:trPr>
        <w:tc>
          <w:tcPr>
            <w:tcW w:w="1134" w:type="dxa"/>
            <w:vMerge/>
          </w:tcPr>
          <w:p w14:paraId="1104878F" w14:textId="77777777" w:rsidR="00A30A91" w:rsidRDefault="00A30A91"/>
        </w:tc>
        <w:tc>
          <w:tcPr>
            <w:tcW w:w="994" w:type="dxa"/>
            <w:vMerge/>
          </w:tcPr>
          <w:p w14:paraId="75D12BAC" w14:textId="77777777" w:rsidR="00A30A91" w:rsidRDefault="00A30A91"/>
        </w:tc>
        <w:tc>
          <w:tcPr>
            <w:tcW w:w="3259" w:type="dxa"/>
          </w:tcPr>
          <w:p w14:paraId="7485648F" w14:textId="77777777" w:rsidR="00A30A91" w:rsidRDefault="006B6AD0">
            <w:pPr>
              <w:pStyle w:val="TableParagraph"/>
              <w:spacing w:before="1"/>
              <w:rPr>
                <w:sz w:val="19"/>
              </w:rPr>
            </w:pPr>
            <w:r>
              <w:rPr>
                <w:sz w:val="19"/>
              </w:rPr>
              <w:t>Campus Y</w:t>
            </w:r>
          </w:p>
        </w:tc>
        <w:tc>
          <w:tcPr>
            <w:tcW w:w="851" w:type="dxa"/>
          </w:tcPr>
          <w:p w14:paraId="3C6FC48D" w14:textId="77777777" w:rsidR="00A30A91" w:rsidRDefault="00A30A91"/>
        </w:tc>
        <w:tc>
          <w:tcPr>
            <w:tcW w:w="851" w:type="dxa"/>
          </w:tcPr>
          <w:p w14:paraId="26D41FC7" w14:textId="77777777" w:rsidR="00A30A91" w:rsidRDefault="00A30A91"/>
        </w:tc>
        <w:tc>
          <w:tcPr>
            <w:tcW w:w="850" w:type="dxa"/>
          </w:tcPr>
          <w:p w14:paraId="32D3E4DE" w14:textId="77777777" w:rsidR="00A30A91" w:rsidRDefault="00A30A91"/>
        </w:tc>
        <w:tc>
          <w:tcPr>
            <w:tcW w:w="844" w:type="dxa"/>
          </w:tcPr>
          <w:p w14:paraId="05FFEEBF" w14:textId="77777777" w:rsidR="00A30A91" w:rsidRDefault="00A30A91"/>
        </w:tc>
      </w:tr>
      <w:tr w:rsidR="00A30A91" w14:paraId="3B302B83" w14:textId="77777777">
        <w:trPr>
          <w:trHeight w:hRule="exact" w:val="228"/>
        </w:trPr>
        <w:tc>
          <w:tcPr>
            <w:tcW w:w="1134" w:type="dxa"/>
            <w:vMerge w:val="restart"/>
          </w:tcPr>
          <w:p w14:paraId="54528B7C" w14:textId="77777777" w:rsidR="00A30A91" w:rsidRDefault="006B6AD0">
            <w:pPr>
              <w:pStyle w:val="TableParagraph"/>
              <w:spacing w:before="114"/>
              <w:ind w:left="137" w:right="138"/>
              <w:jc w:val="center"/>
              <w:rPr>
                <w:sz w:val="19"/>
              </w:rPr>
            </w:pPr>
            <w:r>
              <w:rPr>
                <w:sz w:val="19"/>
              </w:rPr>
              <w:t>75</w:t>
            </w:r>
          </w:p>
        </w:tc>
        <w:tc>
          <w:tcPr>
            <w:tcW w:w="994" w:type="dxa"/>
            <w:vMerge w:val="restart"/>
          </w:tcPr>
          <w:p w14:paraId="7DBDF5E6" w14:textId="77777777" w:rsidR="00A30A91" w:rsidRDefault="006B6AD0">
            <w:pPr>
              <w:pStyle w:val="TableParagraph"/>
              <w:spacing w:before="114"/>
              <w:ind w:left="206"/>
              <w:rPr>
                <w:sz w:val="19"/>
              </w:rPr>
            </w:pPr>
            <w:r>
              <w:rPr>
                <w:sz w:val="19"/>
              </w:rPr>
              <w:t>9.3-1 C</w:t>
            </w:r>
          </w:p>
        </w:tc>
        <w:tc>
          <w:tcPr>
            <w:tcW w:w="3259" w:type="dxa"/>
          </w:tcPr>
          <w:p w14:paraId="7B8F814C" w14:textId="77777777" w:rsidR="00A30A91" w:rsidRDefault="006B6AD0">
            <w:pPr>
              <w:pStyle w:val="TableParagraph"/>
              <w:rPr>
                <w:sz w:val="19"/>
              </w:rPr>
            </w:pPr>
            <w:r>
              <w:rPr>
                <w:sz w:val="19"/>
              </w:rPr>
              <w:t>Campus X</w:t>
            </w:r>
          </w:p>
        </w:tc>
        <w:tc>
          <w:tcPr>
            <w:tcW w:w="851" w:type="dxa"/>
          </w:tcPr>
          <w:p w14:paraId="4B602D7B" w14:textId="77777777" w:rsidR="00A30A91" w:rsidRDefault="00A30A91"/>
        </w:tc>
        <w:tc>
          <w:tcPr>
            <w:tcW w:w="851" w:type="dxa"/>
          </w:tcPr>
          <w:p w14:paraId="43BD9EAD" w14:textId="77777777" w:rsidR="00A30A91" w:rsidRDefault="00A30A91"/>
        </w:tc>
        <w:tc>
          <w:tcPr>
            <w:tcW w:w="850" w:type="dxa"/>
          </w:tcPr>
          <w:p w14:paraId="5C7D2844" w14:textId="77777777" w:rsidR="00A30A91" w:rsidRDefault="00A30A91"/>
        </w:tc>
        <w:tc>
          <w:tcPr>
            <w:tcW w:w="844" w:type="dxa"/>
          </w:tcPr>
          <w:p w14:paraId="487E953D" w14:textId="77777777" w:rsidR="00A30A91" w:rsidRDefault="00A30A91"/>
        </w:tc>
      </w:tr>
      <w:tr w:rsidR="00A30A91" w14:paraId="7082A41B" w14:textId="77777777">
        <w:trPr>
          <w:trHeight w:hRule="exact" w:val="228"/>
        </w:trPr>
        <w:tc>
          <w:tcPr>
            <w:tcW w:w="1134" w:type="dxa"/>
            <w:vMerge/>
          </w:tcPr>
          <w:p w14:paraId="42021F13" w14:textId="77777777" w:rsidR="00A30A91" w:rsidRDefault="00A30A91"/>
        </w:tc>
        <w:tc>
          <w:tcPr>
            <w:tcW w:w="994" w:type="dxa"/>
            <w:vMerge/>
          </w:tcPr>
          <w:p w14:paraId="666EF79D" w14:textId="77777777" w:rsidR="00A30A91" w:rsidRDefault="00A30A91"/>
        </w:tc>
        <w:tc>
          <w:tcPr>
            <w:tcW w:w="3259" w:type="dxa"/>
          </w:tcPr>
          <w:p w14:paraId="4A1E2876" w14:textId="77777777" w:rsidR="00A30A91" w:rsidRDefault="006B6AD0">
            <w:pPr>
              <w:pStyle w:val="TableParagraph"/>
              <w:rPr>
                <w:sz w:val="19"/>
              </w:rPr>
            </w:pPr>
            <w:r>
              <w:rPr>
                <w:sz w:val="19"/>
              </w:rPr>
              <w:t>Campus Y</w:t>
            </w:r>
          </w:p>
        </w:tc>
        <w:tc>
          <w:tcPr>
            <w:tcW w:w="851" w:type="dxa"/>
          </w:tcPr>
          <w:p w14:paraId="02031C53" w14:textId="77777777" w:rsidR="00A30A91" w:rsidRDefault="00A30A91"/>
        </w:tc>
        <w:tc>
          <w:tcPr>
            <w:tcW w:w="851" w:type="dxa"/>
          </w:tcPr>
          <w:p w14:paraId="4C624D61" w14:textId="77777777" w:rsidR="00A30A91" w:rsidRDefault="00A30A91"/>
        </w:tc>
        <w:tc>
          <w:tcPr>
            <w:tcW w:w="850" w:type="dxa"/>
          </w:tcPr>
          <w:p w14:paraId="723F690A" w14:textId="77777777" w:rsidR="00A30A91" w:rsidRDefault="00A30A91"/>
        </w:tc>
        <w:tc>
          <w:tcPr>
            <w:tcW w:w="844" w:type="dxa"/>
          </w:tcPr>
          <w:p w14:paraId="05AD9D92" w14:textId="77777777" w:rsidR="00A30A91" w:rsidRDefault="00A30A91"/>
        </w:tc>
      </w:tr>
      <w:tr w:rsidR="00A30A91" w14:paraId="7A1692D3" w14:textId="77777777">
        <w:trPr>
          <w:trHeight w:hRule="exact" w:val="229"/>
        </w:trPr>
        <w:tc>
          <w:tcPr>
            <w:tcW w:w="1134" w:type="dxa"/>
            <w:vMerge w:val="restart"/>
          </w:tcPr>
          <w:p w14:paraId="5EDE973E" w14:textId="77777777" w:rsidR="00A30A91" w:rsidRDefault="006B6AD0">
            <w:pPr>
              <w:pStyle w:val="TableParagraph"/>
              <w:spacing w:before="115"/>
              <w:ind w:left="137" w:right="138"/>
              <w:jc w:val="center"/>
              <w:rPr>
                <w:sz w:val="19"/>
              </w:rPr>
            </w:pPr>
            <w:r>
              <w:rPr>
                <w:sz w:val="19"/>
              </w:rPr>
              <w:t>76</w:t>
            </w:r>
          </w:p>
        </w:tc>
        <w:tc>
          <w:tcPr>
            <w:tcW w:w="994" w:type="dxa"/>
            <w:vMerge w:val="restart"/>
          </w:tcPr>
          <w:p w14:paraId="1C5D140C" w14:textId="77777777" w:rsidR="00A30A91" w:rsidRDefault="006B6AD0">
            <w:pPr>
              <w:pStyle w:val="TableParagraph"/>
              <w:spacing w:before="115"/>
              <w:ind w:left="206"/>
              <w:rPr>
                <w:sz w:val="19"/>
              </w:rPr>
            </w:pPr>
            <w:r>
              <w:rPr>
                <w:sz w:val="19"/>
              </w:rPr>
              <w:t>9.3-1 C</w:t>
            </w:r>
          </w:p>
        </w:tc>
        <w:tc>
          <w:tcPr>
            <w:tcW w:w="3259" w:type="dxa"/>
          </w:tcPr>
          <w:p w14:paraId="39D6C0C4" w14:textId="77777777" w:rsidR="00A30A91" w:rsidRDefault="006B6AD0">
            <w:pPr>
              <w:pStyle w:val="TableParagraph"/>
              <w:spacing w:before="1"/>
              <w:rPr>
                <w:sz w:val="19"/>
              </w:rPr>
            </w:pPr>
            <w:r>
              <w:rPr>
                <w:sz w:val="19"/>
              </w:rPr>
              <w:t>Campus X</w:t>
            </w:r>
          </w:p>
        </w:tc>
        <w:tc>
          <w:tcPr>
            <w:tcW w:w="851" w:type="dxa"/>
          </w:tcPr>
          <w:p w14:paraId="7EADDFB6" w14:textId="77777777" w:rsidR="00A30A91" w:rsidRDefault="00A30A91"/>
        </w:tc>
        <w:tc>
          <w:tcPr>
            <w:tcW w:w="851" w:type="dxa"/>
          </w:tcPr>
          <w:p w14:paraId="6F6C5861" w14:textId="77777777" w:rsidR="00A30A91" w:rsidRDefault="00A30A91"/>
        </w:tc>
        <w:tc>
          <w:tcPr>
            <w:tcW w:w="850" w:type="dxa"/>
          </w:tcPr>
          <w:p w14:paraId="2A876678" w14:textId="77777777" w:rsidR="00A30A91" w:rsidRDefault="00A30A91"/>
        </w:tc>
        <w:tc>
          <w:tcPr>
            <w:tcW w:w="844" w:type="dxa"/>
          </w:tcPr>
          <w:p w14:paraId="2772CC5B" w14:textId="77777777" w:rsidR="00A30A91" w:rsidRDefault="00A30A91"/>
        </w:tc>
      </w:tr>
      <w:tr w:rsidR="00A30A91" w14:paraId="0EE9079B" w14:textId="77777777">
        <w:trPr>
          <w:trHeight w:hRule="exact" w:val="228"/>
        </w:trPr>
        <w:tc>
          <w:tcPr>
            <w:tcW w:w="1134" w:type="dxa"/>
            <w:vMerge/>
          </w:tcPr>
          <w:p w14:paraId="4F0BABB4" w14:textId="77777777" w:rsidR="00A30A91" w:rsidRDefault="00A30A91"/>
        </w:tc>
        <w:tc>
          <w:tcPr>
            <w:tcW w:w="994" w:type="dxa"/>
            <w:vMerge/>
          </w:tcPr>
          <w:p w14:paraId="0DC6E665" w14:textId="77777777" w:rsidR="00A30A91" w:rsidRDefault="00A30A91"/>
        </w:tc>
        <w:tc>
          <w:tcPr>
            <w:tcW w:w="3259" w:type="dxa"/>
          </w:tcPr>
          <w:p w14:paraId="2281678B" w14:textId="77777777" w:rsidR="00A30A91" w:rsidRDefault="006B6AD0">
            <w:pPr>
              <w:pStyle w:val="TableParagraph"/>
              <w:rPr>
                <w:sz w:val="19"/>
              </w:rPr>
            </w:pPr>
            <w:r>
              <w:rPr>
                <w:sz w:val="19"/>
              </w:rPr>
              <w:t>Campus Y</w:t>
            </w:r>
          </w:p>
        </w:tc>
        <w:tc>
          <w:tcPr>
            <w:tcW w:w="851" w:type="dxa"/>
          </w:tcPr>
          <w:p w14:paraId="596DF179" w14:textId="77777777" w:rsidR="00A30A91" w:rsidRDefault="00A30A91"/>
        </w:tc>
        <w:tc>
          <w:tcPr>
            <w:tcW w:w="851" w:type="dxa"/>
          </w:tcPr>
          <w:p w14:paraId="69D58EB7" w14:textId="77777777" w:rsidR="00A30A91" w:rsidRDefault="00A30A91"/>
        </w:tc>
        <w:tc>
          <w:tcPr>
            <w:tcW w:w="850" w:type="dxa"/>
          </w:tcPr>
          <w:p w14:paraId="40D0E191" w14:textId="77777777" w:rsidR="00A30A91" w:rsidRDefault="00A30A91"/>
        </w:tc>
        <w:tc>
          <w:tcPr>
            <w:tcW w:w="844" w:type="dxa"/>
          </w:tcPr>
          <w:p w14:paraId="286A3E69" w14:textId="77777777" w:rsidR="00A30A91" w:rsidRDefault="00A30A91"/>
        </w:tc>
      </w:tr>
      <w:tr w:rsidR="00A30A91" w14:paraId="5A2CB4C5" w14:textId="77777777">
        <w:trPr>
          <w:trHeight w:hRule="exact" w:val="229"/>
        </w:trPr>
        <w:tc>
          <w:tcPr>
            <w:tcW w:w="1134" w:type="dxa"/>
            <w:vMerge w:val="restart"/>
          </w:tcPr>
          <w:p w14:paraId="1CD58766" w14:textId="77777777" w:rsidR="00A30A91" w:rsidRDefault="006B6AD0">
            <w:pPr>
              <w:pStyle w:val="TableParagraph"/>
              <w:spacing w:before="115"/>
              <w:ind w:left="137" w:right="138"/>
              <w:jc w:val="center"/>
              <w:rPr>
                <w:sz w:val="19"/>
              </w:rPr>
            </w:pPr>
            <w:r>
              <w:rPr>
                <w:sz w:val="19"/>
              </w:rPr>
              <w:t>77</w:t>
            </w:r>
          </w:p>
        </w:tc>
        <w:tc>
          <w:tcPr>
            <w:tcW w:w="994" w:type="dxa"/>
            <w:vMerge w:val="restart"/>
          </w:tcPr>
          <w:p w14:paraId="46B80F79" w14:textId="77777777" w:rsidR="00A30A91" w:rsidRDefault="006B6AD0">
            <w:pPr>
              <w:pStyle w:val="TableParagraph"/>
              <w:spacing w:before="115"/>
              <w:ind w:left="206"/>
              <w:rPr>
                <w:sz w:val="19"/>
              </w:rPr>
            </w:pPr>
            <w:r>
              <w:rPr>
                <w:sz w:val="19"/>
              </w:rPr>
              <w:t>9.3-1 C</w:t>
            </w:r>
          </w:p>
        </w:tc>
        <w:tc>
          <w:tcPr>
            <w:tcW w:w="3259" w:type="dxa"/>
          </w:tcPr>
          <w:p w14:paraId="1E36705F" w14:textId="77777777" w:rsidR="00A30A91" w:rsidRDefault="006B6AD0">
            <w:pPr>
              <w:pStyle w:val="TableParagraph"/>
              <w:spacing w:before="1"/>
              <w:rPr>
                <w:sz w:val="19"/>
              </w:rPr>
            </w:pPr>
            <w:r>
              <w:rPr>
                <w:sz w:val="19"/>
              </w:rPr>
              <w:t>Campus X</w:t>
            </w:r>
          </w:p>
        </w:tc>
        <w:tc>
          <w:tcPr>
            <w:tcW w:w="851" w:type="dxa"/>
          </w:tcPr>
          <w:p w14:paraId="2981B711" w14:textId="77777777" w:rsidR="00A30A91" w:rsidRDefault="00A30A91"/>
        </w:tc>
        <w:tc>
          <w:tcPr>
            <w:tcW w:w="851" w:type="dxa"/>
          </w:tcPr>
          <w:p w14:paraId="7058D6BF" w14:textId="77777777" w:rsidR="00A30A91" w:rsidRDefault="00A30A91"/>
        </w:tc>
        <w:tc>
          <w:tcPr>
            <w:tcW w:w="850" w:type="dxa"/>
          </w:tcPr>
          <w:p w14:paraId="1B3359D8" w14:textId="77777777" w:rsidR="00A30A91" w:rsidRDefault="00A30A91"/>
        </w:tc>
        <w:tc>
          <w:tcPr>
            <w:tcW w:w="844" w:type="dxa"/>
          </w:tcPr>
          <w:p w14:paraId="1C0A8212" w14:textId="77777777" w:rsidR="00A30A91" w:rsidRDefault="00A30A91"/>
        </w:tc>
      </w:tr>
      <w:tr w:rsidR="00A30A91" w14:paraId="3DA8F3DC" w14:textId="77777777">
        <w:trPr>
          <w:trHeight w:hRule="exact" w:val="228"/>
        </w:trPr>
        <w:tc>
          <w:tcPr>
            <w:tcW w:w="1134" w:type="dxa"/>
            <w:vMerge/>
          </w:tcPr>
          <w:p w14:paraId="001FC74E" w14:textId="77777777" w:rsidR="00A30A91" w:rsidRDefault="00A30A91"/>
        </w:tc>
        <w:tc>
          <w:tcPr>
            <w:tcW w:w="994" w:type="dxa"/>
            <w:vMerge/>
          </w:tcPr>
          <w:p w14:paraId="5E2DB7BA" w14:textId="77777777" w:rsidR="00A30A91" w:rsidRDefault="00A30A91"/>
        </w:tc>
        <w:tc>
          <w:tcPr>
            <w:tcW w:w="3259" w:type="dxa"/>
          </w:tcPr>
          <w:p w14:paraId="1AEE43D9" w14:textId="77777777" w:rsidR="00A30A91" w:rsidRDefault="006B6AD0">
            <w:pPr>
              <w:pStyle w:val="TableParagraph"/>
              <w:rPr>
                <w:sz w:val="19"/>
              </w:rPr>
            </w:pPr>
            <w:r>
              <w:rPr>
                <w:sz w:val="19"/>
              </w:rPr>
              <w:t>Campus Y</w:t>
            </w:r>
          </w:p>
        </w:tc>
        <w:tc>
          <w:tcPr>
            <w:tcW w:w="851" w:type="dxa"/>
          </w:tcPr>
          <w:p w14:paraId="41ADA590" w14:textId="77777777" w:rsidR="00A30A91" w:rsidRDefault="00A30A91"/>
        </w:tc>
        <w:tc>
          <w:tcPr>
            <w:tcW w:w="851" w:type="dxa"/>
          </w:tcPr>
          <w:p w14:paraId="3DB554F6" w14:textId="77777777" w:rsidR="00A30A91" w:rsidRDefault="00A30A91"/>
        </w:tc>
        <w:tc>
          <w:tcPr>
            <w:tcW w:w="850" w:type="dxa"/>
          </w:tcPr>
          <w:p w14:paraId="70893E6D" w14:textId="77777777" w:rsidR="00A30A91" w:rsidRDefault="00A30A91"/>
        </w:tc>
        <w:tc>
          <w:tcPr>
            <w:tcW w:w="844" w:type="dxa"/>
          </w:tcPr>
          <w:p w14:paraId="5C2CCC5D" w14:textId="77777777" w:rsidR="00A30A91" w:rsidRDefault="00A30A91"/>
        </w:tc>
      </w:tr>
    </w:tbl>
    <w:p w14:paraId="15A0243A" w14:textId="77777777" w:rsidR="006B6AD0" w:rsidRDefault="006B6AD0"/>
    <w:sectPr w:rsidR="006B6AD0">
      <w:pgSz w:w="12240" w:h="15840"/>
      <w:pgMar w:top="1360" w:right="1320" w:bottom="900" w:left="1340" w:header="0" w:footer="6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1AE1F" w14:textId="77777777" w:rsidR="006B6AD0" w:rsidRDefault="006B6AD0">
      <w:r>
        <w:separator/>
      </w:r>
    </w:p>
  </w:endnote>
  <w:endnote w:type="continuationSeparator" w:id="0">
    <w:p w14:paraId="7AF55F49" w14:textId="77777777" w:rsidR="006B6AD0" w:rsidRDefault="006B6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BoldItalicMT">
    <w:altName w:val="Times New Roman"/>
    <w:panose1 w:val="020B0604020202020204"/>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2564A" w14:textId="77777777" w:rsidR="00A30A91" w:rsidRDefault="00143878">
    <w:pPr>
      <w:pStyle w:val="BodyText"/>
      <w:spacing w:line="14" w:lineRule="auto"/>
      <w:rPr>
        <w:sz w:val="20"/>
      </w:rPr>
    </w:pPr>
    <w:r>
      <w:rPr>
        <w:noProof/>
      </w:rPr>
      <mc:AlternateContent>
        <mc:Choice Requires="wps">
          <w:drawing>
            <wp:anchor distT="0" distB="0" distL="114300" distR="114300" simplePos="0" relativeHeight="503148056" behindDoc="1" locked="0" layoutInCell="1" allowOverlap="1" wp14:anchorId="6605A0DC" wp14:editId="00F90698">
              <wp:simplePos x="0" y="0"/>
              <wp:positionH relativeFrom="page">
                <wp:posOffset>901700</wp:posOffset>
              </wp:positionH>
              <wp:positionV relativeFrom="page">
                <wp:posOffset>9462135</wp:posOffset>
              </wp:positionV>
              <wp:extent cx="2495550" cy="15240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955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DF5E38" w14:textId="77777777" w:rsidR="00A30A91" w:rsidRDefault="006B6AD0">
                          <w:pPr>
                            <w:spacing w:before="12"/>
                            <w:ind w:left="20"/>
                            <w:rPr>
                              <w:i/>
                              <w:sz w:val="18"/>
                            </w:rPr>
                          </w:pPr>
                          <w:r>
                            <w:rPr>
                              <w:i/>
                              <w:sz w:val="18"/>
                            </w:rPr>
                            <w:t>Guide to the Independent Student Analysis 2024-2025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05A0DC" id="_x0000_t202" coordsize="21600,21600" o:spt="202" path="m,l,21600r21600,l21600,xe">
              <v:stroke joinstyle="miter"/>
              <v:path gradientshapeok="t" o:connecttype="rect"/>
            </v:shapetype>
            <v:shape id="Text Box 4" o:spid="_x0000_s1026" type="#_x0000_t202" style="position:absolute;margin-left:71pt;margin-top:745.05pt;width:196.5pt;height:12pt;z-index:-168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" filled="f" stroked="f">
              <v:path arrowok="t"/>
              <v:textbox inset="0,0,0,0">
                <w:txbxContent>
                  <w:p w14:paraId="63DF5E38" w14:textId="77777777" w:rsidR="00A30A91" w:rsidRDefault="006B6AD0">
                    <w:pPr>
                      <w:spacing w:before="12"/>
                      <w:ind w:left="20"/>
                      <w:rPr>
                        <w:i/>
                        <w:sz w:val="18"/>
                      </w:rPr>
                    </w:pPr>
                    <w:r>
                      <w:rPr>
                        <w:i/>
                        <w:sz w:val="18"/>
                      </w:rPr>
                      <w:t>Guide to the Independent Student Analysis 2024-2025</w:t>
                    </w:r>
                  </w:p>
                </w:txbxContent>
              </v:textbox>
              <w10:wrap anchorx="page" anchory="page"/>
            </v:shape>
          </w:pict>
        </mc:Fallback>
      </mc:AlternateContent>
    </w:r>
    <w:r>
      <w:rPr>
        <w:noProof/>
      </w:rPr>
      <mc:AlternateContent>
        <mc:Choice Requires="wps">
          <w:drawing>
            <wp:anchor distT="0" distB="0" distL="114300" distR="114300" simplePos="0" relativeHeight="503148080" behindDoc="1" locked="0" layoutInCell="1" allowOverlap="1" wp14:anchorId="6C7EB38F" wp14:editId="53BB5395">
              <wp:simplePos x="0" y="0"/>
              <wp:positionH relativeFrom="page">
                <wp:posOffset>6518275</wp:posOffset>
              </wp:positionH>
              <wp:positionV relativeFrom="page">
                <wp:posOffset>9462135</wp:posOffset>
              </wp:positionV>
              <wp:extent cx="366395" cy="1524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63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198D00" w14:textId="77777777" w:rsidR="00A30A91" w:rsidRDefault="006B6AD0">
                          <w:pPr>
                            <w:spacing w:before="12"/>
                            <w:ind w:left="20"/>
                            <w:rPr>
                              <w:i/>
                              <w:sz w:val="18"/>
                            </w:rPr>
                          </w:pPr>
                          <w:r>
                            <w:rPr>
                              <w:i/>
                              <w:sz w:val="18"/>
                            </w:rPr>
                            <w:t xml:space="preserve">Page </w:t>
                          </w:r>
                          <w:r>
                            <w:fldChar w:fldCharType="begin"/>
                          </w:r>
                          <w:r>
                            <w:rPr>
                              <w:i/>
                              <w:sz w:val="18"/>
                            </w:rPr>
                            <w:instrText xml:space="preserve"> PAGE  \* roman </w:instrText>
                          </w:r>
                          <w:r>
                            <w:fldChar w:fldCharType="separate"/>
                          </w:r>
                          <w:r>
                            <w:t>i</w:t>
                          </w:r>
                          <w:proofErr w:type="spellStart"/>
                          <w:r>
                            <w:t>i</w:t>
                          </w:r>
                          <w:proofErr w:type="spellEnd"/>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7EB38F" id="Text Box 3" o:spid="_x0000_s1027" type="#_x0000_t202" style="position:absolute;margin-left:513.25pt;margin-top:745.05pt;width:28.85pt;height:12pt;z-index:-168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" filled="f" stroked="f">
              <v:path arrowok="t"/>
              <v:textbox inset="0,0,0,0">
                <w:txbxContent>
                  <w:p w14:paraId="0E198D00" w14:textId="77777777" w:rsidR="00A30A91" w:rsidRDefault="006B6AD0">
                    <w:pPr>
                      <w:spacing w:before="12"/>
                      <w:ind w:left="20"/>
                      <w:rPr>
                        <w:i/>
                        <w:sz w:val="18"/>
                      </w:rPr>
                    </w:pPr>
                    <w:r>
                      <w:rPr>
                        <w:i/>
                        <w:sz w:val="18"/>
                      </w:rPr>
                      <w:t xml:space="preserve">Page </w:t>
                    </w:r>
                    <w:r>
                      <w:fldChar w:fldCharType="begin"/>
                    </w:r>
                    <w:r>
                      <w:rPr>
                        <w:i/>
                        <w:sz w:val="18"/>
                      </w:rPr>
                      <w:instrText xml:space="preserve"> PAGE  \* roman </w:instrText>
                    </w:r>
                    <w:r>
                      <w:fldChar w:fldCharType="separate"/>
                    </w:r>
                    <w:r>
                      <w:t>i</w:t>
                    </w:r>
                    <w:proofErr w:type="spellStart"/>
                    <w:r>
                      <w:t>i</w:t>
                    </w:r>
                    <w:proofErr w:type="spellEnd"/>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979F9" w14:textId="77777777" w:rsidR="00A30A91" w:rsidRDefault="00143878">
    <w:pPr>
      <w:pStyle w:val="BodyText"/>
      <w:spacing w:line="14" w:lineRule="auto"/>
      <w:rPr>
        <w:sz w:val="14"/>
      </w:rPr>
    </w:pPr>
    <w:r>
      <w:rPr>
        <w:noProof/>
      </w:rPr>
      <mc:AlternateContent>
        <mc:Choice Requires="wps">
          <w:drawing>
            <wp:anchor distT="0" distB="0" distL="114300" distR="114300" simplePos="0" relativeHeight="503148104" behindDoc="1" locked="0" layoutInCell="1" allowOverlap="1" wp14:anchorId="54827064" wp14:editId="2B1E906F">
              <wp:simplePos x="0" y="0"/>
              <wp:positionH relativeFrom="page">
                <wp:posOffset>901700</wp:posOffset>
              </wp:positionH>
              <wp:positionV relativeFrom="page">
                <wp:posOffset>9462135</wp:posOffset>
              </wp:positionV>
              <wp:extent cx="2495550" cy="1524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955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BBFE65" w14:textId="77777777" w:rsidR="00A30A91" w:rsidRDefault="006B6AD0">
                          <w:pPr>
                            <w:spacing w:before="12"/>
                            <w:ind w:left="20"/>
                            <w:rPr>
                              <w:i/>
                              <w:sz w:val="18"/>
                            </w:rPr>
                          </w:pPr>
                          <w:r>
                            <w:rPr>
                              <w:i/>
                              <w:sz w:val="18"/>
                            </w:rPr>
                            <w:t>Guide to the Independent Student Analysis 2024-2025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827064" id="_x0000_t202" coordsize="21600,21600" o:spt="202" path="m,l,21600r21600,l21600,xe">
              <v:stroke joinstyle="miter"/>
              <v:path gradientshapeok="t" o:connecttype="rect"/>
            </v:shapetype>
            <v:shape id="Text Box 2" o:spid="_x0000_s1028" type="#_x0000_t202" style="position:absolute;margin-left:71pt;margin-top:745.05pt;width:196.5pt;height:12pt;z-index:-168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" filled="f" stroked="f">
              <v:path arrowok="t"/>
              <v:textbox inset="0,0,0,0">
                <w:txbxContent>
                  <w:p w14:paraId="72BBFE65" w14:textId="77777777" w:rsidR="00A30A91" w:rsidRDefault="006B6AD0">
                    <w:pPr>
                      <w:spacing w:before="12"/>
                      <w:ind w:left="20"/>
                      <w:rPr>
                        <w:i/>
                        <w:sz w:val="18"/>
                      </w:rPr>
                    </w:pPr>
                    <w:r>
                      <w:rPr>
                        <w:i/>
                        <w:sz w:val="18"/>
                      </w:rPr>
                      <w:t>Guide to the Independent Student Analysis 2024-2025</w:t>
                    </w:r>
                  </w:p>
                </w:txbxContent>
              </v:textbox>
              <w10:wrap anchorx="page" anchory="page"/>
            </v:shape>
          </w:pict>
        </mc:Fallback>
      </mc:AlternateContent>
    </w:r>
    <w:r>
      <w:rPr>
        <w:noProof/>
      </w:rPr>
      <mc:AlternateContent>
        <mc:Choice Requires="wps">
          <w:drawing>
            <wp:anchor distT="0" distB="0" distL="114300" distR="114300" simplePos="0" relativeHeight="503148128" behindDoc="1" locked="0" layoutInCell="1" allowOverlap="1" wp14:anchorId="4E97BF93" wp14:editId="2E9D4EA8">
              <wp:simplePos x="0" y="0"/>
              <wp:positionH relativeFrom="page">
                <wp:posOffset>6467475</wp:posOffset>
              </wp:positionH>
              <wp:positionV relativeFrom="page">
                <wp:posOffset>9462135</wp:posOffset>
              </wp:positionV>
              <wp:extent cx="417195" cy="15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71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68CCCF" w14:textId="77777777" w:rsidR="00A30A91" w:rsidRDefault="006B6AD0">
                          <w:pPr>
                            <w:spacing w:before="12"/>
                            <w:ind w:left="20"/>
                            <w:rPr>
                              <w:i/>
                              <w:sz w:val="18"/>
                            </w:rPr>
                          </w:pPr>
                          <w:r>
                            <w:rPr>
                              <w:i/>
                              <w:sz w:val="18"/>
                            </w:rPr>
                            <w:t xml:space="preserve">Page </w:t>
                          </w:r>
                          <w:r>
                            <w:fldChar w:fldCharType="begin"/>
                          </w:r>
                          <w:r>
                            <w:rPr>
                              <w:i/>
                              <w:sz w:val="18"/>
                            </w:rPr>
                            <w:instrText xml:space="preserve"> PAGE </w:instrText>
                          </w:r>
                          <w:r>
                            <w:fldChar w:fldCharType="separate"/>
                          </w:r>
                          <w: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97BF93" id="Text Box 1" o:spid="_x0000_s1029" type="#_x0000_t202" style="position:absolute;margin-left:509.25pt;margin-top:745.05pt;width:32.85pt;height:12pt;z-index:-168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" filled="f" stroked="f">
              <v:path arrowok="t"/>
              <v:textbox inset="0,0,0,0">
                <w:txbxContent>
                  <w:p w14:paraId="0368CCCF" w14:textId="77777777" w:rsidR="00A30A91" w:rsidRDefault="006B6AD0">
                    <w:pPr>
                      <w:spacing w:before="12"/>
                      <w:ind w:left="20"/>
                      <w:rPr>
                        <w:i/>
                        <w:sz w:val="18"/>
                      </w:rPr>
                    </w:pPr>
                    <w:r>
                      <w:rPr>
                        <w:i/>
                        <w:sz w:val="18"/>
                      </w:rPr>
                      <w:t xml:space="preserve">Page </w:t>
                    </w:r>
                    <w:r>
                      <w:fldChar w:fldCharType="begin"/>
                    </w:r>
                    <w:r>
                      <w:rPr>
                        <w:i/>
                        <w:sz w:val="18"/>
                      </w:rPr>
                      <w:instrText xml:space="preserve"> PAGE </w:instrText>
                    </w:r>
                    <w:r>
                      <w:fldChar w:fldCharType="separate"/>
                    </w:r>
                    <w:r>
                      <w:t>12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6CA82" w14:textId="77777777" w:rsidR="006B6AD0" w:rsidRDefault="006B6AD0">
      <w:r>
        <w:separator/>
      </w:r>
    </w:p>
  </w:footnote>
  <w:footnote w:type="continuationSeparator" w:id="0">
    <w:p w14:paraId="55118A0B" w14:textId="77777777" w:rsidR="006B6AD0" w:rsidRDefault="006B6A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12FB1"/>
    <w:multiLevelType w:val="hybridMultilevel"/>
    <w:tmpl w:val="B9DCD4CE"/>
    <w:lvl w:ilvl="0" w:tplc="A22AD866">
      <w:numFmt w:val="bullet"/>
      <w:lvlText w:val="□"/>
      <w:lvlJc w:val="left"/>
      <w:pPr>
        <w:ind w:left="1052" w:hanging="189"/>
      </w:pPr>
      <w:rPr>
        <w:rFonts w:ascii="Times New Roman" w:eastAsia="Times New Roman" w:hAnsi="Times New Roman" w:cs="Times New Roman" w:hint="default"/>
        <w:w w:val="99"/>
        <w:sz w:val="22"/>
        <w:szCs w:val="22"/>
      </w:rPr>
    </w:lvl>
    <w:lvl w:ilvl="1" w:tplc="82905E4E">
      <w:numFmt w:val="bullet"/>
      <w:lvlText w:val="•"/>
      <w:lvlJc w:val="left"/>
      <w:pPr>
        <w:ind w:left="2006" w:hanging="189"/>
      </w:pPr>
      <w:rPr>
        <w:rFonts w:hint="default"/>
      </w:rPr>
    </w:lvl>
    <w:lvl w:ilvl="2" w:tplc="4A367660">
      <w:numFmt w:val="bullet"/>
      <w:lvlText w:val="•"/>
      <w:lvlJc w:val="left"/>
      <w:pPr>
        <w:ind w:left="2952" w:hanging="189"/>
      </w:pPr>
      <w:rPr>
        <w:rFonts w:hint="default"/>
      </w:rPr>
    </w:lvl>
    <w:lvl w:ilvl="3" w:tplc="D34A5E32">
      <w:numFmt w:val="bullet"/>
      <w:lvlText w:val="•"/>
      <w:lvlJc w:val="left"/>
      <w:pPr>
        <w:ind w:left="3898" w:hanging="189"/>
      </w:pPr>
      <w:rPr>
        <w:rFonts w:hint="default"/>
      </w:rPr>
    </w:lvl>
    <w:lvl w:ilvl="4" w:tplc="393AEE46">
      <w:numFmt w:val="bullet"/>
      <w:lvlText w:val="•"/>
      <w:lvlJc w:val="left"/>
      <w:pPr>
        <w:ind w:left="4844" w:hanging="189"/>
      </w:pPr>
      <w:rPr>
        <w:rFonts w:hint="default"/>
      </w:rPr>
    </w:lvl>
    <w:lvl w:ilvl="5" w:tplc="964C5F28">
      <w:numFmt w:val="bullet"/>
      <w:lvlText w:val="•"/>
      <w:lvlJc w:val="left"/>
      <w:pPr>
        <w:ind w:left="5790" w:hanging="189"/>
      </w:pPr>
      <w:rPr>
        <w:rFonts w:hint="default"/>
      </w:rPr>
    </w:lvl>
    <w:lvl w:ilvl="6" w:tplc="E3A6F874">
      <w:numFmt w:val="bullet"/>
      <w:lvlText w:val="•"/>
      <w:lvlJc w:val="left"/>
      <w:pPr>
        <w:ind w:left="6736" w:hanging="189"/>
      </w:pPr>
      <w:rPr>
        <w:rFonts w:hint="default"/>
      </w:rPr>
    </w:lvl>
    <w:lvl w:ilvl="7" w:tplc="28D86E10">
      <w:numFmt w:val="bullet"/>
      <w:lvlText w:val="•"/>
      <w:lvlJc w:val="left"/>
      <w:pPr>
        <w:ind w:left="7682" w:hanging="189"/>
      </w:pPr>
      <w:rPr>
        <w:rFonts w:hint="default"/>
      </w:rPr>
    </w:lvl>
    <w:lvl w:ilvl="8" w:tplc="D25EE73C">
      <w:numFmt w:val="bullet"/>
      <w:lvlText w:val="•"/>
      <w:lvlJc w:val="left"/>
      <w:pPr>
        <w:ind w:left="8628" w:hanging="189"/>
      </w:pPr>
      <w:rPr>
        <w:rFonts w:hint="default"/>
      </w:rPr>
    </w:lvl>
  </w:abstractNum>
  <w:abstractNum w:abstractNumId="1" w15:restartNumberingAfterBreak="0">
    <w:nsid w:val="313450EF"/>
    <w:multiLevelType w:val="multilevel"/>
    <w:tmpl w:val="32847C58"/>
    <w:lvl w:ilvl="0">
      <w:start w:val="1"/>
      <w:numFmt w:val="decimal"/>
      <w:lvlText w:val="%1."/>
      <w:lvlJc w:val="left"/>
      <w:pPr>
        <w:ind w:left="404" w:hanging="285"/>
        <w:jc w:val="left"/>
      </w:pPr>
      <w:rPr>
        <w:rFonts w:ascii="Times New Roman" w:eastAsia="Times New Roman" w:hAnsi="Times New Roman" w:cs="Times New Roman" w:hint="default"/>
        <w:b/>
        <w:bCs/>
        <w:color w:val="365F91"/>
        <w:w w:val="99"/>
        <w:sz w:val="28"/>
        <w:szCs w:val="28"/>
      </w:rPr>
    </w:lvl>
    <w:lvl w:ilvl="1">
      <w:start w:val="1"/>
      <w:numFmt w:val="decimal"/>
      <w:lvlText w:val="%1.%2"/>
      <w:lvlJc w:val="left"/>
      <w:pPr>
        <w:ind w:left="580" w:hanging="387"/>
        <w:jc w:val="right"/>
      </w:pPr>
      <w:rPr>
        <w:rFonts w:hint="default"/>
        <w:b/>
        <w:bCs/>
        <w:w w:val="99"/>
      </w:rPr>
    </w:lvl>
    <w:lvl w:ilvl="2">
      <w:start w:val="1"/>
      <w:numFmt w:val="decimal"/>
      <w:lvlText w:val="%1.%2.%3"/>
      <w:lvlJc w:val="left"/>
      <w:pPr>
        <w:ind w:left="934" w:hanging="387"/>
        <w:jc w:val="left"/>
      </w:pPr>
      <w:rPr>
        <w:rFonts w:ascii="Times New Roman" w:eastAsia="Times New Roman" w:hAnsi="Times New Roman" w:cs="Times New Roman" w:hint="default"/>
        <w:b/>
        <w:bCs/>
        <w:color w:val="4F81BC"/>
        <w:w w:val="99"/>
        <w:sz w:val="22"/>
        <w:szCs w:val="22"/>
      </w:rPr>
    </w:lvl>
    <w:lvl w:ilvl="3">
      <w:numFmt w:val="bullet"/>
      <w:lvlText w:val="•"/>
      <w:lvlJc w:val="left"/>
      <w:pPr>
        <w:ind w:left="1161" w:hanging="387"/>
      </w:pPr>
      <w:rPr>
        <w:rFonts w:ascii="Arial" w:eastAsia="Arial" w:hAnsi="Arial" w:cs="Arial" w:hint="default"/>
        <w:w w:val="131"/>
        <w:sz w:val="22"/>
        <w:szCs w:val="22"/>
      </w:rPr>
    </w:lvl>
    <w:lvl w:ilvl="4">
      <w:numFmt w:val="bullet"/>
      <w:lvlText w:val="•"/>
      <w:lvlJc w:val="left"/>
      <w:pPr>
        <w:ind w:left="880" w:hanging="387"/>
      </w:pPr>
      <w:rPr>
        <w:rFonts w:hint="default"/>
      </w:rPr>
    </w:lvl>
    <w:lvl w:ilvl="5">
      <w:numFmt w:val="bullet"/>
      <w:lvlText w:val="•"/>
      <w:lvlJc w:val="left"/>
      <w:pPr>
        <w:ind w:left="940" w:hanging="387"/>
      </w:pPr>
      <w:rPr>
        <w:rFonts w:hint="default"/>
      </w:rPr>
    </w:lvl>
    <w:lvl w:ilvl="6">
      <w:numFmt w:val="bullet"/>
      <w:lvlText w:val="•"/>
      <w:lvlJc w:val="left"/>
      <w:pPr>
        <w:ind w:left="1160" w:hanging="387"/>
      </w:pPr>
      <w:rPr>
        <w:rFonts w:hint="default"/>
      </w:rPr>
    </w:lvl>
    <w:lvl w:ilvl="7">
      <w:numFmt w:val="bullet"/>
      <w:lvlText w:val="•"/>
      <w:lvlJc w:val="left"/>
      <w:pPr>
        <w:ind w:left="3265" w:hanging="387"/>
      </w:pPr>
      <w:rPr>
        <w:rFonts w:hint="default"/>
      </w:rPr>
    </w:lvl>
    <w:lvl w:ilvl="8">
      <w:numFmt w:val="bullet"/>
      <w:lvlText w:val="•"/>
      <w:lvlJc w:val="left"/>
      <w:pPr>
        <w:ind w:left="5370" w:hanging="387"/>
      </w:pPr>
      <w:rPr>
        <w:rFonts w:hint="default"/>
      </w:rPr>
    </w:lvl>
  </w:abstractNum>
  <w:abstractNum w:abstractNumId="2" w15:restartNumberingAfterBreak="0">
    <w:nsid w:val="31A67750"/>
    <w:multiLevelType w:val="hybridMultilevel"/>
    <w:tmpl w:val="355699EC"/>
    <w:lvl w:ilvl="0" w:tplc="811C7D0E">
      <w:numFmt w:val="bullet"/>
      <w:lvlText w:val="•"/>
      <w:lvlJc w:val="left"/>
      <w:pPr>
        <w:ind w:left="1124" w:hanging="360"/>
      </w:pPr>
      <w:rPr>
        <w:rFonts w:ascii="Arial" w:eastAsia="Arial" w:hAnsi="Arial" w:cs="Arial" w:hint="default"/>
        <w:w w:val="131"/>
        <w:sz w:val="22"/>
        <w:szCs w:val="22"/>
      </w:rPr>
    </w:lvl>
    <w:lvl w:ilvl="1" w:tplc="15281BD2">
      <w:numFmt w:val="bullet"/>
      <w:lvlText w:val="•"/>
      <w:lvlJc w:val="left"/>
      <w:pPr>
        <w:ind w:left="1968" w:hanging="360"/>
      </w:pPr>
      <w:rPr>
        <w:rFonts w:hint="default"/>
      </w:rPr>
    </w:lvl>
    <w:lvl w:ilvl="2" w:tplc="9586DD28">
      <w:numFmt w:val="bullet"/>
      <w:lvlText w:val="•"/>
      <w:lvlJc w:val="left"/>
      <w:pPr>
        <w:ind w:left="2816" w:hanging="360"/>
      </w:pPr>
      <w:rPr>
        <w:rFonts w:hint="default"/>
      </w:rPr>
    </w:lvl>
    <w:lvl w:ilvl="3" w:tplc="0AA0E904">
      <w:numFmt w:val="bullet"/>
      <w:lvlText w:val="•"/>
      <w:lvlJc w:val="left"/>
      <w:pPr>
        <w:ind w:left="3664" w:hanging="360"/>
      </w:pPr>
      <w:rPr>
        <w:rFonts w:hint="default"/>
      </w:rPr>
    </w:lvl>
    <w:lvl w:ilvl="4" w:tplc="CFB6EF2E">
      <w:numFmt w:val="bullet"/>
      <w:lvlText w:val="•"/>
      <w:lvlJc w:val="left"/>
      <w:pPr>
        <w:ind w:left="4512" w:hanging="360"/>
      </w:pPr>
      <w:rPr>
        <w:rFonts w:hint="default"/>
      </w:rPr>
    </w:lvl>
    <w:lvl w:ilvl="5" w:tplc="7E82CE54">
      <w:numFmt w:val="bullet"/>
      <w:lvlText w:val="•"/>
      <w:lvlJc w:val="left"/>
      <w:pPr>
        <w:ind w:left="5360" w:hanging="360"/>
      </w:pPr>
      <w:rPr>
        <w:rFonts w:hint="default"/>
      </w:rPr>
    </w:lvl>
    <w:lvl w:ilvl="6" w:tplc="1F0E9C22">
      <w:numFmt w:val="bullet"/>
      <w:lvlText w:val="•"/>
      <w:lvlJc w:val="left"/>
      <w:pPr>
        <w:ind w:left="6208" w:hanging="360"/>
      </w:pPr>
      <w:rPr>
        <w:rFonts w:hint="default"/>
      </w:rPr>
    </w:lvl>
    <w:lvl w:ilvl="7" w:tplc="62D620F4">
      <w:numFmt w:val="bullet"/>
      <w:lvlText w:val="•"/>
      <w:lvlJc w:val="left"/>
      <w:pPr>
        <w:ind w:left="7056" w:hanging="360"/>
      </w:pPr>
      <w:rPr>
        <w:rFonts w:hint="default"/>
      </w:rPr>
    </w:lvl>
    <w:lvl w:ilvl="8" w:tplc="90881434">
      <w:numFmt w:val="bullet"/>
      <w:lvlText w:val="•"/>
      <w:lvlJc w:val="left"/>
      <w:pPr>
        <w:ind w:left="7904" w:hanging="360"/>
      </w:pPr>
      <w:rPr>
        <w:rFonts w:hint="default"/>
      </w:rPr>
    </w:lvl>
  </w:abstractNum>
  <w:abstractNum w:abstractNumId="3" w15:restartNumberingAfterBreak="0">
    <w:nsid w:val="50D5501B"/>
    <w:multiLevelType w:val="hybridMultilevel"/>
    <w:tmpl w:val="DBB696A8"/>
    <w:lvl w:ilvl="0" w:tplc="1F8212AC">
      <w:numFmt w:val="bullet"/>
      <w:lvlText w:val="•"/>
      <w:lvlJc w:val="left"/>
      <w:pPr>
        <w:ind w:left="740" w:hanging="357"/>
      </w:pPr>
      <w:rPr>
        <w:rFonts w:ascii="Arial" w:eastAsia="Arial" w:hAnsi="Arial" w:cs="Arial" w:hint="default"/>
        <w:w w:val="131"/>
        <w:sz w:val="22"/>
        <w:szCs w:val="22"/>
      </w:rPr>
    </w:lvl>
    <w:lvl w:ilvl="1" w:tplc="C688E7F8">
      <w:numFmt w:val="bullet"/>
      <w:lvlText w:val="•"/>
      <w:lvlJc w:val="left"/>
      <w:pPr>
        <w:ind w:left="1624" w:hanging="357"/>
      </w:pPr>
      <w:rPr>
        <w:rFonts w:hint="default"/>
      </w:rPr>
    </w:lvl>
    <w:lvl w:ilvl="2" w:tplc="A196A672">
      <w:numFmt w:val="bullet"/>
      <w:lvlText w:val="•"/>
      <w:lvlJc w:val="left"/>
      <w:pPr>
        <w:ind w:left="2508" w:hanging="357"/>
      </w:pPr>
      <w:rPr>
        <w:rFonts w:hint="default"/>
      </w:rPr>
    </w:lvl>
    <w:lvl w:ilvl="3" w:tplc="135C1C40">
      <w:numFmt w:val="bullet"/>
      <w:lvlText w:val="•"/>
      <w:lvlJc w:val="left"/>
      <w:pPr>
        <w:ind w:left="3392" w:hanging="357"/>
      </w:pPr>
      <w:rPr>
        <w:rFonts w:hint="default"/>
      </w:rPr>
    </w:lvl>
    <w:lvl w:ilvl="4" w:tplc="2BB2BFF0">
      <w:numFmt w:val="bullet"/>
      <w:lvlText w:val="•"/>
      <w:lvlJc w:val="left"/>
      <w:pPr>
        <w:ind w:left="4276" w:hanging="357"/>
      </w:pPr>
      <w:rPr>
        <w:rFonts w:hint="default"/>
      </w:rPr>
    </w:lvl>
    <w:lvl w:ilvl="5" w:tplc="05501814">
      <w:numFmt w:val="bullet"/>
      <w:lvlText w:val="•"/>
      <w:lvlJc w:val="left"/>
      <w:pPr>
        <w:ind w:left="5160" w:hanging="357"/>
      </w:pPr>
      <w:rPr>
        <w:rFonts w:hint="default"/>
      </w:rPr>
    </w:lvl>
    <w:lvl w:ilvl="6" w:tplc="2F08CE5E">
      <w:numFmt w:val="bullet"/>
      <w:lvlText w:val="•"/>
      <w:lvlJc w:val="left"/>
      <w:pPr>
        <w:ind w:left="6044" w:hanging="357"/>
      </w:pPr>
      <w:rPr>
        <w:rFonts w:hint="default"/>
      </w:rPr>
    </w:lvl>
    <w:lvl w:ilvl="7" w:tplc="6DC22D50">
      <w:numFmt w:val="bullet"/>
      <w:lvlText w:val="•"/>
      <w:lvlJc w:val="left"/>
      <w:pPr>
        <w:ind w:left="6928" w:hanging="357"/>
      </w:pPr>
      <w:rPr>
        <w:rFonts w:hint="default"/>
      </w:rPr>
    </w:lvl>
    <w:lvl w:ilvl="8" w:tplc="E0AE0C20">
      <w:numFmt w:val="bullet"/>
      <w:lvlText w:val="•"/>
      <w:lvlJc w:val="left"/>
      <w:pPr>
        <w:ind w:left="7812" w:hanging="357"/>
      </w:pPr>
      <w:rPr>
        <w:rFonts w:hint="default"/>
      </w:rPr>
    </w:lvl>
  </w:abstractNum>
  <w:abstractNum w:abstractNumId="4" w15:restartNumberingAfterBreak="0">
    <w:nsid w:val="6DC02255"/>
    <w:multiLevelType w:val="multilevel"/>
    <w:tmpl w:val="AE98B058"/>
    <w:lvl w:ilvl="0">
      <w:start w:val="1"/>
      <w:numFmt w:val="decimal"/>
      <w:lvlText w:val="%1."/>
      <w:lvlJc w:val="left"/>
      <w:pPr>
        <w:ind w:left="384" w:hanging="285"/>
        <w:jc w:val="left"/>
      </w:pPr>
      <w:rPr>
        <w:rFonts w:ascii="Times New Roman" w:eastAsia="Times New Roman" w:hAnsi="Times New Roman" w:cs="Times New Roman" w:hint="default"/>
        <w:b/>
        <w:bCs/>
        <w:w w:val="99"/>
        <w:sz w:val="22"/>
        <w:szCs w:val="22"/>
      </w:rPr>
    </w:lvl>
    <w:lvl w:ilvl="1">
      <w:start w:val="1"/>
      <w:numFmt w:val="decimal"/>
      <w:lvlText w:val="%1.%2"/>
      <w:lvlJc w:val="left"/>
      <w:pPr>
        <w:ind w:left="451" w:hanging="352"/>
        <w:jc w:val="left"/>
      </w:pPr>
      <w:rPr>
        <w:rFonts w:ascii="Times New Roman" w:eastAsia="Times New Roman" w:hAnsi="Times New Roman" w:cs="Times New Roman" w:hint="default"/>
        <w:b/>
        <w:bCs/>
        <w:spacing w:val="-1"/>
        <w:w w:val="100"/>
        <w:sz w:val="20"/>
        <w:szCs w:val="20"/>
      </w:rPr>
    </w:lvl>
    <w:lvl w:ilvl="2">
      <w:start w:val="1"/>
      <w:numFmt w:val="decimal"/>
      <w:lvlText w:val="%1.%2.%3"/>
      <w:lvlJc w:val="left"/>
      <w:pPr>
        <w:ind w:left="821" w:hanging="502"/>
        <w:jc w:val="left"/>
      </w:pPr>
      <w:rPr>
        <w:rFonts w:ascii="Times New Roman" w:eastAsia="Times New Roman" w:hAnsi="Times New Roman" w:cs="Times New Roman" w:hint="default"/>
        <w:spacing w:val="-1"/>
        <w:w w:val="100"/>
        <w:sz w:val="20"/>
        <w:szCs w:val="20"/>
      </w:rPr>
    </w:lvl>
    <w:lvl w:ilvl="3">
      <w:numFmt w:val="bullet"/>
      <w:lvlText w:val="•"/>
      <w:lvlJc w:val="left"/>
      <w:pPr>
        <w:ind w:left="820" w:hanging="502"/>
      </w:pPr>
      <w:rPr>
        <w:rFonts w:hint="default"/>
      </w:rPr>
    </w:lvl>
    <w:lvl w:ilvl="4">
      <w:numFmt w:val="bullet"/>
      <w:lvlText w:val="•"/>
      <w:lvlJc w:val="left"/>
      <w:pPr>
        <w:ind w:left="2071" w:hanging="502"/>
      </w:pPr>
      <w:rPr>
        <w:rFonts w:hint="default"/>
      </w:rPr>
    </w:lvl>
    <w:lvl w:ilvl="5">
      <w:numFmt w:val="bullet"/>
      <w:lvlText w:val="•"/>
      <w:lvlJc w:val="left"/>
      <w:pPr>
        <w:ind w:left="3322" w:hanging="502"/>
      </w:pPr>
      <w:rPr>
        <w:rFonts w:hint="default"/>
      </w:rPr>
    </w:lvl>
    <w:lvl w:ilvl="6">
      <w:numFmt w:val="bullet"/>
      <w:lvlText w:val="•"/>
      <w:lvlJc w:val="left"/>
      <w:pPr>
        <w:ind w:left="4574" w:hanging="502"/>
      </w:pPr>
      <w:rPr>
        <w:rFonts w:hint="default"/>
      </w:rPr>
    </w:lvl>
    <w:lvl w:ilvl="7">
      <w:numFmt w:val="bullet"/>
      <w:lvlText w:val="•"/>
      <w:lvlJc w:val="left"/>
      <w:pPr>
        <w:ind w:left="5825" w:hanging="502"/>
      </w:pPr>
      <w:rPr>
        <w:rFonts w:hint="default"/>
      </w:rPr>
    </w:lvl>
    <w:lvl w:ilvl="8">
      <w:numFmt w:val="bullet"/>
      <w:lvlText w:val="•"/>
      <w:lvlJc w:val="left"/>
      <w:pPr>
        <w:ind w:left="7077" w:hanging="502"/>
      </w:pPr>
      <w:rPr>
        <w:rFont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drawingGridHorizontalSpacing w:val="110"/>
  <w:displayHorizontalDrawingGridEvery w:val="2"/>
  <w:characterSpacingControl w:val="doNotCompress"/>
  <w:hdrShapeDefaults>
    <o:shapedefaults v:ext="edit" spidmax="102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A91"/>
    <w:rsid w:val="00143878"/>
    <w:rsid w:val="006B6AD0"/>
    <w:rsid w:val="00A30A9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76C516A"/>
  <w15:docId w15:val="{BD12DDBA-9CD5-594F-BCB8-18138F26D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58"/>
      <w:ind w:left="404" w:hanging="284"/>
      <w:outlineLvl w:val="0"/>
    </w:pPr>
    <w:rPr>
      <w:b/>
      <w:bCs/>
      <w:sz w:val="28"/>
      <w:szCs w:val="28"/>
    </w:rPr>
  </w:style>
  <w:style w:type="paragraph" w:styleId="Heading2">
    <w:name w:val="heading 2"/>
    <w:basedOn w:val="Normal"/>
    <w:uiPriority w:val="9"/>
    <w:unhideWhenUsed/>
    <w:qFormat/>
    <w:pPr>
      <w:ind w:left="1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54"/>
      <w:ind w:left="384" w:hanging="284"/>
    </w:pPr>
    <w:rPr>
      <w:b/>
      <w:bCs/>
    </w:rPr>
  </w:style>
  <w:style w:type="paragraph" w:styleId="TOC2">
    <w:name w:val="toc 2"/>
    <w:basedOn w:val="Normal"/>
    <w:uiPriority w:val="1"/>
    <w:qFormat/>
    <w:pPr>
      <w:spacing w:before="273"/>
      <w:ind w:left="450" w:hanging="350"/>
    </w:pPr>
    <w:rPr>
      <w:b/>
      <w:bCs/>
      <w:sz w:val="20"/>
      <w:szCs w:val="20"/>
    </w:rPr>
  </w:style>
  <w:style w:type="paragraph" w:styleId="TOC3">
    <w:name w:val="toc 3"/>
    <w:basedOn w:val="Normal"/>
    <w:uiPriority w:val="1"/>
    <w:qFormat/>
    <w:pPr>
      <w:spacing w:before="158"/>
      <w:ind w:left="384" w:hanging="284"/>
    </w:pPr>
    <w:rPr>
      <w:b/>
      <w:bCs/>
      <w:i/>
    </w:rPr>
  </w:style>
  <w:style w:type="paragraph" w:styleId="TOC4">
    <w:name w:val="toc 4"/>
    <w:basedOn w:val="Normal"/>
    <w:uiPriority w:val="1"/>
    <w:qFormat/>
    <w:pPr>
      <w:spacing w:before="34"/>
      <w:ind w:left="821" w:hanging="502"/>
    </w:pPr>
    <w:rPr>
      <w:sz w:val="20"/>
      <w:szCs w:val="20"/>
    </w:rPr>
  </w:style>
  <w:style w:type="paragraph" w:styleId="BodyText">
    <w:name w:val="Body Text"/>
    <w:basedOn w:val="Normal"/>
    <w:uiPriority w:val="1"/>
    <w:qFormat/>
  </w:style>
  <w:style w:type="paragraph" w:styleId="ListParagraph">
    <w:name w:val="List Paragraph"/>
    <w:basedOn w:val="Normal"/>
    <w:uiPriority w:val="1"/>
    <w:qFormat/>
    <w:pPr>
      <w:spacing w:before="200"/>
      <w:ind w:left="450" w:hanging="350"/>
    </w:pPr>
  </w:style>
  <w:style w:type="paragraph" w:customStyle="1" w:styleId="TableParagraph">
    <w:name w:val="Table Paragraph"/>
    <w:basedOn w:val="Normal"/>
    <w:uiPriority w:val="1"/>
    <w:qFormat/>
    <w:pPr>
      <w:ind w:left="10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acms@afmc.ca" TargetMode="External"/><Relationship Id="rId13" Type="http://schemas.openxmlformats.org/officeDocument/2006/relationships/hyperlink" Target="mailto:cacms@afmc.ca"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data@afmc.c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gq@afmc.ca"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cacms-cafmc.ca/" TargetMode="External"/><Relationship Id="rId14" Type="http://schemas.openxmlformats.org/officeDocument/2006/relationships/hyperlink" Target="mailto:CACMS@afm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12004</Words>
  <Characters>68428</Characters>
  <Application>Microsoft Office Word</Application>
  <DocSecurity>0</DocSecurity>
  <Lines>570</Lines>
  <Paragraphs>160</Paragraphs>
  <ScaleCrop>false</ScaleCrop>
  <Company/>
  <LinksUpToDate>false</LinksUpToDate>
  <CharactersWithSpaces>80272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Lise Dupéré</dc:creator>
  <cp:lastModifiedBy>Marcy J. Mintz</cp:lastModifiedBy>
  <cp:revision>2</cp:revision>
  <dcterms:created xsi:type="dcterms:W3CDTF">2023-04-11T22:45:00Z</dcterms:created>
  <dcterms:modified xsi:type="dcterms:W3CDTF">2023-04-11T22:45:00Z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2023-03-05T00:00:00Z</vt:filetime>
  </property>
  <property fmtid="{D5CDD505-2E9C-101B-9397-08002B2CF9AE}" pid="3" name="Creator">
    <vt:lpwstr>Acrobat PDFMaker 20 for Word</vt:lpwstr>
  </property>
  <property fmtid="{D5CDD505-2E9C-101B-9397-08002B2CF9AE}" pid="4" name="LastSaved">
    <vt:filetime>2023-04-11T00:00:00Z</vt:filetime>
  </property>
</Properties>
</file>