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953F" w14:textId="7EAAA91E" w:rsidR="00E039AD" w:rsidRPr="00BA4665" w:rsidRDefault="00BA4665" w:rsidP="00BA4665">
      <w:pPr>
        <w:spacing w:after="120"/>
        <w:jc w:val="center"/>
        <w:rPr>
          <w:rFonts w:ascii="Arial" w:hAnsi="Arial" w:cs="Arial"/>
          <w:b/>
          <w:lang w:val="en-US"/>
        </w:rPr>
      </w:pPr>
      <w:r w:rsidRPr="00BA4665">
        <w:rPr>
          <w:rFonts w:ascii="Arial" w:hAnsi="Arial" w:cs="Arial"/>
          <w:b/>
          <w:lang w:val="en-US"/>
        </w:rPr>
        <w:t>EDI</w:t>
      </w:r>
      <w:r w:rsidR="00741EDD" w:rsidRPr="00BA4665">
        <w:rPr>
          <w:rFonts w:ascii="Arial" w:hAnsi="Arial" w:cs="Arial"/>
          <w:b/>
          <w:lang w:val="en-US"/>
        </w:rPr>
        <w:t xml:space="preserve"> </w:t>
      </w:r>
      <w:r w:rsidR="00BF6FE5">
        <w:rPr>
          <w:rFonts w:ascii="Arial" w:hAnsi="Arial" w:cs="Arial"/>
          <w:b/>
          <w:lang w:val="en-US"/>
        </w:rPr>
        <w:t>Scholarship</w:t>
      </w:r>
      <w:r w:rsidRPr="00BA4665">
        <w:rPr>
          <w:rFonts w:ascii="Arial" w:hAnsi="Arial" w:cs="Arial"/>
          <w:b/>
          <w:lang w:val="en-US"/>
        </w:rPr>
        <w:t xml:space="preserve"> in Health &amp; Medical Education</w:t>
      </w:r>
      <w:r w:rsidR="00E039AD" w:rsidRPr="00BA466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br/>
      </w:r>
      <w:r w:rsidR="00E039AD" w:rsidRPr="00BA4665">
        <w:rPr>
          <w:rFonts w:ascii="Arial" w:hAnsi="Arial" w:cs="Arial"/>
          <w:b/>
          <w:lang w:val="en-US"/>
        </w:rPr>
        <w:t>Funding Competition</w:t>
      </w:r>
      <w:r w:rsidR="00741EDD" w:rsidRPr="00BA4665">
        <w:rPr>
          <w:rFonts w:ascii="Arial" w:hAnsi="Arial" w:cs="Arial"/>
          <w:b/>
          <w:lang w:val="en-US"/>
        </w:rPr>
        <w:t xml:space="preserve"> 202</w:t>
      </w:r>
      <w:r w:rsidR="00C004A8">
        <w:rPr>
          <w:rFonts w:ascii="Arial" w:hAnsi="Arial" w:cs="Arial"/>
          <w:b/>
          <w:lang w:val="en-US"/>
        </w:rPr>
        <w:t>3</w:t>
      </w:r>
      <w:r w:rsidR="00741EDD" w:rsidRPr="00BA4665">
        <w:rPr>
          <w:rFonts w:ascii="Arial" w:hAnsi="Arial" w:cs="Arial"/>
          <w:b/>
          <w:lang w:val="en-US"/>
        </w:rPr>
        <w:t>-2</w:t>
      </w:r>
      <w:r w:rsidR="00C004A8">
        <w:rPr>
          <w:rFonts w:ascii="Arial" w:hAnsi="Arial" w:cs="Arial"/>
          <w:b/>
          <w:lang w:val="en-US"/>
        </w:rPr>
        <w:t>4</w:t>
      </w:r>
    </w:p>
    <w:p w14:paraId="51E203EF" w14:textId="77777777" w:rsidR="00A80AA8" w:rsidRDefault="00A80AA8" w:rsidP="00741EDD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6BDC7CF" w14:textId="5D605DFE" w:rsidR="00A80AA8" w:rsidRPr="00AE39B2" w:rsidRDefault="00741EDD" w:rsidP="00741EDD">
      <w:pPr>
        <w:spacing w:after="120"/>
        <w:jc w:val="center"/>
        <w:rPr>
          <w:rFonts w:ascii="Arial" w:hAnsi="Arial" w:cs="Arial"/>
          <w:b/>
          <w:color w:val="FF0000"/>
          <w:lang w:val="en-US"/>
        </w:rPr>
      </w:pPr>
      <w:r w:rsidRPr="00AE39B2">
        <w:rPr>
          <w:rFonts w:ascii="Arial" w:hAnsi="Arial" w:cs="Arial"/>
          <w:b/>
          <w:color w:val="FF0000"/>
          <w:lang w:val="en-US"/>
        </w:rPr>
        <w:t>LOI Evaluation</w:t>
      </w:r>
    </w:p>
    <w:p w14:paraId="7B2F80FA" w14:textId="77777777" w:rsidR="00A80AA8" w:rsidRPr="00E039AD" w:rsidRDefault="00A80AA8" w:rsidP="00E039AD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14:paraId="09D05412" w14:textId="422A4ACE" w:rsidR="0032490D" w:rsidRDefault="00826660" w:rsidP="00E039A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STUDY #:  </w:t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  <w:t>Reviewer</w:t>
      </w:r>
      <w:r w:rsidR="0032490D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br/>
        <w:t>PI</w:t>
      </w:r>
      <w:r w:rsidR="000919F0">
        <w:rPr>
          <w:rFonts w:ascii="Arial" w:hAnsi="Arial" w:cs="Arial"/>
          <w:sz w:val="20"/>
          <w:szCs w:val="20"/>
          <w:lang w:val="en-US"/>
        </w:rPr>
        <w:t xml:space="preserve">: </w:t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>Date completed:</w:t>
      </w:r>
      <w:r w:rsidR="0079527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334C758" w14:textId="2D6B9289" w:rsidR="00526D83" w:rsidRDefault="00C004A8" w:rsidP="00E039AD">
      <w:pPr>
        <w:spacing w:after="12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72282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96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E3968">
        <w:rPr>
          <w:rFonts w:ascii="Arial" w:hAnsi="Arial" w:cs="Arial"/>
          <w:sz w:val="20"/>
          <w:szCs w:val="20"/>
          <w:lang w:val="en-US"/>
        </w:rPr>
        <w:t>Research</w:t>
      </w:r>
    </w:p>
    <w:p w14:paraId="72571671" w14:textId="5CADCA61" w:rsidR="001E3968" w:rsidRPr="00526D83" w:rsidRDefault="00C004A8" w:rsidP="00E039AD">
      <w:pPr>
        <w:spacing w:after="12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9323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96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E3968">
        <w:rPr>
          <w:rFonts w:ascii="Arial" w:hAnsi="Arial" w:cs="Arial"/>
          <w:sz w:val="20"/>
          <w:szCs w:val="20"/>
          <w:lang w:val="en-US"/>
        </w:rPr>
        <w:t>Innovation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2"/>
        <w:gridCol w:w="555"/>
        <w:gridCol w:w="555"/>
        <w:gridCol w:w="555"/>
        <w:gridCol w:w="555"/>
        <w:gridCol w:w="555"/>
        <w:gridCol w:w="555"/>
      </w:tblGrid>
      <w:tr w:rsidR="0032490D" w:rsidRPr="0032490D" w14:paraId="33B9C0F7" w14:textId="0D5BC6F7" w:rsidTr="00AE39B2">
        <w:trPr>
          <w:cantSplit/>
          <w:trHeight w:val="1370"/>
        </w:trPr>
        <w:tc>
          <w:tcPr>
            <w:tcW w:w="3347" w:type="pct"/>
          </w:tcPr>
          <w:p w14:paraId="6013E527" w14:textId="7FDCBA26" w:rsidR="001E662B" w:rsidRPr="001E662B" w:rsidRDefault="001E662B" w:rsidP="001E662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662B">
              <w:rPr>
                <w:rFonts w:ascii="Arial" w:hAnsi="Arial" w:cs="Arial"/>
                <w:sz w:val="18"/>
                <w:szCs w:val="18"/>
                <w:lang w:val="en-US"/>
              </w:rPr>
              <w:t>Mark the score for each row with an ‘X’ in the appropriate column</w:t>
            </w:r>
          </w:p>
        </w:tc>
        <w:tc>
          <w:tcPr>
            <w:tcW w:w="276" w:type="pct"/>
            <w:textDirection w:val="btLr"/>
          </w:tcPr>
          <w:p w14:paraId="764AEED8" w14:textId="12021B07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Poor</w:t>
            </w:r>
          </w:p>
        </w:tc>
        <w:tc>
          <w:tcPr>
            <w:tcW w:w="276" w:type="pct"/>
            <w:textDirection w:val="btLr"/>
          </w:tcPr>
          <w:p w14:paraId="1FF416EC" w14:textId="14B941DA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Acceptable</w:t>
            </w:r>
          </w:p>
        </w:tc>
        <w:tc>
          <w:tcPr>
            <w:tcW w:w="276" w:type="pct"/>
            <w:textDirection w:val="btLr"/>
          </w:tcPr>
          <w:p w14:paraId="487E6B66" w14:textId="0E552F45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Good</w:t>
            </w:r>
          </w:p>
        </w:tc>
        <w:tc>
          <w:tcPr>
            <w:tcW w:w="276" w:type="pct"/>
            <w:textDirection w:val="btLr"/>
          </w:tcPr>
          <w:p w14:paraId="191897D7" w14:textId="221FF8D3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Very good</w:t>
            </w:r>
          </w:p>
        </w:tc>
        <w:tc>
          <w:tcPr>
            <w:tcW w:w="276" w:type="pct"/>
            <w:textDirection w:val="btLr"/>
          </w:tcPr>
          <w:p w14:paraId="37D9A1BD" w14:textId="75032542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276" w:type="pct"/>
            <w:textDirection w:val="btLr"/>
          </w:tcPr>
          <w:p w14:paraId="14ECB89E" w14:textId="3F998C12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Not applicable</w:t>
            </w:r>
          </w:p>
        </w:tc>
      </w:tr>
      <w:tr w:rsidR="00094F69" w:rsidRPr="0032490D" w14:paraId="2A79096F" w14:textId="77777777" w:rsidTr="00AE39B2">
        <w:trPr>
          <w:trHeight w:val="92"/>
        </w:trPr>
        <w:tc>
          <w:tcPr>
            <w:tcW w:w="3347" w:type="pct"/>
          </w:tcPr>
          <w:p w14:paraId="736192A8" w14:textId="1CFC405F" w:rsidR="009837D4" w:rsidRPr="008012D9" w:rsidRDefault="00094F69" w:rsidP="00526D8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2490D">
              <w:rPr>
                <w:rFonts w:ascii="Arial" w:hAnsi="Arial" w:cs="Arial"/>
                <w:sz w:val="20"/>
                <w:szCs w:val="20"/>
                <w:lang w:val="en-US"/>
              </w:rPr>
              <w:t>Clear</w:t>
            </w: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 xml:space="preserve"> objectives, question(s)</w:t>
            </w:r>
            <w:r w:rsidR="00485A6D">
              <w:rPr>
                <w:rFonts w:ascii="Arial" w:hAnsi="Arial" w:cs="Arial"/>
                <w:sz w:val="20"/>
                <w:szCs w:val="20"/>
                <w:lang w:val="en-GB"/>
              </w:rPr>
              <w:t>, hypothesis</w:t>
            </w:r>
          </w:p>
        </w:tc>
        <w:tc>
          <w:tcPr>
            <w:tcW w:w="276" w:type="pct"/>
          </w:tcPr>
          <w:p w14:paraId="01442E9F" w14:textId="03C50D80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FBD3958" w14:textId="12453B6E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94DA590" w14:textId="5DC0ADDA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2D533F6" w14:textId="7634BF97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8370765" w14:textId="1740C812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2239789" w14:textId="5F8548A5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4F69" w:rsidRPr="0032490D" w14:paraId="58496602" w14:textId="043F83D8" w:rsidTr="00AE39B2">
        <w:tc>
          <w:tcPr>
            <w:tcW w:w="3347" w:type="pct"/>
          </w:tcPr>
          <w:p w14:paraId="62044149" w14:textId="2DFFED8D" w:rsidR="008012D9" w:rsidRPr="0032490D" w:rsidRDefault="00094F69" w:rsidP="00597F0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>Sufficient background information</w:t>
            </w:r>
          </w:p>
        </w:tc>
        <w:tc>
          <w:tcPr>
            <w:tcW w:w="276" w:type="pct"/>
          </w:tcPr>
          <w:p w14:paraId="1B961793" w14:textId="6C142CDF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88C3799" w14:textId="45BB47EB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3009690" w14:textId="60A6FEE3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DCC26EC" w14:textId="43DA5F02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2B375000" w14:textId="51EAF81B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3B1A26E" w14:textId="39A389D1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4F69" w:rsidRPr="0032490D" w14:paraId="3B09ED8D" w14:textId="165A149E" w:rsidTr="00AE39B2">
        <w:tc>
          <w:tcPr>
            <w:tcW w:w="3347" w:type="pct"/>
          </w:tcPr>
          <w:p w14:paraId="233B7526" w14:textId="7D1E810C" w:rsidR="00094F69" w:rsidRPr="0032490D" w:rsidRDefault="00597F08" w:rsidP="00526D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Significance, applicability</w:t>
            </w:r>
            <w:r w:rsidR="00C87F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7F58" w:rsidRPr="00C87F58">
              <w:rPr>
                <w:rFonts w:ascii="Arial" w:eastAsia="Arial" w:hAnsi="Arial" w:cs="Arial"/>
                <w:bCs/>
                <w:sz w:val="20"/>
                <w:szCs w:val="20"/>
              </w:rPr>
              <w:t>(i.e.</w:t>
            </w:r>
            <w:r w:rsidR="00F7566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C87F58" w:rsidRPr="00C87F58">
              <w:rPr>
                <w:rFonts w:ascii="Arial" w:eastAsia="Arial" w:hAnsi="Arial" w:cs="Arial"/>
                <w:bCs/>
                <w:sz w:val="20"/>
                <w:szCs w:val="20"/>
              </w:rPr>
              <w:t xml:space="preserve"> how does the project </w:t>
            </w:r>
            <w:r w:rsidR="00C87F58" w:rsidRPr="00C87F5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advance knowledge and understanding of EDI </w:t>
            </w:r>
            <w:r w:rsidR="007B2457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and/or Indigenous health </w:t>
            </w:r>
            <w:r w:rsidR="00C87F58" w:rsidRPr="00C87F5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issues in </w:t>
            </w:r>
            <w:r w:rsidR="00F75661">
              <w:rPr>
                <w:rFonts w:ascii="Arial" w:hAnsi="Arial" w:cs="Arial"/>
                <w:sz w:val="20"/>
                <w:szCs w:val="20"/>
                <w:lang w:val="en-US"/>
              </w:rPr>
              <w:t xml:space="preserve">health professions </w:t>
            </w:r>
            <w:r w:rsidR="00C87F58" w:rsidRPr="00C87F5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education, and ultimately result in improved outcomes)</w:t>
            </w:r>
          </w:p>
        </w:tc>
        <w:tc>
          <w:tcPr>
            <w:tcW w:w="276" w:type="pct"/>
          </w:tcPr>
          <w:p w14:paraId="0E2FA2DF" w14:textId="067677E8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AC0632E" w14:textId="6BE3051E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EB86260" w14:textId="205919AC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4693400" w14:textId="0E50EE89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7D59780" w14:textId="080E30BB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18D5BF1A" w14:textId="21F9D286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9B2" w:rsidRPr="0032490D" w14:paraId="19E6E60E" w14:textId="77777777" w:rsidTr="00AE39B2">
        <w:tc>
          <w:tcPr>
            <w:tcW w:w="3347" w:type="pct"/>
          </w:tcPr>
          <w:p w14:paraId="7395ACE7" w14:textId="07886682" w:rsidR="00AE39B2" w:rsidRDefault="00AE39B2" w:rsidP="00597F0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Contributes to the advancement in the field of health</w:t>
            </w:r>
            <w:r w:rsidR="00F75661">
              <w:rPr>
                <w:rFonts w:ascii="Arial" w:hAnsi="Arial" w:cs="Arial"/>
                <w:sz w:val="20"/>
                <w:szCs w:val="20"/>
                <w:lang w:val="en-US"/>
              </w:rPr>
              <w:t xml:space="preserve"> professions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ed</w:t>
            </w:r>
            <w:r w:rsidR="00F75661">
              <w:rPr>
                <w:rFonts w:ascii="Arial" w:hAnsi="Arial" w:cs="Arial"/>
                <w:sz w:val="20"/>
                <w:szCs w:val="20"/>
                <w:lang w:val="en-US"/>
              </w:rPr>
              <w:t>ucation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scholarship</w:t>
            </w:r>
            <w:r w:rsidR="00C87F58">
              <w:rPr>
                <w:rFonts w:ascii="Arial" w:hAnsi="Arial" w:cs="Arial"/>
                <w:sz w:val="20"/>
                <w:szCs w:val="20"/>
                <w:lang w:val="en-US"/>
              </w:rPr>
              <w:t xml:space="preserve"> as it relates to EDI</w:t>
            </w:r>
            <w:r w:rsidR="007B2457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Indigenous health </w:t>
            </w:r>
          </w:p>
        </w:tc>
        <w:tc>
          <w:tcPr>
            <w:tcW w:w="276" w:type="pct"/>
          </w:tcPr>
          <w:p w14:paraId="501715B3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0A85091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4278AA9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BFF7A3E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3017851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A715C18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4F69" w:rsidRPr="0032490D" w14:paraId="233C2C70" w14:textId="59207688" w:rsidTr="00AE39B2">
        <w:tc>
          <w:tcPr>
            <w:tcW w:w="3347" w:type="pct"/>
          </w:tcPr>
          <w:p w14:paraId="06526D6A" w14:textId="07A6F07E" w:rsidR="00094F69" w:rsidRPr="0032490D" w:rsidRDefault="00597F08" w:rsidP="00597F0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94F69" w:rsidRPr="0032490D">
              <w:rPr>
                <w:rFonts w:ascii="Arial" w:hAnsi="Arial" w:cs="Arial"/>
                <w:sz w:val="20"/>
                <w:szCs w:val="20"/>
                <w:lang w:val="en-US"/>
              </w:rPr>
              <w:t xml:space="preserve">dvances the scholarly capacity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the Cumming School of Medicine</w:t>
            </w:r>
            <w:r w:rsidR="00C87F58">
              <w:rPr>
                <w:rFonts w:ascii="Arial" w:hAnsi="Arial" w:cs="Arial"/>
                <w:sz w:val="20"/>
                <w:szCs w:val="20"/>
                <w:lang w:val="en-US"/>
              </w:rPr>
              <w:t xml:space="preserve"> as it relates to EDI</w:t>
            </w:r>
            <w:r w:rsidR="007B2457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Indigenous health</w:t>
            </w:r>
          </w:p>
        </w:tc>
        <w:tc>
          <w:tcPr>
            <w:tcW w:w="276" w:type="pct"/>
          </w:tcPr>
          <w:p w14:paraId="7AAA8FB9" w14:textId="132A734C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F51B1B3" w14:textId="58BEF0A7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83E9FED" w14:textId="5A50FE2D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95F9D1E" w14:textId="768FD402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9BE683A" w14:textId="5023623C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D702229" w14:textId="6A4E125D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9B2" w:rsidRPr="0032490D" w14:paraId="5E0F25D9" w14:textId="77777777" w:rsidTr="00AE39B2">
        <w:tc>
          <w:tcPr>
            <w:tcW w:w="3347" w:type="pct"/>
          </w:tcPr>
          <w:p w14:paraId="07F92CB5" w14:textId="77777777" w:rsidR="00AE39B2" w:rsidRPr="00A7700A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>Appropriate study design given the goals or question(s)</w:t>
            </w:r>
          </w:p>
        </w:tc>
        <w:tc>
          <w:tcPr>
            <w:tcW w:w="276" w:type="pct"/>
          </w:tcPr>
          <w:p w14:paraId="7D34E182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70BC3C8C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06BBEAD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407E910B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28F348E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ADFFD8E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39B2" w:rsidRPr="0032490D" w14:paraId="7842EA07" w14:textId="77777777" w:rsidTr="006E1AFD">
        <w:tc>
          <w:tcPr>
            <w:tcW w:w="3347" w:type="pct"/>
          </w:tcPr>
          <w:p w14:paraId="3D431BA3" w14:textId="5C3DDB70" w:rsidR="00AE39B2" w:rsidRPr="0032490D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Skills/technical capabilities of team align with proposed work</w:t>
            </w:r>
          </w:p>
        </w:tc>
        <w:tc>
          <w:tcPr>
            <w:tcW w:w="276" w:type="pct"/>
          </w:tcPr>
          <w:p w14:paraId="52881933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A3BA353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CF59345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41FC264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17147C6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1DB61C8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9B2" w:rsidRPr="0032490D" w14:paraId="66A4772E" w14:textId="77777777" w:rsidTr="00AE39B2">
        <w:tc>
          <w:tcPr>
            <w:tcW w:w="3347" w:type="pct"/>
          </w:tcPr>
          <w:p w14:paraId="760617C2" w14:textId="2F107EC5" w:rsidR="00AE39B2" w:rsidRPr="0032490D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Proposed use of funding</w:t>
            </w:r>
          </w:p>
        </w:tc>
        <w:tc>
          <w:tcPr>
            <w:tcW w:w="276" w:type="pct"/>
          </w:tcPr>
          <w:p w14:paraId="62CA5972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7D660E1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464F51E2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6C052324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C220654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60598DDE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39B2" w:rsidRPr="0032490D" w14:paraId="6E01D4FA" w14:textId="77777777" w:rsidTr="00AE39B2">
        <w:tc>
          <w:tcPr>
            <w:tcW w:w="3347" w:type="pct"/>
          </w:tcPr>
          <w:p w14:paraId="062BD9F1" w14:textId="6596E3D5" w:rsidR="00AE39B2" w:rsidRPr="00597F08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>Appropriate methods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relate to hypothesis/research questions</w:t>
            </w:r>
          </w:p>
        </w:tc>
        <w:tc>
          <w:tcPr>
            <w:tcW w:w="276" w:type="pct"/>
          </w:tcPr>
          <w:p w14:paraId="5B549970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78F41F1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2DE195BD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423A4FAC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20F556C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14CE534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E3968" w:rsidRPr="0032490D" w14:paraId="5DA62D89" w14:textId="77777777" w:rsidTr="00AE39B2">
        <w:tc>
          <w:tcPr>
            <w:tcW w:w="3347" w:type="pct"/>
          </w:tcPr>
          <w:p w14:paraId="2C1601A9" w14:textId="1192A977" w:rsidR="001E3968" w:rsidRDefault="001E3968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Implementation plan (for innovations)</w:t>
            </w:r>
          </w:p>
        </w:tc>
        <w:tc>
          <w:tcPr>
            <w:tcW w:w="276" w:type="pct"/>
          </w:tcPr>
          <w:p w14:paraId="634A7D58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BB787B7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ADE3CCB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ACEEBE6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F3C9A37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2F50AA6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39B2" w:rsidRPr="0032490D" w14:paraId="28ECDCED" w14:textId="77777777" w:rsidTr="00AE39B2">
        <w:tc>
          <w:tcPr>
            <w:tcW w:w="3347" w:type="pct"/>
          </w:tcPr>
          <w:p w14:paraId="575479E6" w14:textId="47840473" w:rsidR="00AE39B2" w:rsidRPr="0032490D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collection and analysis</w:t>
            </w:r>
            <w:r w:rsidR="001E3968">
              <w:rPr>
                <w:rFonts w:ascii="Arial" w:hAnsi="Arial" w:cs="Arial"/>
                <w:sz w:val="20"/>
                <w:szCs w:val="20"/>
                <w:lang w:val="en-GB"/>
              </w:rPr>
              <w:t xml:space="preserve"> / evaluation plan</w:t>
            </w:r>
          </w:p>
        </w:tc>
        <w:tc>
          <w:tcPr>
            <w:tcW w:w="276" w:type="pct"/>
          </w:tcPr>
          <w:p w14:paraId="5ED548CA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7565E3A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7699FAE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7A1F8A0F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270055F7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2EEA997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39B2" w:rsidRPr="0032490D" w14:paraId="5BD4CCFF" w14:textId="77777777" w:rsidTr="00AE39B2">
        <w:tc>
          <w:tcPr>
            <w:tcW w:w="3347" w:type="pct"/>
          </w:tcPr>
          <w:p w14:paraId="21E42620" w14:textId="77777777" w:rsidR="00AE39B2" w:rsidRPr="0032490D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>riginality</w:t>
            </w:r>
          </w:p>
        </w:tc>
        <w:tc>
          <w:tcPr>
            <w:tcW w:w="276" w:type="pct"/>
          </w:tcPr>
          <w:p w14:paraId="48974BAD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F3F1292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1B86C5D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B221967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6357AA7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CAF4AC9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1233502" w14:textId="77777777" w:rsidR="00E039AD" w:rsidRDefault="00E039AD" w:rsidP="00E039AD">
      <w:pPr>
        <w:spacing w:after="120"/>
        <w:rPr>
          <w:rFonts w:ascii="Arial" w:hAnsi="Arial" w:cs="Arial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2081"/>
        <w:gridCol w:w="2156"/>
        <w:gridCol w:w="2117"/>
        <w:gridCol w:w="2120"/>
      </w:tblGrid>
      <w:tr w:rsidR="00526D83" w14:paraId="6E5DDE96" w14:textId="77777777" w:rsidTr="00620A05">
        <w:trPr>
          <w:trHeight w:val="313"/>
        </w:trPr>
        <w:tc>
          <w:tcPr>
            <w:tcW w:w="1526" w:type="dxa"/>
          </w:tcPr>
          <w:p w14:paraId="6F52E115" w14:textId="03154FD6" w:rsidR="00526D83" w:rsidRPr="00526D83" w:rsidRDefault="00526D83" w:rsidP="00526D83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6D83">
              <w:rPr>
                <w:rFonts w:ascii="Arial" w:hAnsi="Arial" w:cs="Arial"/>
                <w:b/>
                <w:sz w:val="20"/>
                <w:szCs w:val="20"/>
                <w:lang w:val="en-GB"/>
              </w:rPr>
              <w:t>Global rating</w:t>
            </w:r>
          </w:p>
          <w:p w14:paraId="4C459356" w14:textId="77777777" w:rsidR="00526D83" w:rsidRDefault="00526D83" w:rsidP="00E039AD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D4C9F83" w14:textId="314236DF" w:rsidR="00526D83" w:rsidRDefault="00526D83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Definitely do not 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t>proceed to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br/>
              <w:t>second round</w:t>
            </w:r>
          </w:p>
          <w:p w14:paraId="243239F6" w14:textId="52A93566" w:rsidR="00526D83" w:rsidRPr="00526D83" w:rsidRDefault="00526D83" w:rsidP="00526D8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526D83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2205" w:type="dxa"/>
          </w:tcPr>
          <w:p w14:paraId="1B782927" w14:textId="489D003E" w:rsidR="00526D83" w:rsidRPr="00597F08" w:rsidRDefault="00094F69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7F08">
              <w:rPr>
                <w:rFonts w:ascii="Arial" w:hAnsi="Arial" w:cs="Arial"/>
                <w:sz w:val="20"/>
                <w:szCs w:val="20"/>
                <w:lang w:val="en-GB"/>
              </w:rPr>
              <w:t>Probably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t xml:space="preserve"> not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597F08" w:rsidRPr="00597F08">
              <w:rPr>
                <w:rFonts w:ascii="Arial" w:hAnsi="Arial" w:cs="Arial"/>
                <w:sz w:val="20"/>
                <w:szCs w:val="20"/>
                <w:lang w:val="en-GB"/>
              </w:rPr>
              <w:t>proceed to</w:t>
            </w:r>
            <w:r w:rsidR="00597F08" w:rsidRPr="00597F08">
              <w:rPr>
                <w:rFonts w:ascii="Arial" w:hAnsi="Arial" w:cs="Arial"/>
                <w:sz w:val="20"/>
                <w:szCs w:val="20"/>
                <w:lang w:val="en-GB"/>
              </w:rPr>
              <w:br/>
              <w:t>second round</w:t>
            </w:r>
          </w:p>
          <w:p w14:paraId="35E6658A" w14:textId="07330933" w:rsidR="00D57E30" w:rsidRPr="00D57E30" w:rsidRDefault="00795277" w:rsidP="0082666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 xml:space="preserve">        </w:t>
            </w:r>
            <w:r w:rsidR="00AD254B" w:rsidRPr="00526D83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2165" w:type="dxa"/>
          </w:tcPr>
          <w:p w14:paraId="106BF841" w14:textId="0B8B0C1F" w:rsidR="00526D83" w:rsidRDefault="00094F69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Probably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br/>
              <w:t>proceed to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br/>
              <w:t>second round</w:t>
            </w:r>
          </w:p>
          <w:p w14:paraId="62D22A6F" w14:textId="191F9096" w:rsidR="00526D83" w:rsidRDefault="00526D83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D83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2166" w:type="dxa"/>
          </w:tcPr>
          <w:p w14:paraId="6AFA7C18" w14:textId="4E13576F" w:rsidR="00526D83" w:rsidRDefault="00597F08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Definitely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proceed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second round</w:t>
            </w:r>
          </w:p>
          <w:p w14:paraId="33B2D338" w14:textId="5C49684C" w:rsidR="00526D83" w:rsidRDefault="00795277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D83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</w:p>
        </w:tc>
      </w:tr>
    </w:tbl>
    <w:p w14:paraId="11C90618" w14:textId="3C5CA5AA" w:rsidR="00526D83" w:rsidRDefault="00526D83" w:rsidP="00E039A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8445"/>
      </w:tblGrid>
      <w:tr w:rsidR="00526D83" w14:paraId="5C359417" w14:textId="77777777" w:rsidTr="00526D83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38883F70" w14:textId="68D09C6F" w:rsidR="00526D83" w:rsidRPr="00E039AD" w:rsidRDefault="00526D83" w:rsidP="00620A05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039A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</w:t>
            </w:r>
            <w:r w:rsidR="001050B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eedback</w:t>
            </w:r>
            <w:r w:rsidR="001050B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to</w:t>
            </w:r>
            <w:r w:rsidRPr="00E039A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PI: </w:t>
            </w:r>
          </w:p>
          <w:p w14:paraId="5DF66F0C" w14:textId="12B0E869" w:rsidR="00597F08" w:rsidRPr="00526D83" w:rsidRDefault="00526D83" w:rsidP="00597F0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39AD">
              <w:rPr>
                <w:rFonts w:ascii="Arial" w:hAnsi="Arial" w:cs="Arial"/>
                <w:sz w:val="20"/>
                <w:szCs w:val="20"/>
                <w:lang w:val="en-US"/>
              </w:rPr>
              <w:t>Strengths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w</w:t>
            </w:r>
            <w:r w:rsidRPr="00E039AD">
              <w:rPr>
                <w:rFonts w:ascii="Arial" w:hAnsi="Arial" w:cs="Arial"/>
                <w:sz w:val="20"/>
                <w:szCs w:val="20"/>
                <w:lang w:val="en-US"/>
              </w:rPr>
              <w:t>eaknesses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o</w:t>
            </w:r>
            <w:r w:rsidRPr="00E039AD">
              <w:rPr>
                <w:rFonts w:ascii="Arial" w:hAnsi="Arial" w:cs="Arial"/>
                <w:sz w:val="20"/>
                <w:szCs w:val="20"/>
                <w:lang w:val="en-US"/>
              </w:rPr>
              <w:t>ther</w:t>
            </w:r>
            <w:r w:rsidR="0085721C">
              <w:rPr>
                <w:rFonts w:ascii="Arial" w:hAnsi="Arial" w:cs="Arial"/>
                <w:sz w:val="20"/>
                <w:szCs w:val="20"/>
                <w:lang w:val="en-US"/>
              </w:rPr>
              <w:t xml:space="preserve"> issues or</w:t>
            </w:r>
            <w:r w:rsidRPr="00E039AD">
              <w:rPr>
                <w:rFonts w:ascii="Arial" w:hAnsi="Arial" w:cs="Arial"/>
                <w:sz w:val="20"/>
                <w:szCs w:val="20"/>
                <w:lang w:val="en-US"/>
              </w:rPr>
              <w:t xml:space="preserve"> comments</w:t>
            </w:r>
          </w:p>
        </w:tc>
        <w:tc>
          <w:tcPr>
            <w:tcW w:w="8662" w:type="dxa"/>
          </w:tcPr>
          <w:p w14:paraId="3E4AA573" w14:textId="77777777" w:rsidR="00826660" w:rsidRDefault="00826660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F497FC" w14:textId="77777777" w:rsidR="00795277" w:rsidRDefault="00795277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7769B4" w14:textId="77777777" w:rsidR="00795277" w:rsidRDefault="00795277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8F4E65" w14:textId="77777777" w:rsidR="00826660" w:rsidRDefault="00826660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904F0E" w14:textId="5F81236B" w:rsidR="00826660" w:rsidRDefault="00826660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7FB8E20" w14:textId="1342D63D" w:rsidR="00526D83" w:rsidRPr="00E039AD" w:rsidRDefault="00526D83" w:rsidP="00BA4665">
      <w:pPr>
        <w:spacing w:after="120"/>
        <w:rPr>
          <w:rFonts w:ascii="Arial" w:hAnsi="Arial" w:cs="Arial"/>
          <w:sz w:val="20"/>
          <w:szCs w:val="20"/>
        </w:rPr>
      </w:pPr>
    </w:p>
    <w:sectPr w:rsidR="00526D83" w:rsidRPr="00E039AD" w:rsidSect="00BA4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CB4D" w14:textId="77777777" w:rsidR="00F675E5" w:rsidRDefault="00F675E5" w:rsidP="00526828">
      <w:r>
        <w:separator/>
      </w:r>
    </w:p>
  </w:endnote>
  <w:endnote w:type="continuationSeparator" w:id="0">
    <w:p w14:paraId="2988A829" w14:textId="77777777" w:rsidR="00F675E5" w:rsidRDefault="00F675E5" w:rsidP="0052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848A" w14:textId="77777777" w:rsidR="00526828" w:rsidRDefault="0052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6C9B" w14:textId="77777777" w:rsidR="00526828" w:rsidRDefault="00526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BC41" w14:textId="77777777" w:rsidR="00526828" w:rsidRDefault="0052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A209" w14:textId="77777777" w:rsidR="00F675E5" w:rsidRDefault="00F675E5" w:rsidP="00526828">
      <w:r>
        <w:separator/>
      </w:r>
    </w:p>
  </w:footnote>
  <w:footnote w:type="continuationSeparator" w:id="0">
    <w:p w14:paraId="2975C83A" w14:textId="77777777" w:rsidR="00F675E5" w:rsidRDefault="00F675E5" w:rsidP="0052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A128" w14:textId="56E4BC73" w:rsidR="00526828" w:rsidRDefault="00526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D42B" w14:textId="44283E24" w:rsidR="00526828" w:rsidRDefault="00526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2690" w14:textId="201E6BA9" w:rsidR="00526828" w:rsidRDefault="00526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AD"/>
    <w:rsid w:val="0004643F"/>
    <w:rsid w:val="00054CBF"/>
    <w:rsid w:val="000919F0"/>
    <w:rsid w:val="00094F69"/>
    <w:rsid w:val="000B582B"/>
    <w:rsid w:val="000C21A6"/>
    <w:rsid w:val="001050B3"/>
    <w:rsid w:val="001216F2"/>
    <w:rsid w:val="001E3968"/>
    <w:rsid w:val="001E662B"/>
    <w:rsid w:val="00316949"/>
    <w:rsid w:val="0032490D"/>
    <w:rsid w:val="0036389B"/>
    <w:rsid w:val="003970BA"/>
    <w:rsid w:val="00485A6D"/>
    <w:rsid w:val="00503376"/>
    <w:rsid w:val="00516CB6"/>
    <w:rsid w:val="00526828"/>
    <w:rsid w:val="00526D83"/>
    <w:rsid w:val="00566DBE"/>
    <w:rsid w:val="00571D28"/>
    <w:rsid w:val="00597F08"/>
    <w:rsid w:val="005C0C8F"/>
    <w:rsid w:val="005C3F25"/>
    <w:rsid w:val="00620A05"/>
    <w:rsid w:val="00643F54"/>
    <w:rsid w:val="0070235F"/>
    <w:rsid w:val="00741EDD"/>
    <w:rsid w:val="00795277"/>
    <w:rsid w:val="007B2457"/>
    <w:rsid w:val="007F14FF"/>
    <w:rsid w:val="008012D9"/>
    <w:rsid w:val="00806297"/>
    <w:rsid w:val="00826660"/>
    <w:rsid w:val="0085721C"/>
    <w:rsid w:val="00861373"/>
    <w:rsid w:val="00884151"/>
    <w:rsid w:val="008C753D"/>
    <w:rsid w:val="00970ED5"/>
    <w:rsid w:val="009837D4"/>
    <w:rsid w:val="009B66AA"/>
    <w:rsid w:val="009C018A"/>
    <w:rsid w:val="00A7700A"/>
    <w:rsid w:val="00A80AA8"/>
    <w:rsid w:val="00AD254B"/>
    <w:rsid w:val="00AE39B2"/>
    <w:rsid w:val="00AF112D"/>
    <w:rsid w:val="00B12BB1"/>
    <w:rsid w:val="00B33406"/>
    <w:rsid w:val="00BA4665"/>
    <w:rsid w:val="00BD1A1D"/>
    <w:rsid w:val="00BF6FE5"/>
    <w:rsid w:val="00C004A8"/>
    <w:rsid w:val="00C87F58"/>
    <w:rsid w:val="00CA4DEE"/>
    <w:rsid w:val="00CB35EE"/>
    <w:rsid w:val="00CC0CD4"/>
    <w:rsid w:val="00D05965"/>
    <w:rsid w:val="00D57E30"/>
    <w:rsid w:val="00DB34EF"/>
    <w:rsid w:val="00E039AD"/>
    <w:rsid w:val="00E62448"/>
    <w:rsid w:val="00EE6AB4"/>
    <w:rsid w:val="00F35215"/>
    <w:rsid w:val="00F365B7"/>
    <w:rsid w:val="00F675E5"/>
    <w:rsid w:val="00F75661"/>
    <w:rsid w:val="00F954A9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E50B4"/>
  <w14:defaultImageDpi w14:val="330"/>
  <w15:docId w15:val="{6642E587-5DCE-4BFA-A5CE-9D4833D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28"/>
  </w:style>
  <w:style w:type="paragraph" w:styleId="Footer">
    <w:name w:val="footer"/>
    <w:basedOn w:val="Normal"/>
    <w:link w:val="FooterChar"/>
    <w:uiPriority w:val="99"/>
    <w:unhideWhenUsed/>
    <w:rsid w:val="00526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28"/>
  </w:style>
  <w:style w:type="paragraph" w:styleId="Revision">
    <w:name w:val="Revision"/>
    <w:hidden/>
    <w:uiPriority w:val="99"/>
    <w:semiHidden/>
    <w:rsid w:val="007B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Ellaway</dc:creator>
  <cp:lastModifiedBy>ohmes</cp:lastModifiedBy>
  <cp:revision>5</cp:revision>
  <cp:lastPrinted>2016-10-12T18:03:00Z</cp:lastPrinted>
  <dcterms:created xsi:type="dcterms:W3CDTF">2022-07-15T21:38:00Z</dcterms:created>
  <dcterms:modified xsi:type="dcterms:W3CDTF">2023-07-05T15:20:00Z</dcterms:modified>
</cp:coreProperties>
</file>