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CF57" w14:textId="0746F545" w:rsidR="006F57D3" w:rsidRDefault="3CCC8471">
      <w:r>
        <w:t xml:space="preserve">Master File </w:t>
      </w:r>
      <w:r w:rsidR="00FB4F55">
        <w:t>Table of Contents</w:t>
      </w:r>
      <w:r w:rsidR="00302873">
        <w:t xml:space="preserve"> (</w:t>
      </w:r>
      <w:r w:rsidR="00302873" w:rsidRPr="00302873">
        <w:rPr>
          <w:color w:val="FF0000"/>
        </w:rPr>
        <w:t xml:space="preserve">can be filed electronically or </w:t>
      </w:r>
      <w:r w:rsidR="00302873">
        <w:rPr>
          <w:color w:val="FF0000"/>
        </w:rPr>
        <w:t xml:space="preserve">on </w:t>
      </w:r>
      <w:r w:rsidR="00302873" w:rsidRPr="00302873">
        <w:rPr>
          <w:color w:val="FF0000"/>
        </w:rPr>
        <w:t>paper</w:t>
      </w:r>
      <w:r w:rsidR="00302873">
        <w:t>)</w:t>
      </w:r>
    </w:p>
    <w:p w14:paraId="79313C1A" w14:textId="77777777" w:rsidR="00302873" w:rsidRPr="00302873" w:rsidRDefault="00302873" w:rsidP="00302873">
      <w:pPr>
        <w:ind w:left="360"/>
        <w:rPr>
          <w:bCs/>
          <w:color w:val="FF0000"/>
        </w:rPr>
      </w:pPr>
      <w:r w:rsidRPr="00302873">
        <w:rPr>
          <w:bCs/>
          <w:color w:val="FF0000"/>
        </w:rPr>
        <w:t>This is a template only and can be used for both a Trial Master File (Sponsor) or Investigator Site File (Subsite)</w:t>
      </w:r>
    </w:p>
    <w:p w14:paraId="223227E5" w14:textId="23A353BC" w:rsidR="00302873" w:rsidRPr="00302873" w:rsidRDefault="00302873" w:rsidP="00302873">
      <w:pPr>
        <w:ind w:firstLine="360"/>
        <w:rPr>
          <w:bCs/>
          <w:color w:val="FF0000"/>
        </w:rPr>
      </w:pPr>
      <w:r w:rsidRPr="00302873">
        <w:rPr>
          <w:bCs/>
          <w:color w:val="FF0000"/>
        </w:rPr>
        <w:t>Duplicate</w:t>
      </w:r>
      <w:r w:rsidR="00F16286">
        <w:rPr>
          <w:bCs/>
          <w:color w:val="FF0000"/>
        </w:rPr>
        <w:t xml:space="preserve"> for</w:t>
      </w:r>
      <w:r w:rsidRPr="00302873">
        <w:rPr>
          <w:bCs/>
          <w:color w:val="FF0000"/>
        </w:rPr>
        <w:t xml:space="preserve"> each subsite and add/remove sections as needed</w:t>
      </w:r>
    </w:p>
    <w:p w14:paraId="293409F0" w14:textId="46CEA47D" w:rsidR="01E3C200" w:rsidRDefault="01E3C200" w:rsidP="1F3863A3">
      <w:r w:rsidRPr="1F3863A3">
        <w:rPr>
          <w:b/>
          <w:bCs/>
          <w:u w:val="single"/>
        </w:rPr>
        <w:t>0.0 Master File Guide</w:t>
      </w:r>
      <w:r>
        <w:br/>
      </w:r>
      <w:r>
        <w:tab/>
      </w:r>
      <w:r w:rsidR="25F41870">
        <w:t>Table of Contents</w:t>
      </w:r>
    </w:p>
    <w:p w14:paraId="447185AA" w14:textId="35928A6E" w:rsidR="00891610" w:rsidRPr="00123AC6" w:rsidRDefault="00891610" w:rsidP="00891610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123AC6">
        <w:rPr>
          <w:b/>
          <w:bCs/>
          <w:u w:val="single"/>
        </w:rPr>
        <w:t>Protocol</w:t>
      </w:r>
    </w:p>
    <w:p w14:paraId="320112BA" w14:textId="77777777" w:rsidR="00A37645" w:rsidRPr="00C63E6F" w:rsidRDefault="00A37645" w:rsidP="00A37645">
      <w:pPr>
        <w:pStyle w:val="ListParagraph"/>
        <w:numPr>
          <w:ilvl w:val="1"/>
          <w:numId w:val="15"/>
        </w:numPr>
        <w:spacing w:line="312" w:lineRule="auto"/>
        <w:rPr>
          <w:rFonts w:ascii="Arial"/>
          <w:b/>
          <w:spacing w:val="-1"/>
          <w:sz w:val="20"/>
          <w:szCs w:val="20"/>
        </w:rPr>
      </w:pPr>
      <w:r>
        <w:rPr>
          <w:rFonts w:ascii="Arial"/>
          <w:b/>
          <w:spacing w:val="-1"/>
          <w:sz w:val="20"/>
          <w:szCs w:val="20"/>
        </w:rPr>
        <w:t>C</w:t>
      </w:r>
      <w:r w:rsidRPr="00C63E6F">
        <w:rPr>
          <w:rFonts w:ascii="Arial"/>
          <w:b/>
          <w:spacing w:val="-1"/>
          <w:sz w:val="20"/>
          <w:szCs w:val="20"/>
        </w:rPr>
        <w:t>urrent Protocol</w:t>
      </w:r>
    </w:p>
    <w:p w14:paraId="6E3849DA" w14:textId="77777777" w:rsidR="00A37645" w:rsidRPr="00302873" w:rsidRDefault="00A37645" w:rsidP="00A37645">
      <w:pPr>
        <w:pStyle w:val="ListParagraph"/>
        <w:numPr>
          <w:ilvl w:val="0"/>
          <w:numId w:val="16"/>
        </w:numPr>
        <w:spacing w:line="312" w:lineRule="auto"/>
        <w:rPr>
          <w:rFonts w:ascii="Arial"/>
          <w:bCs/>
          <w:spacing w:val="-1"/>
          <w:sz w:val="20"/>
          <w:szCs w:val="20"/>
        </w:rPr>
      </w:pPr>
      <w:r w:rsidRPr="00302873">
        <w:rPr>
          <w:rFonts w:ascii="Arial"/>
          <w:bCs/>
          <w:spacing w:val="-1"/>
          <w:sz w:val="20"/>
          <w:szCs w:val="20"/>
        </w:rPr>
        <w:t>The most recent REB and HC-approved protocol</w:t>
      </w:r>
    </w:p>
    <w:p w14:paraId="007619B3" w14:textId="77777777" w:rsidR="00A37645" w:rsidRPr="00C63E6F" w:rsidRDefault="00A37645" w:rsidP="00A37645">
      <w:pPr>
        <w:pStyle w:val="ListParagraph"/>
        <w:numPr>
          <w:ilvl w:val="1"/>
          <w:numId w:val="15"/>
        </w:numPr>
        <w:spacing w:line="312" w:lineRule="auto"/>
        <w:rPr>
          <w:rFonts w:ascii="Arial"/>
          <w:b/>
          <w:spacing w:val="-1"/>
          <w:sz w:val="20"/>
          <w:szCs w:val="20"/>
        </w:rPr>
      </w:pPr>
      <w:r w:rsidRPr="00C63E6F">
        <w:rPr>
          <w:rFonts w:ascii="Arial"/>
          <w:b/>
          <w:spacing w:val="-1"/>
          <w:sz w:val="20"/>
          <w:szCs w:val="20"/>
        </w:rPr>
        <w:t xml:space="preserve">Log of protocol changes </w:t>
      </w:r>
    </w:p>
    <w:p w14:paraId="4DC491E9" w14:textId="77777777" w:rsidR="00A37645" w:rsidRPr="00302873" w:rsidRDefault="00A37645" w:rsidP="00A37645">
      <w:pPr>
        <w:pStyle w:val="ListParagraph"/>
        <w:numPr>
          <w:ilvl w:val="0"/>
          <w:numId w:val="16"/>
        </w:numPr>
        <w:spacing w:line="312" w:lineRule="auto"/>
        <w:rPr>
          <w:rFonts w:ascii="Arial"/>
          <w:bCs/>
          <w:spacing w:val="-1"/>
          <w:sz w:val="20"/>
          <w:szCs w:val="20"/>
        </w:rPr>
      </w:pPr>
      <w:r w:rsidRPr="00302873">
        <w:rPr>
          <w:rFonts w:ascii="Arial"/>
          <w:bCs/>
          <w:spacing w:val="-1"/>
          <w:sz w:val="20"/>
          <w:szCs w:val="20"/>
        </w:rPr>
        <w:t xml:space="preserve">A list of all previous protocols and date of REB and HC approval with details of protocol changes  </w:t>
      </w:r>
    </w:p>
    <w:p w14:paraId="091E8618" w14:textId="77777777" w:rsidR="00A37645" w:rsidRPr="00C63E6F" w:rsidRDefault="00A37645" w:rsidP="00A37645">
      <w:pPr>
        <w:pStyle w:val="ListParagraph"/>
        <w:numPr>
          <w:ilvl w:val="1"/>
          <w:numId w:val="15"/>
        </w:numPr>
        <w:spacing w:line="312" w:lineRule="auto"/>
        <w:rPr>
          <w:rFonts w:ascii="Arial"/>
          <w:b/>
          <w:spacing w:val="-1"/>
          <w:sz w:val="20"/>
          <w:szCs w:val="20"/>
        </w:rPr>
      </w:pPr>
      <w:r>
        <w:rPr>
          <w:rFonts w:ascii="Arial"/>
          <w:b/>
          <w:spacing w:val="-1"/>
          <w:sz w:val="20"/>
          <w:szCs w:val="20"/>
        </w:rPr>
        <w:t>Draft Protocols</w:t>
      </w:r>
    </w:p>
    <w:p w14:paraId="72F25791" w14:textId="4C7B9F21" w:rsidR="00A37645" w:rsidRPr="00302873" w:rsidRDefault="00A37645" w:rsidP="00A37645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en-US"/>
        </w:rPr>
      </w:pPr>
      <w:r w:rsidRPr="00302873">
        <w:rPr>
          <w:rFonts w:ascii="Arial"/>
          <w:bCs/>
          <w:spacing w:val="-1"/>
          <w:sz w:val="20"/>
          <w:szCs w:val="20"/>
        </w:rPr>
        <w:t>Protocols pending approval</w:t>
      </w:r>
      <w:r w:rsidR="00891610" w:rsidRPr="00302873">
        <w:rPr>
          <w:rStyle w:val="scxw145391232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 </w:t>
      </w:r>
    </w:p>
    <w:p w14:paraId="1FEA6D93" w14:textId="7375DCAE" w:rsidR="00891610" w:rsidRPr="00123AC6" w:rsidRDefault="00891610" w:rsidP="00891610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bookmarkStart w:id="0" w:name="_Hlk215039680"/>
      <w:r w:rsidRPr="00123AC6">
        <w:rPr>
          <w:b/>
          <w:bCs/>
          <w:u w:val="single"/>
        </w:rPr>
        <w:t xml:space="preserve">Informed Consent Form </w:t>
      </w:r>
    </w:p>
    <w:bookmarkEnd w:id="0"/>
    <w:p w14:paraId="5FA4678A" w14:textId="77777777" w:rsidR="00302873" w:rsidRPr="00C63E6F" w:rsidRDefault="00302873" w:rsidP="00302873">
      <w:pPr>
        <w:pStyle w:val="ListParagraph"/>
        <w:numPr>
          <w:ilvl w:val="1"/>
          <w:numId w:val="17"/>
        </w:numPr>
        <w:rPr>
          <w:rStyle w:val="normaltextrun"/>
        </w:rPr>
      </w:pPr>
      <w:r w:rsidRPr="007D56E4">
        <w:rPr>
          <w:rStyle w:val="normaltextrun"/>
          <w:rFonts w:ascii="Calibri" w:hAnsi="Calibri" w:cs="Calibri"/>
          <w:b/>
          <w:bCs/>
        </w:rPr>
        <w:t>Current ICF</w:t>
      </w:r>
      <w:r w:rsidRPr="007D56E4">
        <w:rPr>
          <w:rStyle w:val="normaltextrun"/>
          <w:rFonts w:ascii="Calibri" w:hAnsi="Calibri" w:cs="Calibri"/>
        </w:rPr>
        <w:t xml:space="preserve"> </w:t>
      </w:r>
    </w:p>
    <w:p w14:paraId="412513A4" w14:textId="77777777" w:rsidR="00302873" w:rsidRDefault="00302873" w:rsidP="00302873">
      <w:pPr>
        <w:pStyle w:val="ListParagraph"/>
        <w:numPr>
          <w:ilvl w:val="0"/>
          <w:numId w:val="18"/>
        </w:numPr>
        <w:rPr>
          <w:rStyle w:val="eop"/>
        </w:rPr>
      </w:pPr>
      <w:r>
        <w:rPr>
          <w:rStyle w:val="normaltextrun"/>
          <w:rFonts w:ascii="Calibri" w:hAnsi="Calibri" w:cs="Calibri"/>
        </w:rPr>
        <w:t>T</w:t>
      </w:r>
      <w:r w:rsidRPr="1F3863A3">
        <w:rPr>
          <w:rStyle w:val="normaltextrun"/>
          <w:rFonts w:ascii="Calibri" w:hAnsi="Calibri" w:cs="Calibri"/>
        </w:rPr>
        <w:t xml:space="preserve">he most current REB and </w:t>
      </w:r>
      <w:r>
        <w:rPr>
          <w:rStyle w:val="normaltextrun"/>
          <w:rFonts w:ascii="Calibri" w:hAnsi="Calibri" w:cs="Calibri"/>
        </w:rPr>
        <w:t>HC-approved</w:t>
      </w:r>
      <w:r w:rsidRPr="1F3863A3">
        <w:rPr>
          <w:rStyle w:val="normaltextrun"/>
          <w:rFonts w:ascii="Calibri" w:hAnsi="Calibri" w:cs="Calibri"/>
        </w:rPr>
        <w:t xml:space="preserve"> ICF </w:t>
      </w:r>
    </w:p>
    <w:p w14:paraId="466F53BE" w14:textId="77777777" w:rsidR="00302873" w:rsidRPr="00C63E6F" w:rsidRDefault="00302873" w:rsidP="00302873">
      <w:pPr>
        <w:pStyle w:val="ListParagraph"/>
        <w:numPr>
          <w:ilvl w:val="1"/>
          <w:numId w:val="17"/>
        </w:numPr>
        <w:rPr>
          <w:rStyle w:val="normaltextrun"/>
        </w:rPr>
      </w:pPr>
      <w:r w:rsidRPr="1F3863A3">
        <w:rPr>
          <w:rStyle w:val="normaltextrun"/>
          <w:rFonts w:ascii="Calibri" w:hAnsi="Calibri" w:cs="Calibri"/>
          <w:b/>
          <w:bCs/>
        </w:rPr>
        <w:t>Log of ICF changes</w:t>
      </w:r>
      <w:r w:rsidRPr="1F3863A3">
        <w:rPr>
          <w:rStyle w:val="normaltextrun"/>
          <w:rFonts w:ascii="Calibri" w:hAnsi="Calibri" w:cs="Calibri"/>
        </w:rPr>
        <w:t xml:space="preserve"> </w:t>
      </w:r>
    </w:p>
    <w:p w14:paraId="37EC7FB5" w14:textId="77777777" w:rsidR="00302873" w:rsidRPr="00891610" w:rsidRDefault="00302873" w:rsidP="00302873">
      <w:pPr>
        <w:pStyle w:val="ListParagraph"/>
        <w:numPr>
          <w:ilvl w:val="0"/>
          <w:numId w:val="19"/>
        </w:numPr>
        <w:rPr>
          <w:rStyle w:val="eop"/>
        </w:rPr>
      </w:pPr>
      <w:r w:rsidRPr="1F3863A3">
        <w:rPr>
          <w:rStyle w:val="normaltextrun"/>
          <w:rFonts w:ascii="Calibri" w:hAnsi="Calibri" w:cs="Calibri"/>
        </w:rPr>
        <w:t xml:space="preserve">A list of all previous ICFs and </w:t>
      </w:r>
      <w:r>
        <w:rPr>
          <w:rStyle w:val="normaltextrun"/>
          <w:rFonts w:ascii="Calibri" w:hAnsi="Calibri" w:cs="Calibri"/>
        </w:rPr>
        <w:t xml:space="preserve">the </w:t>
      </w:r>
      <w:r w:rsidRPr="1F3863A3">
        <w:rPr>
          <w:rStyle w:val="normaltextrun"/>
          <w:rFonts w:ascii="Calibri" w:hAnsi="Calibri" w:cs="Calibri"/>
        </w:rPr>
        <w:t>date of REB approval</w:t>
      </w:r>
    </w:p>
    <w:p w14:paraId="06EC1AE0" w14:textId="77777777" w:rsidR="00302873" w:rsidRPr="00C63E6F" w:rsidRDefault="00302873" w:rsidP="00302873">
      <w:pPr>
        <w:pStyle w:val="ListParagraph"/>
        <w:numPr>
          <w:ilvl w:val="1"/>
          <w:numId w:val="17"/>
        </w:numPr>
        <w:rPr>
          <w:rStyle w:val="normaltextrun"/>
        </w:rPr>
      </w:pPr>
      <w:r w:rsidRPr="1F3863A3">
        <w:rPr>
          <w:rStyle w:val="normaltextrun"/>
          <w:rFonts w:ascii="Calibri" w:hAnsi="Calibri" w:cs="Calibri"/>
          <w:b/>
          <w:bCs/>
        </w:rPr>
        <w:t xml:space="preserve">All previous ICFs </w:t>
      </w:r>
    </w:p>
    <w:p w14:paraId="2ACFA7DE" w14:textId="77777777" w:rsidR="00302873" w:rsidRPr="00891610" w:rsidRDefault="00302873" w:rsidP="00302873">
      <w:pPr>
        <w:pStyle w:val="ListParagraph"/>
        <w:numPr>
          <w:ilvl w:val="0"/>
          <w:numId w:val="20"/>
        </w:numPr>
        <w:rPr>
          <w:rStyle w:val="normaltextrun"/>
        </w:rPr>
      </w:pPr>
      <w:r w:rsidRPr="1F3863A3">
        <w:rPr>
          <w:rStyle w:val="normaltextrun"/>
          <w:rFonts w:ascii="Calibri" w:hAnsi="Calibri" w:cs="Calibri"/>
        </w:rPr>
        <w:t xml:space="preserve">AII previously approved </w:t>
      </w:r>
      <w:proofErr w:type="gramStart"/>
      <w:r w:rsidRPr="1F3863A3">
        <w:rPr>
          <w:rStyle w:val="normaltextrun"/>
          <w:rFonts w:ascii="Calibri" w:hAnsi="Calibri" w:cs="Calibri"/>
        </w:rPr>
        <w:t>ICFs .</w:t>
      </w:r>
      <w:proofErr w:type="gramEnd"/>
      <w:r w:rsidRPr="1F3863A3">
        <w:rPr>
          <w:rStyle w:val="normaltextrun"/>
          <w:rFonts w:ascii="Calibri" w:hAnsi="Calibri" w:cs="Calibri"/>
        </w:rPr>
        <w:t xml:space="preserve"> </w:t>
      </w:r>
    </w:p>
    <w:p w14:paraId="7B67B4BB" w14:textId="77777777" w:rsidR="00302873" w:rsidRDefault="00302873" w:rsidP="00302873">
      <w:pPr>
        <w:pStyle w:val="ListParagraph"/>
        <w:numPr>
          <w:ilvl w:val="1"/>
          <w:numId w:val="17"/>
        </w:numPr>
        <w:rPr>
          <w:rStyle w:val="normaltextrun"/>
          <w:rFonts w:ascii="Calibri" w:hAnsi="Calibri" w:cs="Calibri"/>
        </w:rPr>
      </w:pPr>
      <w:r w:rsidRPr="5B6A172A">
        <w:rPr>
          <w:rStyle w:val="normaltextrun"/>
          <w:rFonts w:ascii="Calibri" w:hAnsi="Calibri" w:cs="Calibri"/>
          <w:b/>
          <w:bCs/>
        </w:rPr>
        <w:t>Informed Consent Script</w:t>
      </w:r>
      <w:r w:rsidRPr="5B6A172A">
        <w:rPr>
          <w:rStyle w:val="normaltextrun"/>
          <w:rFonts w:ascii="Calibri" w:hAnsi="Calibri" w:cs="Calibri"/>
        </w:rPr>
        <w:t xml:space="preserve"> </w:t>
      </w:r>
    </w:p>
    <w:p w14:paraId="548D55E8" w14:textId="77777777" w:rsidR="00302873" w:rsidRDefault="00302873" w:rsidP="00302873">
      <w:pPr>
        <w:pStyle w:val="ListParagraph"/>
        <w:numPr>
          <w:ilvl w:val="0"/>
          <w:numId w:val="21"/>
        </w:numPr>
        <w:rPr>
          <w:rStyle w:val="normaltextrun"/>
          <w:rFonts w:ascii="Calibri" w:hAnsi="Calibri" w:cs="Calibri"/>
        </w:rPr>
      </w:pPr>
      <w:r w:rsidRPr="5B6A172A">
        <w:rPr>
          <w:rStyle w:val="normaltextrun"/>
          <w:rFonts w:ascii="Calibri" w:hAnsi="Calibri" w:cs="Calibri"/>
        </w:rPr>
        <w:t xml:space="preserve">Script for introducing informed consent at in-person screen </w:t>
      </w:r>
    </w:p>
    <w:p w14:paraId="3114EABF" w14:textId="77777777" w:rsidR="00302873" w:rsidRPr="00C63E6F" w:rsidRDefault="00302873" w:rsidP="00302873">
      <w:pPr>
        <w:pStyle w:val="ListParagraph"/>
        <w:numPr>
          <w:ilvl w:val="1"/>
          <w:numId w:val="17"/>
        </w:numPr>
        <w:rPr>
          <w:rStyle w:val="normaltextrun"/>
          <w:rFonts w:ascii="Calibri" w:hAnsi="Calibri" w:cs="Calibri"/>
        </w:rPr>
      </w:pPr>
      <w:r w:rsidRPr="5B6A172A">
        <w:rPr>
          <w:rStyle w:val="normaltextrun"/>
          <w:rFonts w:ascii="Calibri" w:hAnsi="Calibri" w:cs="Calibri"/>
          <w:b/>
          <w:bCs/>
        </w:rPr>
        <w:t xml:space="preserve">Informed Consent </w:t>
      </w:r>
      <w:r>
        <w:rPr>
          <w:rStyle w:val="normaltextrun"/>
          <w:rFonts w:ascii="Calibri" w:hAnsi="Calibri" w:cs="Calibri"/>
          <w:b/>
          <w:bCs/>
        </w:rPr>
        <w:t>Drafts</w:t>
      </w:r>
    </w:p>
    <w:p w14:paraId="0A7E796E" w14:textId="77777777" w:rsidR="00302873" w:rsidRDefault="00302873" w:rsidP="00302873">
      <w:pPr>
        <w:pStyle w:val="ListParagraph"/>
        <w:numPr>
          <w:ilvl w:val="0"/>
          <w:numId w:val="22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Consent drafts pending</w:t>
      </w:r>
    </w:p>
    <w:p w14:paraId="57278694" w14:textId="77777777" w:rsidR="00123AC6" w:rsidRDefault="00123AC6" w:rsidP="00123AC6">
      <w:pPr>
        <w:pStyle w:val="ListParagraph"/>
        <w:ind w:left="2160"/>
      </w:pPr>
    </w:p>
    <w:p w14:paraId="169C7A08" w14:textId="2262BADA" w:rsidR="00123AC6" w:rsidRPr="00123AC6" w:rsidRDefault="00123AC6" w:rsidP="00891610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bookmarkStart w:id="1" w:name="_Hlk215039939"/>
      <w:r w:rsidRPr="00123AC6">
        <w:rPr>
          <w:b/>
          <w:bCs/>
          <w:u w:val="single"/>
        </w:rPr>
        <w:t xml:space="preserve">REB Documentation </w:t>
      </w:r>
    </w:p>
    <w:p w14:paraId="0624BEA5" w14:textId="1BA12D60" w:rsidR="00F16286" w:rsidRDefault="00123AC6" w:rsidP="00123AC6">
      <w:pPr>
        <w:pStyle w:val="ListParagraph"/>
        <w:numPr>
          <w:ilvl w:val="1"/>
          <w:numId w:val="6"/>
        </w:numPr>
      </w:pPr>
      <w:bookmarkStart w:id="2" w:name="_Hlk215039960"/>
      <w:bookmarkEnd w:id="1"/>
      <w:r w:rsidRPr="1A6BF1B5">
        <w:rPr>
          <w:b/>
          <w:bCs/>
        </w:rPr>
        <w:t>Initial REB approval letter (original)</w:t>
      </w:r>
      <w:r>
        <w:t xml:space="preserve">  </w:t>
      </w:r>
    </w:p>
    <w:p w14:paraId="185067C1" w14:textId="324AB8DA" w:rsidR="00123AC6" w:rsidRDefault="00123AC6" w:rsidP="00123AC6">
      <w:pPr>
        <w:pStyle w:val="ListParagraph"/>
        <w:numPr>
          <w:ilvl w:val="2"/>
          <w:numId w:val="6"/>
        </w:numPr>
      </w:pPr>
      <w:r>
        <w:t xml:space="preserve">Original Submission Certificate </w:t>
      </w:r>
    </w:p>
    <w:p w14:paraId="77A24B6C" w14:textId="69A24BC5" w:rsidR="00123AC6" w:rsidRDefault="00123AC6" w:rsidP="00123AC6">
      <w:pPr>
        <w:pStyle w:val="ListParagraph"/>
        <w:numPr>
          <w:ilvl w:val="2"/>
          <w:numId w:val="6"/>
        </w:numPr>
      </w:pPr>
      <w:r>
        <w:t xml:space="preserve">Original Submission Communications (Submission confirmation, ethics submission assignment) </w:t>
      </w:r>
    </w:p>
    <w:p w14:paraId="1241A1DB" w14:textId="7123C624" w:rsidR="00123AC6" w:rsidRDefault="00123AC6" w:rsidP="00123AC6">
      <w:pPr>
        <w:pStyle w:val="ListParagraph"/>
        <w:numPr>
          <w:ilvl w:val="2"/>
          <w:numId w:val="6"/>
        </w:numPr>
      </w:pPr>
      <w:r>
        <w:t xml:space="preserve">Original submission summaries and reviewer notes </w:t>
      </w:r>
    </w:p>
    <w:p w14:paraId="2D79E9C3" w14:textId="6FED13A9" w:rsidR="00F16286" w:rsidRDefault="00123AC6" w:rsidP="00123AC6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>REB renewals and annual progress reports</w:t>
      </w:r>
    </w:p>
    <w:p w14:paraId="2555BBB6" w14:textId="33DC8227" w:rsidR="00123AC6" w:rsidRDefault="00123AC6" w:rsidP="00F16286">
      <w:pPr>
        <w:pStyle w:val="ListParagraph"/>
        <w:numPr>
          <w:ilvl w:val="2"/>
          <w:numId w:val="6"/>
        </w:numPr>
      </w:pPr>
      <w:r>
        <w:t xml:space="preserve">REB annual re-approvals </w:t>
      </w:r>
    </w:p>
    <w:p w14:paraId="650F091C" w14:textId="3C8D5875" w:rsidR="00123AC6" w:rsidRDefault="00123AC6" w:rsidP="00123AC6">
      <w:pPr>
        <w:pStyle w:val="ListParagraph"/>
        <w:numPr>
          <w:ilvl w:val="1"/>
          <w:numId w:val="6"/>
        </w:numPr>
      </w:pPr>
      <w:r w:rsidRPr="00123AC6">
        <w:rPr>
          <w:b/>
          <w:bCs/>
        </w:rPr>
        <w:t>REB submission and approval of Modifications</w:t>
      </w:r>
      <w:r>
        <w:t xml:space="preserve"> </w:t>
      </w:r>
    </w:p>
    <w:p w14:paraId="158746CA" w14:textId="57FB1AFF" w:rsidR="008A78F5" w:rsidRDefault="008A78F5" w:rsidP="008A78F5">
      <w:pPr>
        <w:pStyle w:val="ListParagraph"/>
        <w:numPr>
          <w:ilvl w:val="0"/>
          <w:numId w:val="13"/>
        </w:numPr>
      </w:pPr>
      <w:r>
        <w:t xml:space="preserve">All modifications (Request, Certificate, Reviewer notes, and summaries) </w:t>
      </w:r>
    </w:p>
    <w:p w14:paraId="2508E8C4" w14:textId="77777777" w:rsidR="00123AC6" w:rsidRPr="008A78F5" w:rsidRDefault="00123AC6" w:rsidP="00123AC6">
      <w:pPr>
        <w:pStyle w:val="ListParagraph"/>
        <w:numPr>
          <w:ilvl w:val="1"/>
          <w:numId w:val="6"/>
        </w:numPr>
        <w:rPr>
          <w:b/>
          <w:bCs/>
        </w:rPr>
      </w:pPr>
      <w:r w:rsidRPr="008A78F5">
        <w:rPr>
          <w:b/>
          <w:bCs/>
        </w:rPr>
        <w:t xml:space="preserve">REB correspondence </w:t>
      </w:r>
    </w:p>
    <w:p w14:paraId="19FAA76F" w14:textId="5506EB78" w:rsidR="00123AC6" w:rsidRDefault="00123AC6" w:rsidP="5B6A172A">
      <w:pPr>
        <w:pStyle w:val="ListParagraph"/>
        <w:numPr>
          <w:ilvl w:val="2"/>
          <w:numId w:val="6"/>
        </w:numPr>
      </w:pPr>
      <w:r>
        <w:t xml:space="preserve">Protocol deviations </w:t>
      </w:r>
    </w:p>
    <w:p w14:paraId="7CC278EF" w14:textId="77777777" w:rsidR="00123AC6" w:rsidRDefault="00123AC6" w:rsidP="00123AC6">
      <w:pPr>
        <w:pStyle w:val="ListParagraph"/>
        <w:numPr>
          <w:ilvl w:val="2"/>
          <w:numId w:val="6"/>
        </w:numPr>
      </w:pPr>
      <w:r>
        <w:t xml:space="preserve">Reportable events </w:t>
      </w:r>
    </w:p>
    <w:p w14:paraId="4BA6571E" w14:textId="3BEEE3F4" w:rsidR="00123AC6" w:rsidRDefault="00123AC6" w:rsidP="00123AC6">
      <w:pPr>
        <w:pStyle w:val="ListParagraph"/>
        <w:numPr>
          <w:ilvl w:val="2"/>
          <w:numId w:val="6"/>
        </w:numPr>
      </w:pPr>
      <w:r>
        <w:t xml:space="preserve">Other </w:t>
      </w:r>
      <w:r w:rsidR="00F16286">
        <w:t>study-related</w:t>
      </w:r>
      <w:r>
        <w:t xml:space="preserve"> documents </w:t>
      </w:r>
    </w:p>
    <w:p w14:paraId="56314AFF" w14:textId="43C199E6" w:rsidR="00123AC6" w:rsidRDefault="00123AC6" w:rsidP="1A6BF1B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 xml:space="preserve">Close out/final report notice </w:t>
      </w:r>
    </w:p>
    <w:p w14:paraId="0B52F43B" w14:textId="61BE4C04" w:rsidR="00F16286" w:rsidRDefault="4724D0D3" w:rsidP="1A6BF1B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lastRenderedPageBreak/>
        <w:t>Clinicaltrials.gov</w:t>
      </w:r>
      <w:r>
        <w:t xml:space="preserve"> </w:t>
      </w:r>
      <w:r w:rsidR="7FD1E84A">
        <w:t xml:space="preserve"> </w:t>
      </w:r>
    </w:p>
    <w:p w14:paraId="3E133EA4" w14:textId="529A5ED0" w:rsidR="008A78F5" w:rsidRPr="008A78F5" w:rsidRDefault="00F16286" w:rsidP="00F16286">
      <w:pPr>
        <w:pStyle w:val="ListParagraph"/>
        <w:numPr>
          <w:ilvl w:val="2"/>
          <w:numId w:val="6"/>
        </w:numPr>
      </w:pPr>
      <w:r>
        <w:t>A</w:t>
      </w:r>
      <w:r w:rsidR="7FD1E84A">
        <w:t>pplication receipt and NCT number</w:t>
      </w:r>
    </w:p>
    <w:p w14:paraId="16BE6699" w14:textId="72F43343" w:rsidR="008A78F5" w:rsidRPr="008A78F5" w:rsidRDefault="7FD1E84A" w:rsidP="1A6BF1B5">
      <w:pPr>
        <w:pStyle w:val="ListParagraph"/>
        <w:numPr>
          <w:ilvl w:val="1"/>
          <w:numId w:val="6"/>
        </w:numPr>
      </w:pPr>
      <w:r w:rsidRPr="5B6A172A">
        <w:rPr>
          <w:b/>
          <w:bCs/>
        </w:rPr>
        <w:t>Annual REB membership list and REB attestation</w:t>
      </w:r>
    </w:p>
    <w:p w14:paraId="570903BC" w14:textId="21185091" w:rsidR="008A78F5" w:rsidRPr="008A78F5" w:rsidRDefault="071CC529" w:rsidP="00F16286">
      <w:pPr>
        <w:pStyle w:val="ListParagraph"/>
        <w:numPr>
          <w:ilvl w:val="1"/>
          <w:numId w:val="6"/>
        </w:numPr>
      </w:pPr>
      <w:r w:rsidRPr="5B6A172A">
        <w:rPr>
          <w:b/>
          <w:bCs/>
        </w:rPr>
        <w:t xml:space="preserve">Other Documents Related to REB </w:t>
      </w:r>
      <w:bookmarkEnd w:id="2"/>
      <w:r w:rsidR="7FD1E84A">
        <w:br/>
      </w:r>
    </w:p>
    <w:p w14:paraId="3EF8EF14" w14:textId="7459B1E2" w:rsidR="00123AC6" w:rsidRPr="00C94BC9" w:rsidRDefault="008A78F5" w:rsidP="00891610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bookmarkStart w:id="3" w:name="_Hlk215040116"/>
      <w:r w:rsidRPr="00C94BC9">
        <w:rPr>
          <w:b/>
          <w:bCs/>
          <w:u w:val="single"/>
        </w:rPr>
        <w:t xml:space="preserve">Recruitment Materials </w:t>
      </w:r>
    </w:p>
    <w:p w14:paraId="300A1161" w14:textId="7D7F5DA1" w:rsidR="008A78F5" w:rsidRPr="00C94BC9" w:rsidRDefault="008A78F5" w:rsidP="1A6BF1B5">
      <w:pPr>
        <w:pStyle w:val="ListParagraph"/>
        <w:numPr>
          <w:ilvl w:val="1"/>
          <w:numId w:val="6"/>
        </w:numPr>
      </w:pPr>
      <w:bookmarkStart w:id="4" w:name="_Hlk215040130"/>
      <w:bookmarkEnd w:id="3"/>
      <w:r w:rsidRPr="1A6BF1B5">
        <w:rPr>
          <w:b/>
          <w:bCs/>
        </w:rPr>
        <w:t xml:space="preserve">Current Recruitment Materials </w:t>
      </w:r>
    </w:p>
    <w:p w14:paraId="1A37E62C" w14:textId="28DEB032" w:rsidR="00E33DF1" w:rsidRDefault="00E33DF1" w:rsidP="00E33DF1">
      <w:pPr>
        <w:pStyle w:val="ListParagraph"/>
        <w:numPr>
          <w:ilvl w:val="2"/>
          <w:numId w:val="6"/>
        </w:numPr>
      </w:pPr>
      <w:r>
        <w:t xml:space="preserve">Recruitment Materials </w:t>
      </w:r>
    </w:p>
    <w:p w14:paraId="57C61707" w14:textId="68B53612" w:rsidR="00E33DF1" w:rsidRDefault="00E33DF1" w:rsidP="1A6BF1B5">
      <w:pPr>
        <w:pStyle w:val="ListParagraph"/>
        <w:numPr>
          <w:ilvl w:val="2"/>
          <w:numId w:val="6"/>
        </w:numPr>
      </w:pPr>
      <w:r>
        <w:t>Pre-screen Materials</w:t>
      </w:r>
    </w:p>
    <w:p w14:paraId="3B266EC9" w14:textId="06732EDB" w:rsidR="008A78F5" w:rsidRPr="00C94BC9" w:rsidRDefault="008A78F5" w:rsidP="1A6BF1B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>All Previous Recruitment Material</w:t>
      </w:r>
      <w:r>
        <w:t xml:space="preserve">s </w:t>
      </w:r>
    </w:p>
    <w:p w14:paraId="0BD9484D" w14:textId="7B6558E6" w:rsidR="00E33DF1" w:rsidRDefault="00E33DF1" w:rsidP="00E33DF1">
      <w:pPr>
        <w:pStyle w:val="ListParagraph"/>
        <w:numPr>
          <w:ilvl w:val="2"/>
          <w:numId w:val="6"/>
        </w:numPr>
      </w:pPr>
      <w:r>
        <w:t>P</w:t>
      </w:r>
      <w:r w:rsidR="0B7F35A5">
        <w:t>revious</w:t>
      </w:r>
      <w:r>
        <w:t xml:space="preserve"> Recruitment Materials </w:t>
      </w:r>
    </w:p>
    <w:p w14:paraId="0BD75A8C" w14:textId="675C2C7A" w:rsidR="00C94BC9" w:rsidRDefault="00E33DF1" w:rsidP="00C94BC9">
      <w:pPr>
        <w:pStyle w:val="ListParagraph"/>
        <w:numPr>
          <w:ilvl w:val="2"/>
          <w:numId w:val="6"/>
        </w:numPr>
      </w:pPr>
      <w:r>
        <w:t>P</w:t>
      </w:r>
      <w:r w:rsidR="6AD1A83D">
        <w:t>revious</w:t>
      </w:r>
      <w:r>
        <w:t xml:space="preserve"> </w:t>
      </w:r>
      <w:r w:rsidR="5C9D4C09">
        <w:t xml:space="preserve">Pre-screen </w:t>
      </w:r>
      <w:r>
        <w:t xml:space="preserve">Materials </w:t>
      </w:r>
    </w:p>
    <w:p w14:paraId="062E861C" w14:textId="33F539FC" w:rsidR="008A78F5" w:rsidRDefault="008A78F5" w:rsidP="1A6BF1B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>Recruitment plan</w:t>
      </w:r>
    </w:p>
    <w:bookmarkEnd w:id="4"/>
    <w:p w14:paraId="3D74241D" w14:textId="77777777" w:rsidR="00C94BC9" w:rsidRDefault="00C94BC9" w:rsidP="00C94BC9">
      <w:pPr>
        <w:pStyle w:val="ListParagraph"/>
        <w:ind w:left="1080"/>
        <w:rPr>
          <w:b/>
          <w:bCs/>
        </w:rPr>
      </w:pPr>
    </w:p>
    <w:p w14:paraId="3F502A95" w14:textId="30C482AF" w:rsidR="00C94BC9" w:rsidRPr="00C94BC9" w:rsidRDefault="00C94BC9" w:rsidP="00C94BC9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C94BC9">
        <w:rPr>
          <w:b/>
          <w:bCs/>
          <w:u w:val="single"/>
        </w:rPr>
        <w:t xml:space="preserve">Participant Materials </w:t>
      </w:r>
    </w:p>
    <w:p w14:paraId="1253E429" w14:textId="77777777" w:rsidR="00F16286" w:rsidRDefault="00C94BC9" w:rsidP="1A6BF1B5">
      <w:pPr>
        <w:pStyle w:val="ListParagraph"/>
        <w:numPr>
          <w:ilvl w:val="1"/>
          <w:numId w:val="6"/>
        </w:numPr>
      </w:pPr>
      <w:bookmarkStart w:id="5" w:name="_Hlk215040410"/>
      <w:r w:rsidRPr="1A6BF1B5">
        <w:rPr>
          <w:b/>
          <w:bCs/>
        </w:rPr>
        <w:t>Current Participant Materials</w:t>
      </w:r>
      <w:r w:rsidRPr="1A6BF1B5">
        <w:t xml:space="preserve"> </w:t>
      </w:r>
    </w:p>
    <w:p w14:paraId="7DD6483D" w14:textId="06D2CFE0" w:rsidR="00C94BC9" w:rsidRDefault="00F16286" w:rsidP="00F16286">
      <w:pPr>
        <w:pStyle w:val="ListParagraph"/>
        <w:numPr>
          <w:ilvl w:val="2"/>
          <w:numId w:val="6"/>
        </w:numPr>
      </w:pPr>
      <w:r>
        <w:t>A</w:t>
      </w:r>
      <w:r w:rsidR="2FE5B9B5" w:rsidRPr="1A6BF1B5">
        <w:t xml:space="preserve">ny additional documents participants will be provided </w:t>
      </w:r>
      <w:r>
        <w:t>with</w:t>
      </w:r>
      <w:r w:rsidR="2FE5B9B5" w:rsidRPr="1A6BF1B5">
        <w:t xml:space="preserve"> (schedules, instructions etc.) </w:t>
      </w:r>
    </w:p>
    <w:p w14:paraId="5547A0E0" w14:textId="762D5084" w:rsidR="002362CA" w:rsidRPr="008E6595" w:rsidRDefault="00C94BC9" w:rsidP="008E659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>All</w:t>
      </w:r>
      <w:r>
        <w:t xml:space="preserve"> </w:t>
      </w:r>
      <w:r w:rsidRPr="1A6BF1B5">
        <w:rPr>
          <w:b/>
          <w:bCs/>
        </w:rPr>
        <w:t xml:space="preserve">previous Participant Materials </w:t>
      </w:r>
      <w:bookmarkEnd w:id="5"/>
    </w:p>
    <w:p w14:paraId="3F863CC4" w14:textId="77777777" w:rsidR="008E6595" w:rsidRPr="008E6595" w:rsidRDefault="008E6595" w:rsidP="008E6595">
      <w:pPr>
        <w:pStyle w:val="ListParagraph"/>
        <w:ind w:left="1080"/>
      </w:pPr>
    </w:p>
    <w:p w14:paraId="2051B828" w14:textId="4E63DF6F" w:rsidR="002362CA" w:rsidRPr="00547175" w:rsidRDefault="002362CA" w:rsidP="002362CA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547175">
        <w:rPr>
          <w:b/>
          <w:bCs/>
          <w:u w:val="single"/>
        </w:rPr>
        <w:t xml:space="preserve">Health Canada </w:t>
      </w:r>
    </w:p>
    <w:p w14:paraId="09B7BCC4" w14:textId="77777777" w:rsidR="00547175" w:rsidRPr="008F7693" w:rsidRDefault="00547175" w:rsidP="00547175">
      <w:pPr>
        <w:pStyle w:val="ListParagraph"/>
        <w:numPr>
          <w:ilvl w:val="1"/>
          <w:numId w:val="6"/>
        </w:numPr>
        <w:rPr>
          <w:b/>
          <w:bCs/>
        </w:rPr>
      </w:pPr>
      <w:r w:rsidRPr="008F7693">
        <w:rPr>
          <w:b/>
          <w:bCs/>
        </w:rPr>
        <w:t>H</w:t>
      </w:r>
      <w:bookmarkStart w:id="6" w:name="_Hlk215040522"/>
      <w:r w:rsidRPr="008F7693">
        <w:rPr>
          <w:b/>
          <w:bCs/>
        </w:rPr>
        <w:t>ealth Canada CTA</w:t>
      </w:r>
    </w:p>
    <w:p w14:paraId="28F23EF6" w14:textId="77777777" w:rsidR="00547175" w:rsidRPr="00547175" w:rsidRDefault="00547175" w:rsidP="00547175">
      <w:pPr>
        <w:pStyle w:val="ListParagraph"/>
        <w:numPr>
          <w:ilvl w:val="2"/>
          <w:numId w:val="6"/>
        </w:numPr>
      </w:pPr>
      <w:r w:rsidRPr="00547175">
        <w:t xml:space="preserve"> Original CTA</w:t>
      </w:r>
    </w:p>
    <w:p w14:paraId="1C697395" w14:textId="5720155A" w:rsidR="00547175" w:rsidRPr="00547175" w:rsidRDefault="00547175" w:rsidP="00547175">
      <w:pPr>
        <w:pStyle w:val="ListParagraph"/>
        <w:numPr>
          <w:ilvl w:val="2"/>
          <w:numId w:val="6"/>
        </w:numPr>
      </w:pPr>
      <w:r w:rsidRPr="00547175">
        <w:t xml:space="preserve"> Associated correspondence </w:t>
      </w:r>
    </w:p>
    <w:p w14:paraId="7FC7CCD1" w14:textId="77777777" w:rsidR="007D389E" w:rsidRDefault="00547175" w:rsidP="1A6BF1B5">
      <w:pPr>
        <w:pStyle w:val="ListParagraph"/>
        <w:numPr>
          <w:ilvl w:val="1"/>
          <w:numId w:val="6"/>
        </w:numPr>
        <w:rPr>
          <w:b/>
          <w:bCs/>
        </w:rPr>
      </w:pPr>
      <w:r w:rsidRPr="1A6BF1B5">
        <w:rPr>
          <w:b/>
          <w:bCs/>
        </w:rPr>
        <w:t xml:space="preserve">Health Canada CTA-A &amp; CTA-N Submissions </w:t>
      </w:r>
    </w:p>
    <w:p w14:paraId="63231B28" w14:textId="7B780CBD" w:rsidR="00547175" w:rsidRPr="008F7693" w:rsidRDefault="00547175" w:rsidP="007D389E">
      <w:pPr>
        <w:pStyle w:val="ListParagraph"/>
        <w:numPr>
          <w:ilvl w:val="2"/>
          <w:numId w:val="6"/>
        </w:numPr>
        <w:rPr>
          <w:b/>
          <w:bCs/>
        </w:rPr>
      </w:pPr>
      <w:r>
        <w:t>All notifications</w:t>
      </w:r>
      <w:r w:rsidR="00D63416">
        <w:t xml:space="preserve">, </w:t>
      </w:r>
      <w:r>
        <w:t xml:space="preserve">amendments </w:t>
      </w:r>
      <w:r w:rsidR="008F7693">
        <w:t xml:space="preserve">and correspondence </w:t>
      </w:r>
    </w:p>
    <w:p w14:paraId="0C69E907" w14:textId="3CEB5011" w:rsidR="00547175" w:rsidRPr="008F7693" w:rsidRDefault="008F7693" w:rsidP="00547175">
      <w:pPr>
        <w:pStyle w:val="ListParagraph"/>
        <w:numPr>
          <w:ilvl w:val="1"/>
          <w:numId w:val="6"/>
        </w:numPr>
        <w:rPr>
          <w:b/>
          <w:bCs/>
        </w:rPr>
      </w:pPr>
      <w:r w:rsidRPr="008F7693">
        <w:rPr>
          <w:b/>
          <w:bCs/>
        </w:rPr>
        <w:t xml:space="preserve">Approval (NOL) </w:t>
      </w:r>
    </w:p>
    <w:p w14:paraId="561D5CB3" w14:textId="3561D054" w:rsidR="00547175" w:rsidRPr="008F7693" w:rsidRDefault="008F7693" w:rsidP="00547175">
      <w:pPr>
        <w:pStyle w:val="ListParagraph"/>
        <w:numPr>
          <w:ilvl w:val="1"/>
          <w:numId w:val="6"/>
        </w:numPr>
        <w:rPr>
          <w:b/>
          <w:bCs/>
        </w:rPr>
      </w:pPr>
      <w:r w:rsidRPr="008F7693">
        <w:rPr>
          <w:b/>
          <w:bCs/>
        </w:rPr>
        <w:t>Health Canada OCS</w:t>
      </w:r>
    </w:p>
    <w:p w14:paraId="427D4EBD" w14:textId="05CB8A4E" w:rsidR="007D389E" w:rsidRDefault="007D389E" w:rsidP="008F7693">
      <w:pPr>
        <w:pStyle w:val="ListParagraph"/>
        <w:numPr>
          <w:ilvl w:val="2"/>
          <w:numId w:val="6"/>
        </w:numPr>
      </w:pPr>
      <w:r>
        <w:t xml:space="preserve">Letter of Institutional Support </w:t>
      </w:r>
    </w:p>
    <w:p w14:paraId="0481FEB6" w14:textId="0FCCE517" w:rsidR="008F7693" w:rsidRPr="008F7693" w:rsidRDefault="008F7693" w:rsidP="008F7693">
      <w:pPr>
        <w:pStyle w:val="ListParagraph"/>
        <w:numPr>
          <w:ilvl w:val="2"/>
          <w:numId w:val="6"/>
        </w:numPr>
      </w:pPr>
      <w:r w:rsidRPr="008F7693">
        <w:t xml:space="preserve">HC OCS Submission </w:t>
      </w:r>
    </w:p>
    <w:p w14:paraId="1F9BFC40" w14:textId="59A21242" w:rsidR="008F7693" w:rsidRPr="008F7693" w:rsidRDefault="008F7693" w:rsidP="008F7693">
      <w:pPr>
        <w:pStyle w:val="ListParagraph"/>
        <w:numPr>
          <w:ilvl w:val="2"/>
          <w:numId w:val="6"/>
        </w:numPr>
      </w:pPr>
      <w:r w:rsidRPr="008F7693">
        <w:t xml:space="preserve">HC OCS Approval </w:t>
      </w:r>
    </w:p>
    <w:p w14:paraId="39A34964" w14:textId="58D1048A" w:rsidR="008F7693" w:rsidRPr="008F7693" w:rsidRDefault="008F7693" w:rsidP="008F7693">
      <w:pPr>
        <w:pStyle w:val="ListParagraph"/>
        <w:numPr>
          <w:ilvl w:val="2"/>
          <w:numId w:val="6"/>
        </w:numPr>
      </w:pPr>
      <w:r w:rsidRPr="008F7693">
        <w:t xml:space="preserve">Associated Correspondence </w:t>
      </w:r>
    </w:p>
    <w:p w14:paraId="3F7A30D8" w14:textId="1058FB88" w:rsidR="00547175" w:rsidRPr="008F7693" w:rsidRDefault="008F7693" w:rsidP="00547175">
      <w:pPr>
        <w:pStyle w:val="ListParagraph"/>
        <w:numPr>
          <w:ilvl w:val="1"/>
          <w:numId w:val="6"/>
        </w:numPr>
        <w:rPr>
          <w:b/>
          <w:bCs/>
        </w:rPr>
      </w:pPr>
      <w:r w:rsidRPr="008F7693">
        <w:rPr>
          <w:b/>
          <w:bCs/>
        </w:rPr>
        <w:t xml:space="preserve">Clinical Trial Site Information Form </w:t>
      </w:r>
    </w:p>
    <w:p w14:paraId="4B593B80" w14:textId="1E526A73" w:rsidR="008F7693" w:rsidRDefault="008F7693" w:rsidP="1A6BF1B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 xml:space="preserve">Qualified Investigator Undertaking (QIU) </w:t>
      </w:r>
    </w:p>
    <w:p w14:paraId="36D12405" w14:textId="40A1BA85" w:rsidR="00547175" w:rsidRDefault="008F7693" w:rsidP="00547175">
      <w:pPr>
        <w:pStyle w:val="ListParagraph"/>
        <w:numPr>
          <w:ilvl w:val="1"/>
          <w:numId w:val="6"/>
        </w:numPr>
        <w:rPr>
          <w:b/>
          <w:bCs/>
        </w:rPr>
      </w:pPr>
      <w:r w:rsidRPr="1A6BF1B5">
        <w:rPr>
          <w:b/>
          <w:bCs/>
        </w:rPr>
        <w:t>Health Canada Inspections</w:t>
      </w:r>
    </w:p>
    <w:p w14:paraId="177D5DAE" w14:textId="6F0E1132" w:rsidR="00E02DB3" w:rsidRPr="00E02DB3" w:rsidRDefault="00E02DB3" w:rsidP="00E02DB3">
      <w:pPr>
        <w:pStyle w:val="ListParagraph"/>
        <w:numPr>
          <w:ilvl w:val="2"/>
          <w:numId w:val="6"/>
        </w:numPr>
      </w:pPr>
      <w:r>
        <w:t>Corrective Action Plan</w:t>
      </w:r>
    </w:p>
    <w:p w14:paraId="09B6957E" w14:textId="688DCCC1" w:rsidR="00E02DB3" w:rsidRPr="00E02DB3" w:rsidRDefault="00E02DB3" w:rsidP="00E02DB3">
      <w:pPr>
        <w:pStyle w:val="ListParagraph"/>
        <w:numPr>
          <w:ilvl w:val="2"/>
          <w:numId w:val="6"/>
        </w:numPr>
      </w:pPr>
      <w:r>
        <w:t>Findings</w:t>
      </w:r>
    </w:p>
    <w:p w14:paraId="22F4EC72" w14:textId="68E29AF6" w:rsidR="00E02DB3" w:rsidRPr="00E02DB3" w:rsidRDefault="00E02DB3" w:rsidP="00E02DB3">
      <w:pPr>
        <w:pStyle w:val="ListParagraph"/>
        <w:numPr>
          <w:ilvl w:val="2"/>
          <w:numId w:val="6"/>
        </w:numPr>
      </w:pPr>
      <w:r>
        <w:t xml:space="preserve">Notification </w:t>
      </w:r>
    </w:p>
    <w:p w14:paraId="585FCEE5" w14:textId="324D4514" w:rsidR="00E02DB3" w:rsidRPr="00E02DB3" w:rsidRDefault="00E02DB3" w:rsidP="00E02DB3">
      <w:pPr>
        <w:pStyle w:val="ListParagraph"/>
        <w:numPr>
          <w:ilvl w:val="2"/>
          <w:numId w:val="6"/>
        </w:numPr>
      </w:pPr>
      <w:r>
        <w:t xml:space="preserve">Report </w:t>
      </w:r>
    </w:p>
    <w:p w14:paraId="105FA4AB" w14:textId="083FD979" w:rsidR="00547175" w:rsidRPr="008F7693" w:rsidRDefault="008F7693" w:rsidP="00547175">
      <w:pPr>
        <w:pStyle w:val="ListParagraph"/>
        <w:numPr>
          <w:ilvl w:val="1"/>
          <w:numId w:val="6"/>
        </w:numPr>
        <w:rPr>
          <w:b/>
          <w:bCs/>
        </w:rPr>
      </w:pPr>
      <w:r w:rsidRPr="5B6A172A">
        <w:rPr>
          <w:b/>
          <w:bCs/>
        </w:rPr>
        <w:t xml:space="preserve">Other </w:t>
      </w:r>
      <w:r w:rsidR="00547175" w:rsidRPr="5B6A172A">
        <w:rPr>
          <w:b/>
          <w:bCs/>
        </w:rPr>
        <w:t xml:space="preserve">Health Canada Correspondence </w:t>
      </w:r>
    </w:p>
    <w:bookmarkEnd w:id="6"/>
    <w:p w14:paraId="776A91AF" w14:textId="77777777" w:rsidR="002362CA" w:rsidRPr="002362CA" w:rsidRDefault="002362CA" w:rsidP="002362CA">
      <w:pPr>
        <w:pStyle w:val="ListParagraph"/>
        <w:ind w:left="360"/>
        <w:rPr>
          <w:b/>
          <w:bCs/>
          <w:u w:val="single"/>
        </w:rPr>
      </w:pPr>
    </w:p>
    <w:p w14:paraId="47A285A3" w14:textId="445D09C1" w:rsidR="002362CA" w:rsidRDefault="006C0F02" w:rsidP="002362CA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Study Team Responsibilities </w:t>
      </w:r>
    </w:p>
    <w:p w14:paraId="404BFDEA" w14:textId="12BA3CCD" w:rsidR="006C0F02" w:rsidRDefault="006C0F02" w:rsidP="1A6BF1B5">
      <w:pPr>
        <w:pStyle w:val="ListParagraph"/>
        <w:numPr>
          <w:ilvl w:val="1"/>
          <w:numId w:val="6"/>
        </w:numPr>
      </w:pPr>
      <w:bookmarkStart w:id="7" w:name="_Hlk215040564"/>
      <w:r w:rsidRPr="1A6BF1B5">
        <w:rPr>
          <w:b/>
          <w:bCs/>
        </w:rPr>
        <w:t>Delegation of Responsibility Log</w:t>
      </w:r>
      <w:r>
        <w:t xml:space="preserve"> </w:t>
      </w:r>
    </w:p>
    <w:p w14:paraId="7FACADE5" w14:textId="77777777" w:rsidR="007D389E" w:rsidRDefault="00E02DB3" w:rsidP="1A6BF1B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 xml:space="preserve">Study Team Information </w:t>
      </w:r>
    </w:p>
    <w:p w14:paraId="51EC2856" w14:textId="56BF304C" w:rsidR="006C0F02" w:rsidRPr="00E02DB3" w:rsidRDefault="00E02DB3" w:rsidP="007D389E">
      <w:pPr>
        <w:pStyle w:val="ListParagraph"/>
        <w:numPr>
          <w:ilvl w:val="2"/>
          <w:numId w:val="6"/>
        </w:numPr>
      </w:pPr>
      <w:r>
        <w:lastRenderedPageBreak/>
        <w:t xml:space="preserve">Includes CV (signed and dated), medical license or health regulated licence (if applicable), </w:t>
      </w:r>
      <w:r w:rsidR="007D389E">
        <w:t>GCP</w:t>
      </w:r>
      <w:r>
        <w:t xml:space="preserve">, div 5 and </w:t>
      </w:r>
      <w:r w:rsidR="007D389E">
        <w:t>T</w:t>
      </w:r>
      <w:r>
        <w:t xml:space="preserve">CPS2 certificates for all study staff </w:t>
      </w:r>
    </w:p>
    <w:p w14:paraId="4EA2369F" w14:textId="364676B6" w:rsidR="00E02DB3" w:rsidRPr="00E02DB3" w:rsidRDefault="00E02DB3" w:rsidP="007D389E">
      <w:pPr>
        <w:pStyle w:val="ListParagraph"/>
        <w:numPr>
          <w:ilvl w:val="3"/>
          <w:numId w:val="29"/>
        </w:numPr>
      </w:pPr>
      <w:r>
        <w:t>PI</w:t>
      </w:r>
    </w:p>
    <w:p w14:paraId="4844F976" w14:textId="3A481E5B" w:rsidR="00E02DB3" w:rsidRPr="00E02DB3" w:rsidRDefault="00E02DB3" w:rsidP="007D389E">
      <w:pPr>
        <w:pStyle w:val="ListParagraph"/>
        <w:numPr>
          <w:ilvl w:val="3"/>
          <w:numId w:val="29"/>
        </w:numPr>
      </w:pPr>
      <w:r>
        <w:t xml:space="preserve">Co-Investigators </w:t>
      </w:r>
    </w:p>
    <w:p w14:paraId="7BC14945" w14:textId="7E82AE15" w:rsidR="00E02DB3" w:rsidRPr="00E02DB3" w:rsidRDefault="00E02DB3" w:rsidP="007D389E">
      <w:pPr>
        <w:pStyle w:val="ListParagraph"/>
        <w:numPr>
          <w:ilvl w:val="3"/>
          <w:numId w:val="29"/>
        </w:numPr>
      </w:pPr>
      <w:r>
        <w:t>Site Staff</w:t>
      </w:r>
    </w:p>
    <w:p w14:paraId="765D6738" w14:textId="2DF67797" w:rsidR="00E02DB3" w:rsidRDefault="00E02DB3" w:rsidP="007D389E">
      <w:pPr>
        <w:pStyle w:val="ListParagraph"/>
        <w:numPr>
          <w:ilvl w:val="3"/>
          <w:numId w:val="29"/>
        </w:numPr>
      </w:pPr>
      <w:r>
        <w:t xml:space="preserve">Expiry Log – log of when all study </w:t>
      </w:r>
      <w:r w:rsidR="00D63416">
        <w:t>staff's</w:t>
      </w:r>
      <w:r>
        <w:t xml:space="preserve"> certificates and </w:t>
      </w:r>
      <w:r w:rsidR="00D63416">
        <w:t>CVs</w:t>
      </w:r>
      <w:r>
        <w:t xml:space="preserve"> expire </w:t>
      </w:r>
    </w:p>
    <w:p w14:paraId="03519A4B" w14:textId="26CD8900" w:rsidR="007D389E" w:rsidRDefault="007D389E" w:rsidP="007D389E">
      <w:pPr>
        <w:pStyle w:val="ListParagraph"/>
        <w:numPr>
          <w:ilvl w:val="3"/>
          <w:numId w:val="29"/>
        </w:numPr>
      </w:pPr>
      <w:r>
        <w:t xml:space="preserve">Other protocol-specific training certifications </w:t>
      </w:r>
    </w:p>
    <w:p w14:paraId="41406A8C" w14:textId="758C443D" w:rsidR="007D389E" w:rsidRPr="00E02DB3" w:rsidRDefault="007D389E" w:rsidP="007D389E">
      <w:pPr>
        <w:pStyle w:val="ListParagraph"/>
        <w:numPr>
          <w:ilvl w:val="4"/>
          <w:numId w:val="29"/>
        </w:numPr>
      </w:pPr>
      <w:r>
        <w:t>Electronic data system (</w:t>
      </w:r>
      <w:proofErr w:type="spellStart"/>
      <w:r>
        <w:t>i.e</w:t>
      </w:r>
      <w:proofErr w:type="spellEnd"/>
      <w:r>
        <w:t xml:space="preserve"> REDCap) Training</w:t>
      </w:r>
    </w:p>
    <w:p w14:paraId="61421B6A" w14:textId="77777777" w:rsidR="007D389E" w:rsidRDefault="006C0F02" w:rsidP="1A6BF1B5">
      <w:pPr>
        <w:pStyle w:val="ListParagraph"/>
        <w:numPr>
          <w:ilvl w:val="1"/>
          <w:numId w:val="6"/>
        </w:numPr>
      </w:pPr>
      <w:r w:rsidRPr="1C4A1117">
        <w:rPr>
          <w:b/>
          <w:bCs/>
        </w:rPr>
        <w:t xml:space="preserve">Staff Training Log </w:t>
      </w:r>
    </w:p>
    <w:p w14:paraId="07F9278C" w14:textId="36E36846" w:rsidR="006C0F02" w:rsidRPr="006C0F02" w:rsidRDefault="007D389E" w:rsidP="007D389E">
      <w:pPr>
        <w:pStyle w:val="ListParagraph"/>
        <w:numPr>
          <w:ilvl w:val="2"/>
          <w:numId w:val="6"/>
        </w:numPr>
      </w:pPr>
      <w:r>
        <w:t>S</w:t>
      </w:r>
      <w:r w:rsidR="7A5C54FC">
        <w:t>ignature for every training</w:t>
      </w:r>
      <w:r>
        <w:t xml:space="preserve"> session</w:t>
      </w:r>
      <w:r w:rsidR="7A5C54FC">
        <w:t xml:space="preserve"> must be</w:t>
      </w:r>
      <w:r>
        <w:t xml:space="preserve"> documented</w:t>
      </w:r>
      <w:r w:rsidR="7A5C54FC">
        <w:t xml:space="preserve"> </w:t>
      </w:r>
    </w:p>
    <w:p w14:paraId="401A3C3E" w14:textId="417E9C27" w:rsidR="00E02DB3" w:rsidRPr="008E6595" w:rsidRDefault="5A11B0AE" w:rsidP="008E6595">
      <w:pPr>
        <w:pStyle w:val="ListParagraph"/>
        <w:numPr>
          <w:ilvl w:val="1"/>
          <w:numId w:val="6"/>
        </w:numPr>
      </w:pPr>
      <w:r w:rsidRPr="1F3863A3">
        <w:rPr>
          <w:b/>
          <w:bCs/>
        </w:rPr>
        <w:t>Org</w:t>
      </w:r>
      <w:r w:rsidR="00D63416">
        <w:rPr>
          <w:b/>
          <w:bCs/>
        </w:rPr>
        <w:t xml:space="preserve">anization </w:t>
      </w:r>
      <w:r w:rsidRPr="1F3863A3">
        <w:rPr>
          <w:b/>
          <w:bCs/>
        </w:rPr>
        <w:t>Chart</w:t>
      </w:r>
      <w:bookmarkEnd w:id="7"/>
    </w:p>
    <w:p w14:paraId="7F8DB344" w14:textId="77777777" w:rsidR="008E6595" w:rsidRPr="008E6595" w:rsidRDefault="008E6595" w:rsidP="008E6595">
      <w:pPr>
        <w:pStyle w:val="ListParagraph"/>
        <w:ind w:left="1080"/>
      </w:pPr>
    </w:p>
    <w:p w14:paraId="21478D35" w14:textId="77777777" w:rsidR="008E6595" w:rsidRDefault="008E6595" w:rsidP="008E6595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Screening and Recruitment </w:t>
      </w:r>
    </w:p>
    <w:p w14:paraId="4E1B2450" w14:textId="77777777" w:rsidR="008E6595" w:rsidRDefault="008E6595" w:rsidP="008E6595">
      <w:pPr>
        <w:pStyle w:val="ListParagraph"/>
        <w:numPr>
          <w:ilvl w:val="1"/>
          <w:numId w:val="6"/>
        </w:numPr>
        <w:rPr>
          <w:b/>
          <w:bCs/>
        </w:rPr>
      </w:pPr>
      <w:bookmarkStart w:id="8" w:name="_Hlk215040650"/>
      <w:r w:rsidRPr="1F3863A3">
        <w:rPr>
          <w:b/>
          <w:bCs/>
        </w:rPr>
        <w:t>Screen and Recruitment Lo</w:t>
      </w:r>
      <w:r>
        <w:rPr>
          <w:b/>
          <w:bCs/>
        </w:rPr>
        <w:t>g</w:t>
      </w:r>
    </w:p>
    <w:p w14:paraId="32FC046C" w14:textId="395D5F3B" w:rsidR="008E6595" w:rsidRDefault="008E6595" w:rsidP="008E6595">
      <w:pPr>
        <w:pStyle w:val="ListParagraph"/>
        <w:numPr>
          <w:ilvl w:val="1"/>
          <w:numId w:val="6"/>
        </w:numPr>
        <w:rPr>
          <w:b/>
          <w:bCs/>
        </w:rPr>
      </w:pPr>
      <w:r w:rsidRPr="008E6595">
        <w:rPr>
          <w:b/>
          <w:bCs/>
        </w:rPr>
        <w:t xml:space="preserve">Randomization Assignment Log </w:t>
      </w:r>
      <w:bookmarkEnd w:id="8"/>
    </w:p>
    <w:p w14:paraId="3C9973C7" w14:textId="77777777" w:rsidR="008C78C7" w:rsidRDefault="008C78C7" w:rsidP="008C78C7">
      <w:pPr>
        <w:pStyle w:val="ListParagraph"/>
        <w:ind w:left="1080"/>
        <w:rPr>
          <w:b/>
          <w:bCs/>
        </w:rPr>
      </w:pPr>
    </w:p>
    <w:p w14:paraId="59B78185" w14:textId="3DE66133" w:rsidR="008C78C7" w:rsidRPr="008C78C7" w:rsidRDefault="008C78C7" w:rsidP="008C78C7">
      <w:pPr>
        <w:pStyle w:val="ListParagraph"/>
        <w:numPr>
          <w:ilvl w:val="0"/>
          <w:numId w:val="6"/>
        </w:numPr>
      </w:pPr>
      <w:r w:rsidRPr="1A6BF1B5">
        <w:rPr>
          <w:b/>
          <w:bCs/>
          <w:u w:val="single"/>
        </w:rPr>
        <w:t xml:space="preserve">Notes to File – </w:t>
      </w:r>
      <w:bookmarkStart w:id="9" w:name="_Hlk215040692"/>
      <w:r>
        <w:t xml:space="preserve">all notes to file related to study </w:t>
      </w:r>
      <w:bookmarkEnd w:id="9"/>
    </w:p>
    <w:p w14:paraId="7F75705C" w14:textId="77777777" w:rsidR="008E6595" w:rsidRDefault="008E6595" w:rsidP="008E6595">
      <w:pPr>
        <w:pStyle w:val="ListParagraph"/>
        <w:ind w:left="1080"/>
      </w:pPr>
    </w:p>
    <w:p w14:paraId="58827717" w14:textId="77777777" w:rsidR="008E6595" w:rsidRDefault="008E6595" w:rsidP="008E6595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C94BC9">
        <w:rPr>
          <w:b/>
          <w:bCs/>
          <w:u w:val="single"/>
        </w:rPr>
        <w:t>Data Management and Data Collection</w:t>
      </w:r>
    </w:p>
    <w:p w14:paraId="201F9DC0" w14:textId="77777777" w:rsidR="008E6595" w:rsidRDefault="008E6595" w:rsidP="008E6595">
      <w:pPr>
        <w:pStyle w:val="ListParagraph"/>
        <w:numPr>
          <w:ilvl w:val="1"/>
          <w:numId w:val="6"/>
        </w:numPr>
      </w:pPr>
      <w:bookmarkStart w:id="10" w:name="_Hlk215040490"/>
      <w:r w:rsidRPr="1A6BF1B5">
        <w:rPr>
          <w:b/>
          <w:bCs/>
        </w:rPr>
        <w:t xml:space="preserve">Data Management Plan </w:t>
      </w:r>
    </w:p>
    <w:p w14:paraId="77F393E8" w14:textId="77777777" w:rsidR="008E6595" w:rsidRDefault="008E6595" w:rsidP="008E659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>CRFs</w:t>
      </w:r>
      <w:r>
        <w:t xml:space="preserve"> </w:t>
      </w:r>
    </w:p>
    <w:p w14:paraId="567E1E38" w14:textId="77777777" w:rsidR="008E6595" w:rsidRDefault="008E6595" w:rsidP="008E6595">
      <w:pPr>
        <w:pStyle w:val="ListParagraph"/>
        <w:numPr>
          <w:ilvl w:val="2"/>
          <w:numId w:val="6"/>
        </w:numPr>
      </w:pPr>
      <w:r>
        <w:t>Current CRF</w:t>
      </w:r>
    </w:p>
    <w:p w14:paraId="3F5A3CC2" w14:textId="77777777" w:rsidR="008E6595" w:rsidRDefault="008E6595" w:rsidP="008E6595">
      <w:pPr>
        <w:pStyle w:val="ListParagraph"/>
        <w:numPr>
          <w:ilvl w:val="2"/>
          <w:numId w:val="6"/>
        </w:numPr>
      </w:pPr>
      <w:r>
        <w:t>All Previous CRFs</w:t>
      </w:r>
    </w:p>
    <w:p w14:paraId="03D9C655" w14:textId="77777777" w:rsidR="008E6595" w:rsidRPr="007D389E" w:rsidRDefault="008E6595" w:rsidP="008E6595">
      <w:pPr>
        <w:pStyle w:val="ListParagraph"/>
        <w:numPr>
          <w:ilvl w:val="1"/>
          <w:numId w:val="6"/>
        </w:numPr>
        <w:rPr>
          <w:b/>
          <w:bCs/>
        </w:rPr>
      </w:pPr>
      <w:r w:rsidRPr="007D389E">
        <w:rPr>
          <w:b/>
          <w:bCs/>
        </w:rPr>
        <w:t>Source Document Plan</w:t>
      </w:r>
    </w:p>
    <w:p w14:paraId="549A54EA" w14:textId="77777777" w:rsidR="008E6595" w:rsidRDefault="008E6595" w:rsidP="008E659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>Questionnaires</w:t>
      </w:r>
      <w:r>
        <w:t xml:space="preserve"> </w:t>
      </w:r>
    </w:p>
    <w:p w14:paraId="3FB86B07" w14:textId="7FC22C5E" w:rsidR="008E6595" w:rsidRDefault="002E0C51" w:rsidP="008E6595">
      <w:pPr>
        <w:pStyle w:val="ListParagraph"/>
        <w:numPr>
          <w:ilvl w:val="2"/>
          <w:numId w:val="6"/>
        </w:numPr>
      </w:pPr>
      <w:r>
        <w:t>A</w:t>
      </w:r>
      <w:r w:rsidR="008E6595">
        <w:t xml:space="preserve">ll questionnaires used in the study </w:t>
      </w:r>
    </w:p>
    <w:p w14:paraId="20EEB31A" w14:textId="77777777" w:rsidR="008E6595" w:rsidRDefault="008E6595" w:rsidP="008E6595">
      <w:pPr>
        <w:pStyle w:val="ListParagraph"/>
        <w:numPr>
          <w:ilvl w:val="1"/>
          <w:numId w:val="6"/>
        </w:numPr>
      </w:pPr>
      <w:r w:rsidRPr="4EBEEFCD">
        <w:rPr>
          <w:b/>
          <w:bCs/>
        </w:rPr>
        <w:t xml:space="preserve">REDCap </w:t>
      </w:r>
      <w:r>
        <w:rPr>
          <w:b/>
          <w:bCs/>
        </w:rPr>
        <w:t>Project Validation</w:t>
      </w:r>
      <w:r>
        <w:t xml:space="preserve"> </w:t>
      </w:r>
    </w:p>
    <w:p w14:paraId="0059B1D5" w14:textId="77777777" w:rsidR="008E6595" w:rsidRPr="002362CA" w:rsidRDefault="008E6595" w:rsidP="008E6595">
      <w:pPr>
        <w:pStyle w:val="ListParagraph"/>
        <w:numPr>
          <w:ilvl w:val="2"/>
          <w:numId w:val="6"/>
        </w:numPr>
      </w:pPr>
      <w:r>
        <w:t xml:space="preserve">Screenshots proving all fields work in </w:t>
      </w:r>
      <w:proofErr w:type="spellStart"/>
      <w:r>
        <w:t>RedCap</w:t>
      </w:r>
      <w:proofErr w:type="spellEnd"/>
      <w:r>
        <w:t xml:space="preserve"> (project validation)</w:t>
      </w:r>
    </w:p>
    <w:p w14:paraId="0C07F380" w14:textId="77777777" w:rsidR="008E6595" w:rsidRDefault="008E6595" w:rsidP="008E6595">
      <w:pPr>
        <w:pStyle w:val="ListParagraph"/>
        <w:numPr>
          <w:ilvl w:val="1"/>
          <w:numId w:val="6"/>
        </w:numPr>
      </w:pPr>
      <w:r w:rsidRPr="1C4A1117">
        <w:rPr>
          <w:b/>
          <w:bCs/>
        </w:rPr>
        <w:t>System Validation Docs</w:t>
      </w:r>
    </w:p>
    <w:p w14:paraId="2815350B" w14:textId="77777777" w:rsidR="008E6595" w:rsidRDefault="008E6595" w:rsidP="008E6595">
      <w:pPr>
        <w:pStyle w:val="ListParagraph"/>
        <w:numPr>
          <w:ilvl w:val="2"/>
          <w:numId w:val="6"/>
        </w:numPr>
      </w:pPr>
      <w:proofErr w:type="spellStart"/>
      <w:r>
        <w:t>OnCore</w:t>
      </w:r>
      <w:proofErr w:type="spellEnd"/>
      <w:r>
        <w:t xml:space="preserve"> </w:t>
      </w:r>
    </w:p>
    <w:p w14:paraId="50A0AA0C" w14:textId="77777777" w:rsidR="008E6595" w:rsidRDefault="008E6595" w:rsidP="008E6595">
      <w:pPr>
        <w:pStyle w:val="ListParagraph"/>
        <w:numPr>
          <w:ilvl w:val="2"/>
          <w:numId w:val="6"/>
        </w:numPr>
      </w:pPr>
      <w:r>
        <w:t>REDCap</w:t>
      </w:r>
    </w:p>
    <w:p w14:paraId="3EA86EC1" w14:textId="77777777" w:rsidR="008E6595" w:rsidRDefault="008E6595" w:rsidP="008E6595">
      <w:pPr>
        <w:pStyle w:val="ListParagraph"/>
        <w:numPr>
          <w:ilvl w:val="2"/>
          <w:numId w:val="6"/>
        </w:numPr>
      </w:pPr>
      <w:r>
        <w:t xml:space="preserve">SharePoint </w:t>
      </w:r>
    </w:p>
    <w:p w14:paraId="5EADC2EB" w14:textId="77777777" w:rsidR="008E6595" w:rsidRDefault="008E6595" w:rsidP="008E6595">
      <w:pPr>
        <w:pStyle w:val="ListParagraph"/>
        <w:numPr>
          <w:ilvl w:val="2"/>
          <w:numId w:val="6"/>
        </w:numPr>
      </w:pPr>
      <w:r>
        <w:t xml:space="preserve">Adobe Sign </w:t>
      </w:r>
    </w:p>
    <w:p w14:paraId="4B1BA549" w14:textId="77777777" w:rsidR="008E6595" w:rsidRDefault="008E6595" w:rsidP="008E6595">
      <w:pPr>
        <w:pStyle w:val="ListParagraph"/>
        <w:numPr>
          <w:ilvl w:val="1"/>
          <w:numId w:val="6"/>
        </w:numPr>
      </w:pPr>
      <w:r w:rsidRPr="1F3863A3">
        <w:rPr>
          <w:b/>
          <w:bCs/>
        </w:rPr>
        <w:t xml:space="preserve">Record Retention and Data Destruction Docs </w:t>
      </w:r>
    </w:p>
    <w:p w14:paraId="7EA0BB48" w14:textId="77777777" w:rsidR="008E6595" w:rsidRDefault="008E6595" w:rsidP="008E6595">
      <w:pPr>
        <w:pStyle w:val="ListParagraph"/>
        <w:numPr>
          <w:ilvl w:val="2"/>
          <w:numId w:val="6"/>
        </w:numPr>
      </w:pPr>
      <w:r>
        <w:t xml:space="preserve"> UCalgary docs about retention and destruction procedures </w:t>
      </w:r>
    </w:p>
    <w:p w14:paraId="773DAA38" w14:textId="77777777" w:rsidR="008E6595" w:rsidRDefault="008E6595" w:rsidP="008E6595">
      <w:pPr>
        <w:pStyle w:val="ListParagraph"/>
        <w:numPr>
          <w:ilvl w:val="1"/>
          <w:numId w:val="6"/>
        </w:numPr>
      </w:pPr>
      <w:r w:rsidRPr="5B6A172A">
        <w:rPr>
          <w:b/>
          <w:bCs/>
        </w:rPr>
        <w:t>Other</w:t>
      </w:r>
      <w:r>
        <w:t xml:space="preserve"> </w:t>
      </w:r>
    </w:p>
    <w:p w14:paraId="13B82A4C" w14:textId="77777777" w:rsidR="008E6595" w:rsidRDefault="008E6595" w:rsidP="008E6595">
      <w:pPr>
        <w:pStyle w:val="ListParagraph"/>
        <w:numPr>
          <w:ilvl w:val="2"/>
          <w:numId w:val="6"/>
        </w:numPr>
      </w:pPr>
      <w:r>
        <w:t xml:space="preserve">Additional documentation about data management and collection </w:t>
      </w:r>
    </w:p>
    <w:p w14:paraId="406D1BAF" w14:textId="39752CED" w:rsidR="008E6595" w:rsidRDefault="008E6595" w:rsidP="008E6595">
      <w:pPr>
        <w:pStyle w:val="ListParagraph"/>
        <w:numPr>
          <w:ilvl w:val="2"/>
          <w:numId w:val="6"/>
        </w:numPr>
      </w:pPr>
      <w:r>
        <w:t xml:space="preserve">REDCap data entry tracker keeps track of what CRFs are not closed due to blood shipments etc. </w:t>
      </w:r>
      <w:bookmarkEnd w:id="10"/>
    </w:p>
    <w:p w14:paraId="1AB8ED1F" w14:textId="77777777" w:rsidR="008E6595" w:rsidRPr="004E72C2" w:rsidRDefault="008E6595" w:rsidP="008E6595">
      <w:pPr>
        <w:pStyle w:val="ListParagraph"/>
        <w:ind w:left="1800"/>
      </w:pPr>
    </w:p>
    <w:p w14:paraId="501EB044" w14:textId="3E7A0B11" w:rsidR="006C0F02" w:rsidRDefault="000F6DC8" w:rsidP="002362CA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Investigational Product (IP) </w:t>
      </w:r>
    </w:p>
    <w:p w14:paraId="71E0CCAD" w14:textId="4009C10F" w:rsidR="006C0F02" w:rsidRPr="000F6DC8" w:rsidRDefault="00E02DB3" w:rsidP="1A6BF1B5">
      <w:pPr>
        <w:pStyle w:val="ListParagraph"/>
        <w:numPr>
          <w:ilvl w:val="1"/>
          <w:numId w:val="6"/>
        </w:numPr>
      </w:pPr>
      <w:bookmarkStart w:id="11" w:name="_Hlk215040624"/>
      <w:r w:rsidRPr="1A6BF1B5">
        <w:rPr>
          <w:b/>
          <w:bCs/>
        </w:rPr>
        <w:t xml:space="preserve">IP </w:t>
      </w:r>
      <w:r w:rsidR="000F6DC8" w:rsidRPr="1A6BF1B5">
        <w:rPr>
          <w:b/>
          <w:bCs/>
        </w:rPr>
        <w:t>Management Plan</w:t>
      </w:r>
      <w:r w:rsidR="000F6DC8">
        <w:t xml:space="preserve"> </w:t>
      </w:r>
    </w:p>
    <w:p w14:paraId="44AF5C15" w14:textId="026424E4" w:rsidR="000F6DC8" w:rsidRDefault="000F6DC8" w:rsidP="1A6BF1B5">
      <w:pPr>
        <w:pStyle w:val="ListParagraph"/>
        <w:numPr>
          <w:ilvl w:val="1"/>
          <w:numId w:val="6"/>
        </w:numPr>
      </w:pPr>
      <w:r w:rsidRPr="1A6BF1B5">
        <w:rPr>
          <w:b/>
          <w:bCs/>
        </w:rPr>
        <w:t xml:space="preserve">IP Accountability Supporting Docs. </w:t>
      </w:r>
    </w:p>
    <w:p w14:paraId="56E7EE08" w14:textId="1990FA2F" w:rsidR="000F6DC8" w:rsidRPr="00E02DB3" w:rsidRDefault="000F6DC8" w:rsidP="000F6DC8">
      <w:pPr>
        <w:pStyle w:val="ListParagraph"/>
        <w:numPr>
          <w:ilvl w:val="2"/>
          <w:numId w:val="6"/>
        </w:numPr>
      </w:pPr>
      <w:r>
        <w:lastRenderedPageBreak/>
        <w:t>Order Forms</w:t>
      </w:r>
    </w:p>
    <w:p w14:paraId="69DAA3E1" w14:textId="5DE6C478" w:rsidR="000F6DC8" w:rsidRPr="00E02DB3" w:rsidRDefault="000F6DC8" w:rsidP="000F6DC8">
      <w:pPr>
        <w:pStyle w:val="ListParagraph"/>
        <w:numPr>
          <w:ilvl w:val="2"/>
          <w:numId w:val="6"/>
        </w:numPr>
      </w:pPr>
      <w:r>
        <w:t xml:space="preserve">Shipment Records </w:t>
      </w:r>
    </w:p>
    <w:p w14:paraId="29CADFDF" w14:textId="68C6E42E" w:rsidR="000F6DC8" w:rsidRDefault="000F6DC8" w:rsidP="4EBEEFCD">
      <w:pPr>
        <w:pStyle w:val="ListParagraph"/>
        <w:numPr>
          <w:ilvl w:val="2"/>
          <w:numId w:val="6"/>
        </w:numPr>
      </w:pPr>
      <w:r>
        <w:t xml:space="preserve">Pharmacy Correspondence </w:t>
      </w:r>
    </w:p>
    <w:p w14:paraId="6FAF1967" w14:textId="3B872549" w:rsidR="5D29DE17" w:rsidRDefault="5D29DE17" w:rsidP="1C4A1117">
      <w:pPr>
        <w:pStyle w:val="ListParagraph"/>
        <w:numPr>
          <w:ilvl w:val="2"/>
          <w:numId w:val="6"/>
        </w:numPr>
      </w:pPr>
      <w:r>
        <w:t xml:space="preserve">Dispensing Label </w:t>
      </w:r>
    </w:p>
    <w:p w14:paraId="503686B3" w14:textId="24E01534" w:rsidR="0AE7F6F6" w:rsidRDefault="0AE7F6F6" w:rsidP="79DCA209">
      <w:pPr>
        <w:pStyle w:val="ListParagraph"/>
        <w:numPr>
          <w:ilvl w:val="2"/>
          <w:numId w:val="6"/>
        </w:numPr>
      </w:pPr>
      <w:r>
        <w:t>Certificate of Analysis</w:t>
      </w:r>
    </w:p>
    <w:p w14:paraId="4617BC7C" w14:textId="7FC9A864" w:rsidR="1DFE90AE" w:rsidRDefault="1DFE90AE" w:rsidP="5B6A172A">
      <w:pPr>
        <w:pStyle w:val="ListParagraph"/>
        <w:numPr>
          <w:ilvl w:val="2"/>
          <w:numId w:val="6"/>
        </w:numPr>
      </w:pPr>
      <w:r>
        <w:t xml:space="preserve">Drug Accountability logs/Temperature log </w:t>
      </w:r>
    </w:p>
    <w:p w14:paraId="7B02E555" w14:textId="1526B1B0" w:rsidR="72AD5364" w:rsidRDefault="72AD5364" w:rsidP="4EBEEFCD">
      <w:pPr>
        <w:pStyle w:val="ListParagraph"/>
        <w:numPr>
          <w:ilvl w:val="1"/>
          <w:numId w:val="6"/>
        </w:numPr>
      </w:pPr>
      <w:r w:rsidRPr="4EBEEFCD">
        <w:rPr>
          <w:b/>
          <w:bCs/>
        </w:rPr>
        <w:t>Investigator Brochure</w:t>
      </w:r>
      <w:r>
        <w:t xml:space="preserve"> </w:t>
      </w:r>
    </w:p>
    <w:p w14:paraId="1600B744" w14:textId="098B321D" w:rsidR="005A00CD" w:rsidRDefault="03EF1A06" w:rsidP="008E6595">
      <w:pPr>
        <w:pStyle w:val="ListParagraph"/>
        <w:numPr>
          <w:ilvl w:val="1"/>
          <w:numId w:val="6"/>
        </w:numPr>
        <w:rPr>
          <w:b/>
          <w:bCs/>
        </w:rPr>
      </w:pPr>
      <w:r w:rsidRPr="5B6A172A">
        <w:rPr>
          <w:b/>
          <w:bCs/>
        </w:rPr>
        <w:t>Other documents related to IP</w:t>
      </w:r>
      <w:bookmarkEnd w:id="11"/>
    </w:p>
    <w:p w14:paraId="065AD85D" w14:textId="77777777" w:rsidR="008E6595" w:rsidRPr="008E6595" w:rsidRDefault="008E6595" w:rsidP="008E6595">
      <w:pPr>
        <w:pStyle w:val="ListParagraph"/>
        <w:ind w:left="1080"/>
        <w:rPr>
          <w:b/>
          <w:bCs/>
        </w:rPr>
      </w:pPr>
    </w:p>
    <w:p w14:paraId="4563E3E6" w14:textId="4C0FECE9" w:rsidR="005A00CD" w:rsidRDefault="005A00CD" w:rsidP="000F6DC8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8E6595">
        <w:rPr>
          <w:b/>
          <w:bCs/>
          <w:u w:val="single"/>
        </w:rPr>
        <w:t>tandard Operating Procedures</w:t>
      </w:r>
      <w:r>
        <w:rPr>
          <w:b/>
          <w:bCs/>
          <w:u w:val="single"/>
        </w:rPr>
        <w:t xml:space="preserve"> </w:t>
      </w:r>
    </w:p>
    <w:p w14:paraId="2CD59A30" w14:textId="24FB5B0B" w:rsidR="005A00CD" w:rsidRDefault="005A00CD" w:rsidP="005A00CD">
      <w:pPr>
        <w:pStyle w:val="ListParagraph"/>
        <w:numPr>
          <w:ilvl w:val="1"/>
          <w:numId w:val="6"/>
        </w:numPr>
        <w:rPr>
          <w:b/>
          <w:bCs/>
        </w:rPr>
      </w:pPr>
      <w:bookmarkStart w:id="12" w:name="_Hlk215040674"/>
      <w:r w:rsidRPr="1A6BF1B5">
        <w:rPr>
          <w:b/>
          <w:bCs/>
        </w:rPr>
        <w:t>N2P SOPs</w:t>
      </w:r>
      <w:r w:rsidR="7AD24E04" w:rsidRPr="1A6BF1B5">
        <w:rPr>
          <w:b/>
          <w:bCs/>
        </w:rPr>
        <w:t xml:space="preserve"> – </w:t>
      </w:r>
      <w:hyperlink r:id="rId10">
        <w:r w:rsidR="7AD24E04" w:rsidRPr="1A6BF1B5">
          <w:rPr>
            <w:rStyle w:val="Hyperlink"/>
          </w:rPr>
          <w:t>Templates available here</w:t>
        </w:r>
      </w:hyperlink>
      <w:r w:rsidR="7AD24E04" w:rsidRPr="1A6BF1B5">
        <w:rPr>
          <w:b/>
          <w:bCs/>
        </w:rPr>
        <w:t xml:space="preserve"> </w:t>
      </w:r>
    </w:p>
    <w:p w14:paraId="3B83DC31" w14:textId="68A8D5FA" w:rsidR="005A00CD" w:rsidRPr="005A00CD" w:rsidRDefault="005A00CD" w:rsidP="005A00CD">
      <w:pPr>
        <w:pStyle w:val="ListParagraph"/>
        <w:numPr>
          <w:ilvl w:val="2"/>
          <w:numId w:val="6"/>
        </w:numPr>
      </w:pPr>
      <w:r w:rsidRPr="005A00CD">
        <w:t xml:space="preserve">N2P Adoption Record </w:t>
      </w:r>
      <w:r w:rsidR="00FC2CF6">
        <w:t xml:space="preserve">(current and previous if applicable) </w:t>
      </w:r>
    </w:p>
    <w:p w14:paraId="057C8DE6" w14:textId="7D635CD1" w:rsidR="005A00CD" w:rsidRPr="005A00CD" w:rsidRDefault="005A00CD" w:rsidP="005A00CD">
      <w:pPr>
        <w:pStyle w:val="ListParagraph"/>
        <w:numPr>
          <w:ilvl w:val="2"/>
          <w:numId w:val="6"/>
        </w:numPr>
      </w:pPr>
      <w:r>
        <w:t xml:space="preserve">Letter of Assurance </w:t>
      </w:r>
    </w:p>
    <w:p w14:paraId="5D2E1610" w14:textId="40C0AC00" w:rsidR="00FC2CF6" w:rsidRPr="005A00CD" w:rsidRDefault="005A00CD" w:rsidP="00FC2CF6">
      <w:pPr>
        <w:pStyle w:val="ListParagraph"/>
        <w:numPr>
          <w:ilvl w:val="2"/>
          <w:numId w:val="6"/>
        </w:numPr>
      </w:pPr>
      <w:r>
        <w:t xml:space="preserve">Individual Training Records </w:t>
      </w:r>
      <w:r w:rsidR="00FC2CF6">
        <w:t xml:space="preserve">– includes log of all study staff </w:t>
      </w:r>
    </w:p>
    <w:p w14:paraId="5D07F4DC" w14:textId="7BD1F60E" w:rsidR="33109CD2" w:rsidRDefault="33109CD2" w:rsidP="1A6BF1B5">
      <w:pPr>
        <w:pStyle w:val="ListParagraph"/>
        <w:numPr>
          <w:ilvl w:val="2"/>
          <w:numId w:val="6"/>
        </w:numPr>
      </w:pPr>
      <w:r>
        <w:t xml:space="preserve">Signed SOPs </w:t>
      </w:r>
    </w:p>
    <w:p w14:paraId="7ED39C6F" w14:textId="43D0847E" w:rsidR="005A00CD" w:rsidRDefault="005A00CD" w:rsidP="005A00CD">
      <w:pPr>
        <w:pStyle w:val="ListParagraph"/>
        <w:numPr>
          <w:ilvl w:val="1"/>
          <w:numId w:val="6"/>
        </w:numPr>
        <w:rPr>
          <w:b/>
          <w:bCs/>
        </w:rPr>
      </w:pPr>
      <w:r w:rsidRPr="1A6BF1B5">
        <w:rPr>
          <w:b/>
          <w:bCs/>
        </w:rPr>
        <w:t xml:space="preserve">Manuals </w:t>
      </w:r>
    </w:p>
    <w:p w14:paraId="382CF712" w14:textId="1A956ACF" w:rsidR="005A00CD" w:rsidRDefault="005A00CD" w:rsidP="1F3863A3">
      <w:pPr>
        <w:pStyle w:val="ListParagraph"/>
        <w:numPr>
          <w:ilvl w:val="2"/>
          <w:numId w:val="6"/>
        </w:numPr>
      </w:pPr>
      <w:r>
        <w:t>Current Manuals</w:t>
      </w:r>
      <w:r w:rsidR="093D3CB5">
        <w:t xml:space="preserve"> (Trial Manual, Laboratory Manual</w:t>
      </w:r>
      <w:r w:rsidR="00F16286">
        <w:t xml:space="preserve">, </w:t>
      </w:r>
      <w:proofErr w:type="spellStart"/>
      <w:r w:rsidR="00F16286">
        <w:t>etc</w:t>
      </w:r>
      <w:proofErr w:type="spellEnd"/>
      <w:r w:rsidR="093D3CB5">
        <w:t xml:space="preserve">) </w:t>
      </w:r>
    </w:p>
    <w:p w14:paraId="5650B979" w14:textId="41B71BC4" w:rsidR="008C78C7" w:rsidRDefault="005A00CD" w:rsidP="008C78C7">
      <w:pPr>
        <w:pStyle w:val="ListParagraph"/>
        <w:numPr>
          <w:ilvl w:val="2"/>
          <w:numId w:val="6"/>
        </w:numPr>
      </w:pPr>
      <w:r>
        <w:t xml:space="preserve">Past Manuals </w:t>
      </w:r>
      <w:bookmarkStart w:id="13" w:name="_Hlk215040758"/>
      <w:bookmarkEnd w:id="12"/>
    </w:p>
    <w:bookmarkEnd w:id="13"/>
    <w:p w14:paraId="16F76CC1" w14:textId="77777777" w:rsidR="005F198B" w:rsidRDefault="005F198B" w:rsidP="005F198B">
      <w:pPr>
        <w:pStyle w:val="ListParagraph"/>
        <w:ind w:left="1080"/>
        <w:rPr>
          <w:b/>
          <w:bCs/>
          <w:u w:val="single"/>
        </w:rPr>
      </w:pPr>
    </w:p>
    <w:p w14:paraId="5C1829DD" w14:textId="256B6E87" w:rsidR="0078376F" w:rsidRDefault="005F198B" w:rsidP="000F6DC8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Institutional Approvals and Study Agreement </w:t>
      </w:r>
    </w:p>
    <w:p w14:paraId="257C09AF" w14:textId="14D53048" w:rsidR="004F4C08" w:rsidRDefault="004F4C08" w:rsidP="004F4C08">
      <w:pPr>
        <w:pStyle w:val="ListParagraph"/>
        <w:numPr>
          <w:ilvl w:val="1"/>
          <w:numId w:val="6"/>
        </w:numPr>
        <w:rPr>
          <w:b/>
          <w:bCs/>
        </w:rPr>
      </w:pPr>
      <w:bookmarkStart w:id="14" w:name="_Hlk215040810"/>
      <w:r w:rsidRPr="004F4C08">
        <w:rPr>
          <w:b/>
          <w:bCs/>
        </w:rPr>
        <w:t xml:space="preserve">Department Approval Form </w:t>
      </w:r>
    </w:p>
    <w:p w14:paraId="51A9E8C3" w14:textId="3824ECF9" w:rsidR="006552FE" w:rsidRPr="006552FE" w:rsidRDefault="006552FE" w:rsidP="006552FE">
      <w:pPr>
        <w:pStyle w:val="ListParagraph"/>
        <w:numPr>
          <w:ilvl w:val="0"/>
          <w:numId w:val="13"/>
        </w:numPr>
      </w:pPr>
      <w:r>
        <w:t xml:space="preserve">Department Approval </w:t>
      </w:r>
    </w:p>
    <w:p w14:paraId="185B2698" w14:textId="11E00BFE" w:rsidR="004F4C08" w:rsidRDefault="004F4C08" w:rsidP="004F4C08">
      <w:pPr>
        <w:pStyle w:val="ListParagraph"/>
        <w:numPr>
          <w:ilvl w:val="1"/>
          <w:numId w:val="6"/>
        </w:numPr>
        <w:rPr>
          <w:b/>
          <w:bCs/>
        </w:rPr>
      </w:pPr>
      <w:r w:rsidRPr="004F4C08">
        <w:rPr>
          <w:b/>
          <w:bCs/>
        </w:rPr>
        <w:t xml:space="preserve">AHS Agreements </w:t>
      </w:r>
    </w:p>
    <w:p w14:paraId="5B38C84B" w14:textId="17F88031" w:rsidR="004F4C08" w:rsidRDefault="004F4C08" w:rsidP="004F4C08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Laboratory </w:t>
      </w:r>
    </w:p>
    <w:p w14:paraId="335A90E6" w14:textId="6C3924A4" w:rsidR="009248B3" w:rsidRPr="009248B3" w:rsidRDefault="009248B3" w:rsidP="009248B3">
      <w:pPr>
        <w:pStyle w:val="ListParagraph"/>
        <w:numPr>
          <w:ilvl w:val="0"/>
          <w:numId w:val="13"/>
        </w:numPr>
      </w:pPr>
      <w:r>
        <w:t xml:space="preserve">Includes agreements for each lab </w:t>
      </w:r>
    </w:p>
    <w:p w14:paraId="559784F4" w14:textId="08A2AD04" w:rsidR="004F4C08" w:rsidRDefault="004F4C08" w:rsidP="004F4C08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Pharmacy Cost Agreement </w:t>
      </w:r>
    </w:p>
    <w:p w14:paraId="63D438E2" w14:textId="2EA68B78" w:rsidR="00FB5A75" w:rsidRDefault="007D389E" w:rsidP="004F4C08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Diagnostic Imaging</w:t>
      </w:r>
    </w:p>
    <w:p w14:paraId="5794A3E2" w14:textId="39B1B1E4" w:rsidR="004F4C08" w:rsidRDefault="004F4C08" w:rsidP="004F4C08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Research Agreements </w:t>
      </w:r>
    </w:p>
    <w:p w14:paraId="71025A5B" w14:textId="62AED55C" w:rsidR="00FB5A75" w:rsidRPr="00FB5A75" w:rsidRDefault="00FB5A75" w:rsidP="00FB5A75">
      <w:pPr>
        <w:pStyle w:val="ListParagraph"/>
        <w:numPr>
          <w:ilvl w:val="0"/>
          <w:numId w:val="13"/>
        </w:numPr>
      </w:pPr>
      <w:r>
        <w:t xml:space="preserve">IP provider, sub-site agreements etc. </w:t>
      </w:r>
    </w:p>
    <w:p w14:paraId="14AE45B8" w14:textId="36D1505B" w:rsidR="004F4C08" w:rsidRDefault="004F4C08" w:rsidP="004F4C08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Other </w:t>
      </w:r>
    </w:p>
    <w:p w14:paraId="17047646" w14:textId="6B15B794" w:rsidR="004F4C08" w:rsidRDefault="00F16286" w:rsidP="004F4C08">
      <w:pPr>
        <w:pStyle w:val="ListParagraph"/>
        <w:numPr>
          <w:ilvl w:val="2"/>
          <w:numId w:val="6"/>
        </w:numPr>
      </w:pPr>
      <w:r>
        <w:t xml:space="preserve">Ex. </w:t>
      </w:r>
      <w:r w:rsidR="004F4C08" w:rsidRPr="004F4C08">
        <w:t xml:space="preserve">Questionnaire Licenses </w:t>
      </w:r>
    </w:p>
    <w:p w14:paraId="0A4AC960" w14:textId="77777777" w:rsidR="008C78C7" w:rsidRDefault="008C78C7" w:rsidP="008C78C7">
      <w:pPr>
        <w:pStyle w:val="ListParagraph"/>
        <w:ind w:left="1800"/>
      </w:pPr>
    </w:p>
    <w:p w14:paraId="25C4E47C" w14:textId="77777777" w:rsidR="008C78C7" w:rsidRDefault="008C78C7" w:rsidP="008C78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Budget and Financial Related </w:t>
      </w:r>
    </w:p>
    <w:p w14:paraId="0D7E1F13" w14:textId="77777777" w:rsidR="008C78C7" w:rsidRPr="00FB5A75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bookmarkStart w:id="15" w:name="_Hlk215040843"/>
      <w:r w:rsidRPr="00FB5A75">
        <w:rPr>
          <w:b/>
          <w:bCs/>
        </w:rPr>
        <w:t xml:space="preserve">Budget </w:t>
      </w:r>
    </w:p>
    <w:p w14:paraId="3A7ACDF5" w14:textId="77777777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 w:rsidRPr="410C31F3">
        <w:rPr>
          <w:b/>
          <w:bCs/>
        </w:rPr>
        <w:t xml:space="preserve">Grant Info </w:t>
      </w:r>
    </w:p>
    <w:p w14:paraId="143BF05F" w14:textId="77777777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 w:rsidRPr="4EBEEFCD">
        <w:rPr>
          <w:b/>
          <w:bCs/>
        </w:rPr>
        <w:t xml:space="preserve">Insurance </w:t>
      </w:r>
    </w:p>
    <w:p w14:paraId="01AB5A71" w14:textId="77777777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 w:rsidRPr="5B6A172A">
        <w:rPr>
          <w:b/>
          <w:bCs/>
        </w:rPr>
        <w:t xml:space="preserve">Participant Incentive Record </w:t>
      </w:r>
    </w:p>
    <w:p w14:paraId="054C4898" w14:textId="4298F993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 w:rsidRPr="008C78C7">
        <w:rPr>
          <w:b/>
          <w:bCs/>
        </w:rPr>
        <w:t xml:space="preserve">Invoices </w:t>
      </w:r>
      <w:bookmarkEnd w:id="15"/>
    </w:p>
    <w:p w14:paraId="51B0336F" w14:textId="77777777" w:rsidR="008C78C7" w:rsidRPr="008C78C7" w:rsidRDefault="008C78C7" w:rsidP="008C78C7">
      <w:pPr>
        <w:ind w:left="720"/>
        <w:rPr>
          <w:b/>
          <w:bCs/>
        </w:rPr>
      </w:pPr>
    </w:p>
    <w:bookmarkEnd w:id="14"/>
    <w:p w14:paraId="7D918BFB" w14:textId="77777777" w:rsidR="008C78C7" w:rsidRDefault="008C78C7" w:rsidP="008C78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Laboratory </w:t>
      </w:r>
    </w:p>
    <w:p w14:paraId="53B41F62" w14:textId="77777777" w:rsidR="008C78C7" w:rsidRPr="005F198B" w:rsidRDefault="008C78C7" w:rsidP="008C78C7">
      <w:pPr>
        <w:pStyle w:val="ListParagraph"/>
        <w:numPr>
          <w:ilvl w:val="1"/>
          <w:numId w:val="6"/>
        </w:numPr>
      </w:pPr>
      <w:r w:rsidRPr="005F198B">
        <w:t xml:space="preserve">Sample Requisition </w:t>
      </w:r>
    </w:p>
    <w:p w14:paraId="4024CE8A" w14:textId="77777777" w:rsidR="008C78C7" w:rsidRPr="005F198B" w:rsidRDefault="008C78C7" w:rsidP="008C78C7">
      <w:pPr>
        <w:pStyle w:val="ListParagraph"/>
        <w:numPr>
          <w:ilvl w:val="1"/>
          <w:numId w:val="6"/>
        </w:numPr>
      </w:pPr>
      <w:r>
        <w:t xml:space="preserve">Lab Normal Ranges </w:t>
      </w:r>
    </w:p>
    <w:p w14:paraId="5F14591A" w14:textId="77777777" w:rsidR="008C78C7" w:rsidRDefault="008C78C7" w:rsidP="008C78C7">
      <w:pPr>
        <w:pStyle w:val="ListParagraph"/>
        <w:numPr>
          <w:ilvl w:val="1"/>
          <w:numId w:val="6"/>
        </w:numPr>
      </w:pPr>
      <w:r>
        <w:t xml:space="preserve">Log of all Samples </w:t>
      </w:r>
    </w:p>
    <w:p w14:paraId="2AAB1389" w14:textId="77777777" w:rsidR="008C78C7" w:rsidRDefault="008C78C7" w:rsidP="008C78C7">
      <w:pPr>
        <w:pStyle w:val="ListParagraph"/>
        <w:numPr>
          <w:ilvl w:val="1"/>
          <w:numId w:val="6"/>
        </w:numPr>
      </w:pPr>
      <w:r>
        <w:lastRenderedPageBreak/>
        <w:t>Other Laboratory Documents</w:t>
      </w:r>
    </w:p>
    <w:p w14:paraId="0019477D" w14:textId="77777777" w:rsidR="008C78C7" w:rsidRDefault="008C78C7" w:rsidP="008C78C7">
      <w:pPr>
        <w:pStyle w:val="ListParagraph"/>
        <w:ind w:left="1080"/>
      </w:pPr>
    </w:p>
    <w:p w14:paraId="64D83C48" w14:textId="77777777" w:rsidR="008C78C7" w:rsidRPr="002E0C51" w:rsidRDefault="008C78C7" w:rsidP="008C78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2E0C51">
        <w:rPr>
          <w:b/>
          <w:bCs/>
          <w:u w:val="single"/>
        </w:rPr>
        <w:t xml:space="preserve">Diagnostic Imaging </w:t>
      </w:r>
    </w:p>
    <w:p w14:paraId="568D8700" w14:textId="77777777" w:rsidR="008C78C7" w:rsidRPr="00F16286" w:rsidRDefault="008C78C7" w:rsidP="008C78C7">
      <w:pPr>
        <w:pStyle w:val="ListParagraph"/>
        <w:numPr>
          <w:ilvl w:val="1"/>
          <w:numId w:val="6"/>
        </w:numPr>
      </w:pPr>
      <w:bookmarkStart w:id="16" w:name="_Hlk215040929"/>
      <w:r w:rsidRPr="00F16286">
        <w:t xml:space="preserve">Radiation Safety Approval </w:t>
      </w:r>
    </w:p>
    <w:p w14:paraId="0E80E13F" w14:textId="77777777" w:rsidR="008C78C7" w:rsidRPr="00F16286" w:rsidRDefault="008C78C7" w:rsidP="008C78C7">
      <w:pPr>
        <w:pStyle w:val="ListParagraph"/>
        <w:numPr>
          <w:ilvl w:val="1"/>
          <w:numId w:val="6"/>
        </w:numPr>
      </w:pPr>
      <w:r w:rsidRPr="00F16286">
        <w:t xml:space="preserve">Sample Requisition </w:t>
      </w:r>
    </w:p>
    <w:p w14:paraId="014DE3FD" w14:textId="77777777" w:rsidR="008C78C7" w:rsidRPr="00F16286" w:rsidRDefault="008C78C7" w:rsidP="008C78C7">
      <w:pPr>
        <w:pStyle w:val="ListParagraph"/>
        <w:numPr>
          <w:ilvl w:val="1"/>
          <w:numId w:val="6"/>
        </w:numPr>
      </w:pPr>
      <w:r w:rsidRPr="00F16286">
        <w:t xml:space="preserve">MRI Screening Form Template </w:t>
      </w:r>
    </w:p>
    <w:p w14:paraId="243019EF" w14:textId="77777777" w:rsidR="008C78C7" w:rsidRPr="00F16286" w:rsidRDefault="008C78C7" w:rsidP="008C78C7">
      <w:pPr>
        <w:pStyle w:val="ListParagraph"/>
        <w:numPr>
          <w:ilvl w:val="1"/>
          <w:numId w:val="6"/>
        </w:numPr>
      </w:pPr>
      <w:r w:rsidRPr="00F16286">
        <w:t xml:space="preserve">MRI Quality Check </w:t>
      </w:r>
    </w:p>
    <w:p w14:paraId="645FA211" w14:textId="77777777" w:rsidR="008C78C7" w:rsidRPr="00F16286" w:rsidRDefault="008C78C7" w:rsidP="008C78C7">
      <w:pPr>
        <w:pStyle w:val="ListParagraph"/>
        <w:numPr>
          <w:ilvl w:val="1"/>
          <w:numId w:val="6"/>
        </w:numPr>
      </w:pPr>
      <w:r w:rsidRPr="00F16286">
        <w:t xml:space="preserve">MRI Data Manuals </w:t>
      </w:r>
    </w:p>
    <w:p w14:paraId="43D94D04" w14:textId="77777777" w:rsidR="008C78C7" w:rsidRDefault="008C78C7" w:rsidP="008C78C7">
      <w:pPr>
        <w:pStyle w:val="ListParagraph"/>
        <w:numPr>
          <w:ilvl w:val="1"/>
          <w:numId w:val="6"/>
        </w:numPr>
      </w:pPr>
      <w:r w:rsidRPr="00F16286">
        <w:t xml:space="preserve">Other </w:t>
      </w:r>
    </w:p>
    <w:p w14:paraId="462305C8" w14:textId="77777777" w:rsidR="008C78C7" w:rsidRPr="00F16286" w:rsidRDefault="008C78C7" w:rsidP="008C78C7">
      <w:pPr>
        <w:pStyle w:val="ListParagraph"/>
        <w:ind w:left="1080"/>
      </w:pPr>
    </w:p>
    <w:bookmarkEnd w:id="16"/>
    <w:p w14:paraId="28B1153B" w14:textId="77777777" w:rsidR="008C78C7" w:rsidRDefault="008C78C7" w:rsidP="008C78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Equipment </w:t>
      </w:r>
    </w:p>
    <w:p w14:paraId="2C8848E8" w14:textId="77777777" w:rsidR="008C78C7" w:rsidRPr="007029AB" w:rsidRDefault="008C78C7" w:rsidP="008C78C7">
      <w:pPr>
        <w:pStyle w:val="ListParagraph"/>
        <w:rPr>
          <w:b/>
          <w:bCs/>
          <w:u w:val="single"/>
        </w:rPr>
      </w:pPr>
    </w:p>
    <w:p w14:paraId="0361C945" w14:textId="77777777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bookmarkStart w:id="17" w:name="_Hlk215040735"/>
      <w:r w:rsidRPr="007029AB">
        <w:rPr>
          <w:b/>
          <w:bCs/>
        </w:rPr>
        <w:t xml:space="preserve">Testing reports, Inspection Charts, Calibration Records </w:t>
      </w:r>
    </w:p>
    <w:p w14:paraId="59731F80" w14:textId="77777777" w:rsidR="008C78C7" w:rsidRPr="007029AB" w:rsidRDefault="008C78C7" w:rsidP="008C78C7">
      <w:pPr>
        <w:pStyle w:val="ListParagraph"/>
        <w:numPr>
          <w:ilvl w:val="2"/>
          <w:numId w:val="6"/>
        </w:numPr>
      </w:pPr>
      <w:r>
        <w:t>Calibration Plan</w:t>
      </w:r>
    </w:p>
    <w:p w14:paraId="308C5D9F" w14:textId="77777777" w:rsidR="008C78C7" w:rsidRDefault="008C78C7" w:rsidP="008C78C7">
      <w:pPr>
        <w:pStyle w:val="ListParagraph"/>
        <w:numPr>
          <w:ilvl w:val="2"/>
          <w:numId w:val="6"/>
        </w:numPr>
      </w:pPr>
      <w:r>
        <w:t xml:space="preserve">Calibration Certificates </w:t>
      </w:r>
    </w:p>
    <w:p w14:paraId="13F07ABA" w14:textId="77777777" w:rsidR="008C78C7" w:rsidRPr="007029AB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 w:rsidRPr="1F3863A3">
        <w:rPr>
          <w:b/>
          <w:bCs/>
        </w:rPr>
        <w:t xml:space="preserve">User Guides </w:t>
      </w:r>
      <w:r>
        <w:t xml:space="preserve">- Includes Manuals for Breathalyzer and Blood Pressure Machines </w:t>
      </w:r>
    </w:p>
    <w:p w14:paraId="0BA0DC82" w14:textId="77777777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 w:rsidRPr="007029AB">
        <w:rPr>
          <w:b/>
          <w:bCs/>
        </w:rPr>
        <w:t xml:space="preserve">Other Documentation </w:t>
      </w:r>
    </w:p>
    <w:p w14:paraId="35381DC6" w14:textId="77777777" w:rsidR="008C78C7" w:rsidRPr="007029AB" w:rsidRDefault="008C78C7" w:rsidP="008C78C7">
      <w:pPr>
        <w:pStyle w:val="ListParagraph"/>
        <w:numPr>
          <w:ilvl w:val="2"/>
          <w:numId w:val="6"/>
        </w:numPr>
      </w:pPr>
      <w:r w:rsidRPr="007029AB">
        <w:t xml:space="preserve">Correspondence </w:t>
      </w:r>
    </w:p>
    <w:p w14:paraId="44DB17C3" w14:textId="77777777" w:rsidR="008C78C7" w:rsidRPr="007029AB" w:rsidRDefault="008C78C7" w:rsidP="008C78C7">
      <w:pPr>
        <w:pStyle w:val="ListParagraph"/>
        <w:numPr>
          <w:ilvl w:val="2"/>
          <w:numId w:val="6"/>
        </w:numPr>
      </w:pPr>
      <w:r>
        <w:t xml:space="preserve">Equipment Agreements and Licenses (includes blood pressure machine, drug tests and pregnancy tests) </w:t>
      </w:r>
    </w:p>
    <w:p w14:paraId="459854D1" w14:textId="7C55FD3F" w:rsidR="00B17DC3" w:rsidRDefault="008C78C7" w:rsidP="008C78C7">
      <w:pPr>
        <w:pStyle w:val="ListParagraph"/>
        <w:numPr>
          <w:ilvl w:val="2"/>
          <w:numId w:val="6"/>
        </w:numPr>
      </w:pPr>
      <w:r>
        <w:t xml:space="preserve">Low Inventory Log – log to ensure we do not run out of blood test supplies, drug tests or pregnancy tests (not mandatory for master file) </w:t>
      </w:r>
      <w:bookmarkEnd w:id="17"/>
    </w:p>
    <w:p w14:paraId="1AEBD391" w14:textId="77777777" w:rsidR="008C78C7" w:rsidRDefault="008C78C7" w:rsidP="008C78C7">
      <w:pPr>
        <w:pStyle w:val="ListParagraph"/>
        <w:ind w:left="360"/>
        <w:rPr>
          <w:b/>
          <w:bCs/>
          <w:u w:val="single"/>
        </w:rPr>
      </w:pPr>
    </w:p>
    <w:p w14:paraId="2154F3B3" w14:textId="52C2EC30" w:rsidR="008C78C7" w:rsidRDefault="008C78C7" w:rsidP="008C78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Risk Management</w:t>
      </w:r>
    </w:p>
    <w:p w14:paraId="5315EAE0" w14:textId="77777777" w:rsidR="008C78C7" w:rsidRPr="00653B52" w:rsidRDefault="008C78C7" w:rsidP="008C78C7">
      <w:pPr>
        <w:pStyle w:val="ListParagraph"/>
        <w:numPr>
          <w:ilvl w:val="1"/>
          <w:numId w:val="6"/>
        </w:numPr>
        <w:rPr>
          <w:u w:val="single"/>
        </w:rPr>
      </w:pPr>
      <w:r w:rsidRPr="00A205E7">
        <w:t>Study Risk Assessment</w:t>
      </w:r>
    </w:p>
    <w:p w14:paraId="0AE06CD8" w14:textId="77777777" w:rsidR="008C78C7" w:rsidRPr="00653B52" w:rsidRDefault="008C78C7" w:rsidP="008C78C7">
      <w:pPr>
        <w:pStyle w:val="ListParagraph"/>
        <w:numPr>
          <w:ilvl w:val="1"/>
          <w:numId w:val="6"/>
        </w:numPr>
        <w:rPr>
          <w:u w:val="single"/>
        </w:rPr>
      </w:pPr>
      <w:r w:rsidRPr="00A205E7">
        <w:t>Risk Management Plan</w:t>
      </w:r>
    </w:p>
    <w:p w14:paraId="5EBC494C" w14:textId="77777777" w:rsidR="008C78C7" w:rsidRPr="00A205E7" w:rsidRDefault="008C78C7" w:rsidP="008C78C7">
      <w:pPr>
        <w:pStyle w:val="ListParagraph"/>
        <w:numPr>
          <w:ilvl w:val="2"/>
          <w:numId w:val="6"/>
        </w:numPr>
        <w:rPr>
          <w:u w:val="single"/>
        </w:rPr>
      </w:pPr>
      <w:r w:rsidRPr="00A205E7">
        <w:t>Critical to Quality Factors</w:t>
      </w:r>
    </w:p>
    <w:p w14:paraId="7854D69A" w14:textId="77777777" w:rsidR="008C78C7" w:rsidRPr="00653B52" w:rsidRDefault="008C78C7" w:rsidP="008C78C7">
      <w:pPr>
        <w:pStyle w:val="ListParagraph"/>
        <w:numPr>
          <w:ilvl w:val="2"/>
          <w:numId w:val="6"/>
        </w:numPr>
        <w:rPr>
          <w:u w:val="single"/>
        </w:rPr>
      </w:pPr>
      <w:r>
        <w:t>Risk Mitigation Strategies</w:t>
      </w:r>
    </w:p>
    <w:p w14:paraId="69B9C4A9" w14:textId="77777777" w:rsidR="008C78C7" w:rsidRPr="00A205E7" w:rsidRDefault="008C78C7" w:rsidP="008C78C7">
      <w:pPr>
        <w:pStyle w:val="ListParagraph"/>
        <w:ind w:left="1080"/>
        <w:rPr>
          <w:b/>
          <w:bCs/>
          <w:u w:val="single"/>
        </w:rPr>
      </w:pPr>
    </w:p>
    <w:p w14:paraId="16BA64D5" w14:textId="77777777" w:rsidR="008C78C7" w:rsidRPr="00B17DC3" w:rsidRDefault="008C78C7" w:rsidP="008C78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B17DC3">
        <w:rPr>
          <w:b/>
          <w:bCs/>
          <w:u w:val="single"/>
        </w:rPr>
        <w:t xml:space="preserve">Safety Reports </w:t>
      </w:r>
    </w:p>
    <w:p w14:paraId="07BB0644" w14:textId="30079443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D</w:t>
      </w:r>
      <w:r w:rsidR="00D7133C">
        <w:rPr>
          <w:b/>
          <w:bCs/>
        </w:rPr>
        <w:t>ata Safety Monitoring Board (DSMB)</w:t>
      </w:r>
      <w:r>
        <w:rPr>
          <w:b/>
          <w:bCs/>
        </w:rPr>
        <w:t xml:space="preserve"> </w:t>
      </w:r>
    </w:p>
    <w:p w14:paraId="2CEC0BBD" w14:textId="442EC088" w:rsidR="008C78C7" w:rsidRDefault="00D7133C" w:rsidP="008C78C7">
      <w:pPr>
        <w:pStyle w:val="ListParagraph"/>
        <w:numPr>
          <w:ilvl w:val="2"/>
          <w:numId w:val="23"/>
        </w:numPr>
      </w:pPr>
      <w:r>
        <w:t>DSMB</w:t>
      </w:r>
      <w:r w:rsidR="008C78C7">
        <w:t xml:space="preserve"> Charter</w:t>
      </w:r>
    </w:p>
    <w:p w14:paraId="768B0B80" w14:textId="1D3834E7" w:rsidR="008C78C7" w:rsidRPr="00B17DC3" w:rsidRDefault="00D7133C" w:rsidP="008C78C7">
      <w:pPr>
        <w:pStyle w:val="ListParagraph"/>
        <w:numPr>
          <w:ilvl w:val="2"/>
          <w:numId w:val="23"/>
        </w:numPr>
      </w:pPr>
      <w:r>
        <w:t>DSMB</w:t>
      </w:r>
      <w:r w:rsidR="008C78C7">
        <w:t xml:space="preserve"> Meeting Confirmations </w:t>
      </w:r>
    </w:p>
    <w:p w14:paraId="4F453665" w14:textId="3E52AFCB" w:rsidR="008C78C7" w:rsidRPr="00B17DC3" w:rsidRDefault="00D7133C" w:rsidP="008C78C7">
      <w:pPr>
        <w:pStyle w:val="ListParagraph"/>
        <w:numPr>
          <w:ilvl w:val="2"/>
          <w:numId w:val="23"/>
        </w:numPr>
      </w:pPr>
      <w:r>
        <w:t>DSMB</w:t>
      </w:r>
      <w:r w:rsidR="008C78C7">
        <w:t xml:space="preserve"> Meeting Minutes </w:t>
      </w:r>
    </w:p>
    <w:p w14:paraId="2D449523" w14:textId="72500797" w:rsidR="008C78C7" w:rsidRPr="00B17DC3" w:rsidRDefault="00D7133C" w:rsidP="008C78C7">
      <w:pPr>
        <w:pStyle w:val="ListParagraph"/>
        <w:numPr>
          <w:ilvl w:val="2"/>
          <w:numId w:val="23"/>
        </w:numPr>
      </w:pPr>
      <w:r>
        <w:t>DSMB</w:t>
      </w:r>
      <w:r w:rsidR="008C78C7">
        <w:t xml:space="preserve"> Meeting Presentations </w:t>
      </w:r>
    </w:p>
    <w:p w14:paraId="3B1A2E64" w14:textId="4DA26752" w:rsidR="008C78C7" w:rsidRPr="00B17DC3" w:rsidRDefault="00D7133C" w:rsidP="008C78C7">
      <w:pPr>
        <w:pStyle w:val="ListParagraph"/>
        <w:numPr>
          <w:ilvl w:val="2"/>
          <w:numId w:val="23"/>
        </w:numPr>
      </w:pPr>
      <w:r>
        <w:t>DSMB</w:t>
      </w:r>
      <w:r w:rsidR="008C78C7">
        <w:t xml:space="preserve"> Requests </w:t>
      </w:r>
    </w:p>
    <w:p w14:paraId="76728186" w14:textId="77777777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Adverse Event Reporting </w:t>
      </w:r>
    </w:p>
    <w:p w14:paraId="21DFF1A9" w14:textId="77777777" w:rsidR="008C78C7" w:rsidRDefault="008C78C7" w:rsidP="008C78C7">
      <w:pPr>
        <w:pStyle w:val="ListParagraph"/>
        <w:numPr>
          <w:ilvl w:val="2"/>
          <w:numId w:val="27"/>
        </w:numPr>
      </w:pPr>
      <w:r>
        <w:t xml:space="preserve">CAREB Guidance on Reporting </w:t>
      </w:r>
    </w:p>
    <w:p w14:paraId="27469D2A" w14:textId="77777777" w:rsidR="008C78C7" w:rsidRDefault="008C78C7" w:rsidP="008C78C7">
      <w:pPr>
        <w:pStyle w:val="ListParagraph"/>
        <w:numPr>
          <w:ilvl w:val="2"/>
          <w:numId w:val="27"/>
        </w:numPr>
      </w:pPr>
      <w:r>
        <w:t xml:space="preserve">CAPA Plan Template </w:t>
      </w:r>
    </w:p>
    <w:p w14:paraId="5B0813A5" w14:textId="77777777" w:rsidR="008C78C7" w:rsidRPr="008E5729" w:rsidRDefault="008C78C7" w:rsidP="008C78C7">
      <w:pPr>
        <w:pStyle w:val="ListParagraph"/>
        <w:ind w:left="2160"/>
      </w:pPr>
    </w:p>
    <w:p w14:paraId="5FE69467" w14:textId="77777777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 w:rsidRPr="06F01D58">
        <w:rPr>
          <w:b/>
          <w:bCs/>
        </w:rPr>
        <w:t xml:space="preserve">Emergency Medication Drug Accountability Log </w:t>
      </w:r>
    </w:p>
    <w:p w14:paraId="2BD8301A" w14:textId="77777777" w:rsidR="008C78C7" w:rsidRPr="00C126C7" w:rsidRDefault="008C78C7" w:rsidP="008C78C7">
      <w:pPr>
        <w:pStyle w:val="ListParagraph"/>
        <w:numPr>
          <w:ilvl w:val="0"/>
          <w:numId w:val="5"/>
        </w:numPr>
      </w:pPr>
      <w:r>
        <w:t xml:space="preserve">Emergency Medication Log </w:t>
      </w:r>
      <w:r>
        <w:br/>
      </w:r>
    </w:p>
    <w:p w14:paraId="1FBA1284" w14:textId="77777777" w:rsidR="008C78C7" w:rsidRDefault="008C78C7" w:rsidP="008C78C7">
      <w:pPr>
        <w:pStyle w:val="ListParagraph"/>
        <w:numPr>
          <w:ilvl w:val="1"/>
          <w:numId w:val="6"/>
        </w:numPr>
        <w:rPr>
          <w:b/>
          <w:bCs/>
        </w:rPr>
      </w:pPr>
      <w:r w:rsidRPr="5B6A172A">
        <w:rPr>
          <w:b/>
          <w:bCs/>
        </w:rPr>
        <w:t xml:space="preserve">Enrollment and Close Out Signature </w:t>
      </w:r>
    </w:p>
    <w:p w14:paraId="7E5AC0B1" w14:textId="77777777" w:rsidR="008C78C7" w:rsidRDefault="008C78C7" w:rsidP="008C78C7">
      <w:pPr>
        <w:pStyle w:val="ListParagraph"/>
        <w:numPr>
          <w:ilvl w:val="2"/>
          <w:numId w:val="6"/>
        </w:numPr>
      </w:pPr>
      <w:r>
        <w:lastRenderedPageBreak/>
        <w:t xml:space="preserve">Audit Receipts only, forms in REDCap under the corresponding participant </w:t>
      </w:r>
    </w:p>
    <w:p w14:paraId="064D281C" w14:textId="2EB429CA" w:rsidR="11E3C59F" w:rsidRPr="00D7133C" w:rsidRDefault="008C78C7" w:rsidP="00D7133C">
      <w:pPr>
        <w:pStyle w:val="ListParagraph"/>
        <w:numPr>
          <w:ilvl w:val="1"/>
          <w:numId w:val="6"/>
        </w:numPr>
      </w:pPr>
      <w:r w:rsidRPr="00D7133C">
        <w:rPr>
          <w:b/>
          <w:bCs/>
        </w:rPr>
        <w:t xml:space="preserve">Other Correspondence Related to Safety </w:t>
      </w:r>
    </w:p>
    <w:p w14:paraId="27E5A4EA" w14:textId="77777777" w:rsidR="00D7133C" w:rsidRPr="008C78C7" w:rsidRDefault="00D7133C" w:rsidP="00D7133C">
      <w:pPr>
        <w:ind w:left="720"/>
      </w:pPr>
    </w:p>
    <w:p w14:paraId="78DD3359" w14:textId="3148AE7C" w:rsidR="00FB5A75" w:rsidRDefault="00B17DC3" w:rsidP="00FB5A75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B17DC3">
        <w:rPr>
          <w:b/>
          <w:bCs/>
          <w:u w:val="single"/>
        </w:rPr>
        <w:t xml:space="preserve">Inspections and Audits </w:t>
      </w:r>
    </w:p>
    <w:p w14:paraId="4C5AA1BD" w14:textId="067C9513" w:rsidR="00B17DC3" w:rsidRDefault="00B17DC3" w:rsidP="00B17DC3">
      <w:pPr>
        <w:pStyle w:val="ListParagraph"/>
        <w:numPr>
          <w:ilvl w:val="1"/>
          <w:numId w:val="6"/>
        </w:numPr>
        <w:rPr>
          <w:b/>
          <w:bCs/>
        </w:rPr>
      </w:pPr>
      <w:bookmarkStart w:id="18" w:name="_Hlk215040876"/>
      <w:r w:rsidRPr="00B17DC3">
        <w:rPr>
          <w:b/>
          <w:bCs/>
        </w:rPr>
        <w:t xml:space="preserve">Monitoring Plan </w:t>
      </w:r>
    </w:p>
    <w:p w14:paraId="746FBD43" w14:textId="6FF81C24" w:rsidR="00B17DC3" w:rsidRDefault="00B17DC3" w:rsidP="00B17DC3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Monitor Information </w:t>
      </w:r>
    </w:p>
    <w:p w14:paraId="1C5C8D9D" w14:textId="560848A2" w:rsidR="00B17DC3" w:rsidRDefault="00B17DC3" w:rsidP="00B17DC3">
      <w:pPr>
        <w:pStyle w:val="ListParagraph"/>
        <w:numPr>
          <w:ilvl w:val="1"/>
          <w:numId w:val="6"/>
        </w:numPr>
        <w:rPr>
          <w:b/>
          <w:bCs/>
        </w:rPr>
      </w:pPr>
      <w:r w:rsidRPr="4EBEEFCD">
        <w:rPr>
          <w:b/>
          <w:bCs/>
        </w:rPr>
        <w:t xml:space="preserve">Site Visit Log </w:t>
      </w:r>
    </w:p>
    <w:p w14:paraId="757CAF42" w14:textId="7A49E715" w:rsidR="55962FFA" w:rsidRDefault="55962FFA" w:rsidP="4EBEEFCD">
      <w:pPr>
        <w:pStyle w:val="ListParagraph"/>
        <w:numPr>
          <w:ilvl w:val="1"/>
          <w:numId w:val="6"/>
        </w:numPr>
        <w:rPr>
          <w:b/>
          <w:bCs/>
        </w:rPr>
      </w:pPr>
      <w:r w:rsidRPr="4EBEEFCD">
        <w:rPr>
          <w:b/>
          <w:bCs/>
        </w:rPr>
        <w:t xml:space="preserve">Site Visit Communications </w:t>
      </w:r>
    </w:p>
    <w:p w14:paraId="1A7644D5" w14:textId="7E3DA216" w:rsidR="55962FFA" w:rsidRDefault="55962FFA" w:rsidP="4EBEEFCD">
      <w:pPr>
        <w:pStyle w:val="ListParagraph"/>
        <w:numPr>
          <w:ilvl w:val="1"/>
          <w:numId w:val="6"/>
        </w:numPr>
        <w:rPr>
          <w:b/>
          <w:bCs/>
        </w:rPr>
      </w:pPr>
      <w:r w:rsidRPr="4EBEEFCD">
        <w:rPr>
          <w:b/>
          <w:bCs/>
        </w:rPr>
        <w:t xml:space="preserve">Other Monitoring and Audit Documentation </w:t>
      </w:r>
    </w:p>
    <w:p w14:paraId="16D750C9" w14:textId="7D3AE96C" w:rsidR="00B17DC3" w:rsidRDefault="00B17DC3" w:rsidP="00B17DC3">
      <w:pPr>
        <w:pStyle w:val="ListParagraph"/>
        <w:numPr>
          <w:ilvl w:val="1"/>
          <w:numId w:val="6"/>
        </w:numPr>
        <w:rPr>
          <w:b/>
          <w:bCs/>
        </w:rPr>
      </w:pPr>
      <w:r w:rsidRPr="4EBEEFCD">
        <w:rPr>
          <w:b/>
          <w:bCs/>
        </w:rPr>
        <w:t xml:space="preserve">Site Visit Reports </w:t>
      </w:r>
    </w:p>
    <w:p w14:paraId="5784011A" w14:textId="77777777" w:rsidR="00F16286" w:rsidRDefault="00B17DC3" w:rsidP="00F16286">
      <w:pPr>
        <w:pStyle w:val="ListParagraph"/>
        <w:numPr>
          <w:ilvl w:val="2"/>
          <w:numId w:val="25"/>
        </w:numPr>
      </w:pPr>
      <w:r>
        <w:t>Monitoring Reports; site initiation</w:t>
      </w:r>
    </w:p>
    <w:p w14:paraId="78B68F72" w14:textId="77777777" w:rsidR="00F16286" w:rsidRDefault="00B17DC3" w:rsidP="00F16286">
      <w:pPr>
        <w:pStyle w:val="ListParagraph"/>
        <w:numPr>
          <w:ilvl w:val="2"/>
          <w:numId w:val="25"/>
        </w:numPr>
      </w:pPr>
      <w:r>
        <w:t xml:space="preserve">Monitoring Reports; interim </w:t>
      </w:r>
    </w:p>
    <w:p w14:paraId="5C455B06" w14:textId="77777777" w:rsidR="00F16286" w:rsidRDefault="00B17DC3" w:rsidP="00F16286">
      <w:pPr>
        <w:pStyle w:val="ListParagraph"/>
        <w:numPr>
          <w:ilvl w:val="2"/>
          <w:numId w:val="25"/>
        </w:numPr>
      </w:pPr>
      <w:r>
        <w:t xml:space="preserve">Monitoring Reports; close-out </w:t>
      </w:r>
    </w:p>
    <w:p w14:paraId="03339097" w14:textId="77777777" w:rsidR="00F16286" w:rsidRDefault="00B17DC3" w:rsidP="00F16286">
      <w:pPr>
        <w:pStyle w:val="ListParagraph"/>
        <w:numPr>
          <w:ilvl w:val="2"/>
          <w:numId w:val="25"/>
        </w:numPr>
      </w:pPr>
      <w:r>
        <w:t xml:space="preserve">Audit Reports </w:t>
      </w:r>
    </w:p>
    <w:p w14:paraId="772471D9" w14:textId="7DB77C96" w:rsidR="00F16286" w:rsidRPr="00B17DC3" w:rsidRDefault="00F16286" w:rsidP="00F16286">
      <w:pPr>
        <w:pStyle w:val="ListParagraph"/>
        <w:numPr>
          <w:ilvl w:val="2"/>
          <w:numId w:val="25"/>
        </w:numPr>
      </w:pPr>
      <w:r>
        <w:t>Other Communication</w:t>
      </w:r>
    </w:p>
    <w:p w14:paraId="464E0790" w14:textId="0B3D7013" w:rsidR="00B17DC3" w:rsidRPr="00D7133C" w:rsidRDefault="00B17DC3" w:rsidP="00D7133C">
      <w:pPr>
        <w:rPr>
          <w:b/>
          <w:bCs/>
        </w:rPr>
      </w:pPr>
      <w:bookmarkStart w:id="19" w:name="_Hlk215040900"/>
      <w:bookmarkEnd w:id="18"/>
    </w:p>
    <w:bookmarkEnd w:id="19"/>
    <w:p w14:paraId="4DBC9953" w14:textId="77777777" w:rsidR="008E5729" w:rsidRPr="008E5729" w:rsidRDefault="008E5729" w:rsidP="008E5729">
      <w:pPr>
        <w:pStyle w:val="ListParagraph"/>
        <w:ind w:left="2160"/>
      </w:pPr>
    </w:p>
    <w:p w14:paraId="67246FB7" w14:textId="09865665" w:rsidR="5B6A172A" w:rsidRDefault="5B6A172A" w:rsidP="5B6A172A"/>
    <w:p w14:paraId="0815182E" w14:textId="7E6F8FF7" w:rsidR="5B6A172A" w:rsidRDefault="5B6A172A" w:rsidP="5B6A172A"/>
    <w:p w14:paraId="48B29B38" w14:textId="7FF096D8" w:rsidR="008E5729" w:rsidRDefault="008E5729" w:rsidP="008E5729"/>
    <w:p w14:paraId="4BD7DEC5" w14:textId="338A009C" w:rsidR="008E5729" w:rsidRDefault="008E5729" w:rsidP="008E5729"/>
    <w:p w14:paraId="2DBC89A8" w14:textId="77777777" w:rsidR="008E5729" w:rsidRDefault="008E5729" w:rsidP="008E5729"/>
    <w:p w14:paraId="570CE492" w14:textId="77777777" w:rsidR="008E5729" w:rsidRPr="008E5729" w:rsidRDefault="008E5729" w:rsidP="008E5729">
      <w:pPr>
        <w:rPr>
          <w:b/>
          <w:bCs/>
        </w:rPr>
      </w:pPr>
    </w:p>
    <w:p w14:paraId="5FF85F56" w14:textId="77777777" w:rsidR="00891610" w:rsidRDefault="00891610" w:rsidP="00891610"/>
    <w:sectPr w:rsidR="00891610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4FD4" w14:textId="77777777" w:rsidR="00DD026A" w:rsidRDefault="00DD026A" w:rsidP="00FB4F55">
      <w:pPr>
        <w:spacing w:after="0" w:line="240" w:lineRule="auto"/>
      </w:pPr>
      <w:r>
        <w:separator/>
      </w:r>
    </w:p>
  </w:endnote>
  <w:endnote w:type="continuationSeparator" w:id="0">
    <w:p w14:paraId="7E7CCDF5" w14:textId="77777777" w:rsidR="00DD026A" w:rsidRDefault="00DD026A" w:rsidP="00FB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7F65" w14:textId="39CCC831" w:rsidR="00FB4F55" w:rsidRDefault="004955F6">
    <w:pPr>
      <w:pStyle w:val="Footer"/>
    </w:pPr>
    <w:r>
      <w:t xml:space="preserve">Trial </w:t>
    </w:r>
    <w:r w:rsidR="00FB4F55">
      <w:t>Master File</w:t>
    </w:r>
    <w:r>
      <w:t>/Investigator Site File</w:t>
    </w:r>
    <w:r w:rsidR="00FB4F55">
      <w:t xml:space="preserve"> T</w:t>
    </w:r>
    <w:r>
      <w:t>able of Contents</w:t>
    </w:r>
    <w:r w:rsidR="00FB4F55">
      <w:t>_v.1.0 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A416" w14:textId="77777777" w:rsidR="00DD026A" w:rsidRDefault="00DD026A" w:rsidP="00FB4F55">
      <w:pPr>
        <w:spacing w:after="0" w:line="240" w:lineRule="auto"/>
      </w:pPr>
      <w:r>
        <w:separator/>
      </w:r>
    </w:p>
  </w:footnote>
  <w:footnote w:type="continuationSeparator" w:id="0">
    <w:p w14:paraId="28AF2B4F" w14:textId="77777777" w:rsidR="00DD026A" w:rsidRDefault="00DD026A" w:rsidP="00FB4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39"/>
    <w:multiLevelType w:val="multilevel"/>
    <w:tmpl w:val="976CA1E6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A70DA3"/>
    <w:multiLevelType w:val="hybridMultilevel"/>
    <w:tmpl w:val="05F876D8"/>
    <w:lvl w:ilvl="0" w:tplc="B7EC5F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CDEA1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909631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E16EE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5C60E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75C1B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CCC42B8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D665368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37762F3C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1603774"/>
    <w:multiLevelType w:val="multilevel"/>
    <w:tmpl w:val="02C47008"/>
    <w:lvl w:ilvl="0">
      <w:start w:val="1"/>
      <w:numFmt w:val="decimal"/>
      <w:lvlText w:val="%1.0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3" w15:restartNumberingAfterBreak="0">
    <w:nsid w:val="1258D85A"/>
    <w:multiLevelType w:val="hybridMultilevel"/>
    <w:tmpl w:val="6A44479E"/>
    <w:lvl w:ilvl="0" w:tplc="FE300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C2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C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A5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C0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8E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6F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7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2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B662D"/>
    <w:multiLevelType w:val="multilevel"/>
    <w:tmpl w:val="2B70BC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4F12417"/>
    <w:multiLevelType w:val="hybridMultilevel"/>
    <w:tmpl w:val="0CC66A62"/>
    <w:lvl w:ilvl="0" w:tplc="1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714602"/>
    <w:multiLevelType w:val="multilevel"/>
    <w:tmpl w:val="02C47008"/>
    <w:lvl w:ilvl="0">
      <w:start w:val="1"/>
      <w:numFmt w:val="decimal"/>
      <w:lvlText w:val="%1.0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7" w15:restartNumberingAfterBreak="0">
    <w:nsid w:val="1AB55919"/>
    <w:multiLevelType w:val="multilevel"/>
    <w:tmpl w:val="C0F6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95A88"/>
    <w:multiLevelType w:val="multilevel"/>
    <w:tmpl w:val="B3BE2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00C8D"/>
    <w:multiLevelType w:val="multilevel"/>
    <w:tmpl w:val="2B70BC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21F03A37"/>
    <w:multiLevelType w:val="multilevel"/>
    <w:tmpl w:val="0450C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A7CEB"/>
    <w:multiLevelType w:val="hybridMultilevel"/>
    <w:tmpl w:val="E47A9DB8"/>
    <w:lvl w:ilvl="0" w:tplc="035C3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A5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4D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6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A5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A2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06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4C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E7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F2C75"/>
    <w:multiLevelType w:val="multilevel"/>
    <w:tmpl w:val="97DAF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D29C8"/>
    <w:multiLevelType w:val="multilevel"/>
    <w:tmpl w:val="362C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30839"/>
    <w:multiLevelType w:val="hybridMultilevel"/>
    <w:tmpl w:val="400ECA22"/>
    <w:lvl w:ilvl="0" w:tplc="14402C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3AAA19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BAB425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7E4EED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6B0EB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27F684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A4C0F25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EA4A9DF4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4126E110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DC15A50"/>
    <w:multiLevelType w:val="multilevel"/>
    <w:tmpl w:val="286E801E"/>
    <w:lvl w:ilvl="0">
      <w:start w:val="1"/>
      <w:numFmt w:val="decimal"/>
      <w:lvlText w:val="%1.0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6" w15:restartNumberingAfterBreak="0">
    <w:nsid w:val="3E3D5825"/>
    <w:multiLevelType w:val="multilevel"/>
    <w:tmpl w:val="BE80D7E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3F8341B2"/>
    <w:multiLevelType w:val="multilevel"/>
    <w:tmpl w:val="2B70BC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426B3700"/>
    <w:multiLevelType w:val="hybridMultilevel"/>
    <w:tmpl w:val="7F0A10E8"/>
    <w:lvl w:ilvl="0" w:tplc="1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4C27499F"/>
    <w:multiLevelType w:val="multilevel"/>
    <w:tmpl w:val="2B70BC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56C457A3"/>
    <w:multiLevelType w:val="multilevel"/>
    <w:tmpl w:val="976CA1E6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7DB30F1"/>
    <w:multiLevelType w:val="hybridMultilevel"/>
    <w:tmpl w:val="71B83F6C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1D2DC8"/>
    <w:multiLevelType w:val="hybridMultilevel"/>
    <w:tmpl w:val="1FBE3CE2"/>
    <w:lvl w:ilvl="0" w:tplc="10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3" w15:restartNumberingAfterBreak="0">
    <w:nsid w:val="60B41B65"/>
    <w:multiLevelType w:val="multilevel"/>
    <w:tmpl w:val="988CC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7C0863"/>
    <w:multiLevelType w:val="hybridMultilevel"/>
    <w:tmpl w:val="7A64C9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4641"/>
    <w:multiLevelType w:val="multilevel"/>
    <w:tmpl w:val="2B70BC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6" w15:restartNumberingAfterBreak="0">
    <w:nsid w:val="738B5DF5"/>
    <w:multiLevelType w:val="multilevel"/>
    <w:tmpl w:val="976CA1E6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4203826"/>
    <w:multiLevelType w:val="multilevel"/>
    <w:tmpl w:val="701080C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5B047C2"/>
    <w:multiLevelType w:val="hybridMultilevel"/>
    <w:tmpl w:val="9DFA03E2"/>
    <w:lvl w:ilvl="0" w:tplc="3022FB6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822C63A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195401E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5CE8A7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728A7CC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F134E636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EEE6CD8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19ABDA0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358FE36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F6805AC"/>
    <w:multiLevelType w:val="multilevel"/>
    <w:tmpl w:val="BE80D7E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 w16cid:durableId="1414350551">
    <w:abstractNumId w:val="1"/>
  </w:num>
  <w:num w:numId="2" w16cid:durableId="1961376728">
    <w:abstractNumId w:val="3"/>
  </w:num>
  <w:num w:numId="3" w16cid:durableId="298071759">
    <w:abstractNumId w:val="14"/>
  </w:num>
  <w:num w:numId="4" w16cid:durableId="1399086864">
    <w:abstractNumId w:val="11"/>
  </w:num>
  <w:num w:numId="5" w16cid:durableId="546382419">
    <w:abstractNumId w:val="28"/>
  </w:num>
  <w:num w:numId="6" w16cid:durableId="1870798983">
    <w:abstractNumId w:val="6"/>
  </w:num>
  <w:num w:numId="7" w16cid:durableId="954870392">
    <w:abstractNumId w:val="8"/>
  </w:num>
  <w:num w:numId="8" w16cid:durableId="70544092">
    <w:abstractNumId w:val="13"/>
  </w:num>
  <w:num w:numId="9" w16cid:durableId="483158387">
    <w:abstractNumId w:val="7"/>
  </w:num>
  <w:num w:numId="10" w16cid:durableId="1067264023">
    <w:abstractNumId w:val="12"/>
  </w:num>
  <w:num w:numId="11" w16cid:durableId="1141775536">
    <w:abstractNumId w:val="10"/>
  </w:num>
  <w:num w:numId="12" w16cid:durableId="1469325626">
    <w:abstractNumId w:val="21"/>
  </w:num>
  <w:num w:numId="13" w16cid:durableId="1244684024">
    <w:abstractNumId w:val="5"/>
  </w:num>
  <w:num w:numId="14" w16cid:durableId="1492452410">
    <w:abstractNumId w:val="22"/>
  </w:num>
  <w:num w:numId="15" w16cid:durableId="997537270">
    <w:abstractNumId w:val="23"/>
  </w:num>
  <w:num w:numId="16" w16cid:durableId="1823547820">
    <w:abstractNumId w:val="24"/>
  </w:num>
  <w:num w:numId="17" w16cid:durableId="347945075">
    <w:abstractNumId w:val="27"/>
  </w:num>
  <w:num w:numId="18" w16cid:durableId="2121754095">
    <w:abstractNumId w:val="17"/>
  </w:num>
  <w:num w:numId="19" w16cid:durableId="1391075350">
    <w:abstractNumId w:val="4"/>
  </w:num>
  <w:num w:numId="20" w16cid:durableId="109203724">
    <w:abstractNumId w:val="25"/>
  </w:num>
  <w:num w:numId="21" w16cid:durableId="2015524488">
    <w:abstractNumId w:val="9"/>
  </w:num>
  <w:num w:numId="22" w16cid:durableId="290094236">
    <w:abstractNumId w:val="19"/>
  </w:num>
  <w:num w:numId="23" w16cid:durableId="1239561798">
    <w:abstractNumId w:val="29"/>
  </w:num>
  <w:num w:numId="24" w16cid:durableId="1693920591">
    <w:abstractNumId w:val="16"/>
  </w:num>
  <w:num w:numId="25" w16cid:durableId="816383463">
    <w:abstractNumId w:val="20"/>
  </w:num>
  <w:num w:numId="26" w16cid:durableId="774524211">
    <w:abstractNumId w:val="26"/>
  </w:num>
  <w:num w:numId="27" w16cid:durableId="333844601">
    <w:abstractNumId w:val="0"/>
  </w:num>
  <w:num w:numId="28" w16cid:durableId="861239667">
    <w:abstractNumId w:val="2"/>
  </w:num>
  <w:num w:numId="29" w16cid:durableId="1055763">
    <w:abstractNumId w:val="18"/>
  </w:num>
  <w:num w:numId="30" w16cid:durableId="70810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10"/>
    <w:rsid w:val="0004628B"/>
    <w:rsid w:val="000F6DC8"/>
    <w:rsid w:val="00123AC6"/>
    <w:rsid w:val="00220192"/>
    <w:rsid w:val="002362CA"/>
    <w:rsid w:val="002E0C51"/>
    <w:rsid w:val="00302873"/>
    <w:rsid w:val="00327B21"/>
    <w:rsid w:val="003B5DA0"/>
    <w:rsid w:val="004955F6"/>
    <w:rsid w:val="004E72C2"/>
    <w:rsid w:val="004F4C08"/>
    <w:rsid w:val="00506121"/>
    <w:rsid w:val="00513BEA"/>
    <w:rsid w:val="00547175"/>
    <w:rsid w:val="005A00CD"/>
    <w:rsid w:val="005A0A7C"/>
    <w:rsid w:val="005F198B"/>
    <w:rsid w:val="00653B52"/>
    <w:rsid w:val="006552FE"/>
    <w:rsid w:val="006C0F02"/>
    <w:rsid w:val="006F57D3"/>
    <w:rsid w:val="007029AB"/>
    <w:rsid w:val="0074013B"/>
    <w:rsid w:val="007549E9"/>
    <w:rsid w:val="0078376F"/>
    <w:rsid w:val="007D3205"/>
    <w:rsid w:val="007D389E"/>
    <w:rsid w:val="0080087E"/>
    <w:rsid w:val="00891610"/>
    <w:rsid w:val="008A78F5"/>
    <w:rsid w:val="008C6596"/>
    <w:rsid w:val="008C78C7"/>
    <w:rsid w:val="008E5729"/>
    <w:rsid w:val="008E6595"/>
    <w:rsid w:val="008F7693"/>
    <w:rsid w:val="00923A3E"/>
    <w:rsid w:val="009248B3"/>
    <w:rsid w:val="00A205E7"/>
    <w:rsid w:val="00A37645"/>
    <w:rsid w:val="00A6FE1F"/>
    <w:rsid w:val="00AB1B1A"/>
    <w:rsid w:val="00B17DC3"/>
    <w:rsid w:val="00B62590"/>
    <w:rsid w:val="00BB1F80"/>
    <w:rsid w:val="00C126C7"/>
    <w:rsid w:val="00C94BC9"/>
    <w:rsid w:val="00D63416"/>
    <w:rsid w:val="00D7133C"/>
    <w:rsid w:val="00DD026A"/>
    <w:rsid w:val="00DE5F29"/>
    <w:rsid w:val="00E02DB3"/>
    <w:rsid w:val="00E33DF1"/>
    <w:rsid w:val="00F16286"/>
    <w:rsid w:val="00F2A1DE"/>
    <w:rsid w:val="00F2C42C"/>
    <w:rsid w:val="00FA3F70"/>
    <w:rsid w:val="00FB4F55"/>
    <w:rsid w:val="00FB5A75"/>
    <w:rsid w:val="00FC2CF6"/>
    <w:rsid w:val="00FE1433"/>
    <w:rsid w:val="01E3C200"/>
    <w:rsid w:val="024A9F60"/>
    <w:rsid w:val="033BD378"/>
    <w:rsid w:val="034D7A50"/>
    <w:rsid w:val="0361C88D"/>
    <w:rsid w:val="03EF1A06"/>
    <w:rsid w:val="0463654C"/>
    <w:rsid w:val="05D66B10"/>
    <w:rsid w:val="06B291AC"/>
    <w:rsid w:val="06F01D58"/>
    <w:rsid w:val="071CC529"/>
    <w:rsid w:val="08958A54"/>
    <w:rsid w:val="093D3CB5"/>
    <w:rsid w:val="09461BC8"/>
    <w:rsid w:val="09606BBB"/>
    <w:rsid w:val="09EA326E"/>
    <w:rsid w:val="0AE7F6F6"/>
    <w:rsid w:val="0B3E6DA2"/>
    <w:rsid w:val="0B7F35A5"/>
    <w:rsid w:val="0EBA0E3D"/>
    <w:rsid w:val="0F770DF0"/>
    <w:rsid w:val="0F78BCB2"/>
    <w:rsid w:val="106C6323"/>
    <w:rsid w:val="11574D0F"/>
    <w:rsid w:val="11E3C59F"/>
    <w:rsid w:val="1260DFD0"/>
    <w:rsid w:val="12AD73D3"/>
    <w:rsid w:val="1377C2D1"/>
    <w:rsid w:val="149E34D2"/>
    <w:rsid w:val="151BAA3E"/>
    <w:rsid w:val="1554EA0C"/>
    <w:rsid w:val="159CB90F"/>
    <w:rsid w:val="15AA04B0"/>
    <w:rsid w:val="15B0C966"/>
    <w:rsid w:val="15C21DDA"/>
    <w:rsid w:val="15E51495"/>
    <w:rsid w:val="16EAEE42"/>
    <w:rsid w:val="173450F3"/>
    <w:rsid w:val="181FAA66"/>
    <w:rsid w:val="184B8488"/>
    <w:rsid w:val="18836344"/>
    <w:rsid w:val="193DC2EB"/>
    <w:rsid w:val="199C10C9"/>
    <w:rsid w:val="19F42043"/>
    <w:rsid w:val="1A5B1031"/>
    <w:rsid w:val="1A6BF1B5"/>
    <w:rsid w:val="1ABF97F4"/>
    <w:rsid w:val="1ADD63DE"/>
    <w:rsid w:val="1B5F5E5B"/>
    <w:rsid w:val="1C4A1117"/>
    <w:rsid w:val="1C9B74CD"/>
    <w:rsid w:val="1CB55D9C"/>
    <w:rsid w:val="1CE24006"/>
    <w:rsid w:val="1D4EAC42"/>
    <w:rsid w:val="1D818CCE"/>
    <w:rsid w:val="1DC38E97"/>
    <w:rsid w:val="1DFE90AE"/>
    <w:rsid w:val="1F202D01"/>
    <w:rsid w:val="1F3863A3"/>
    <w:rsid w:val="1F6BF02D"/>
    <w:rsid w:val="204CF9D5"/>
    <w:rsid w:val="209ED6D0"/>
    <w:rsid w:val="2148827E"/>
    <w:rsid w:val="21A02F45"/>
    <w:rsid w:val="21E8CA36"/>
    <w:rsid w:val="222B86FB"/>
    <w:rsid w:val="23849A97"/>
    <w:rsid w:val="24D4298E"/>
    <w:rsid w:val="251A94B7"/>
    <w:rsid w:val="2549AACF"/>
    <w:rsid w:val="257A1FB7"/>
    <w:rsid w:val="259DB186"/>
    <w:rsid w:val="25F41870"/>
    <w:rsid w:val="26397B04"/>
    <w:rsid w:val="26F5B9E8"/>
    <w:rsid w:val="271642D8"/>
    <w:rsid w:val="27285485"/>
    <w:rsid w:val="287861EC"/>
    <w:rsid w:val="28918A49"/>
    <w:rsid w:val="28B5399F"/>
    <w:rsid w:val="28F49765"/>
    <w:rsid w:val="2966D174"/>
    <w:rsid w:val="2A0F9293"/>
    <w:rsid w:val="2B91D22D"/>
    <w:rsid w:val="2C726769"/>
    <w:rsid w:val="2D36CB0B"/>
    <w:rsid w:val="2E0E37CA"/>
    <w:rsid w:val="2E1A02FE"/>
    <w:rsid w:val="2FB1DB97"/>
    <w:rsid w:val="2FB34AE4"/>
    <w:rsid w:val="2FE5B9B5"/>
    <w:rsid w:val="307E5BA2"/>
    <w:rsid w:val="31039064"/>
    <w:rsid w:val="32630C31"/>
    <w:rsid w:val="33109CD2"/>
    <w:rsid w:val="33925E4B"/>
    <w:rsid w:val="3486BC07"/>
    <w:rsid w:val="34C000EE"/>
    <w:rsid w:val="34F9D12D"/>
    <w:rsid w:val="35F44385"/>
    <w:rsid w:val="363BB4C5"/>
    <w:rsid w:val="36647020"/>
    <w:rsid w:val="368AA45A"/>
    <w:rsid w:val="369D18C8"/>
    <w:rsid w:val="370B0C98"/>
    <w:rsid w:val="375E0DB6"/>
    <w:rsid w:val="376CD0D4"/>
    <w:rsid w:val="3813BB76"/>
    <w:rsid w:val="39773336"/>
    <w:rsid w:val="39909EC5"/>
    <w:rsid w:val="3A02CE1A"/>
    <w:rsid w:val="3B861961"/>
    <w:rsid w:val="3B88C5DC"/>
    <w:rsid w:val="3CCC8471"/>
    <w:rsid w:val="3CCE9E31"/>
    <w:rsid w:val="3E3F2025"/>
    <w:rsid w:val="3FD861D0"/>
    <w:rsid w:val="40983A74"/>
    <w:rsid w:val="410C31F3"/>
    <w:rsid w:val="4121F59C"/>
    <w:rsid w:val="41FCCAB7"/>
    <w:rsid w:val="423696EC"/>
    <w:rsid w:val="457555D9"/>
    <w:rsid w:val="459315D4"/>
    <w:rsid w:val="46E55416"/>
    <w:rsid w:val="4724D0D3"/>
    <w:rsid w:val="47258F3B"/>
    <w:rsid w:val="472EE635"/>
    <w:rsid w:val="47A6EDC2"/>
    <w:rsid w:val="4812E3EB"/>
    <w:rsid w:val="482D8AD6"/>
    <w:rsid w:val="48D157B2"/>
    <w:rsid w:val="49115822"/>
    <w:rsid w:val="49DBCF21"/>
    <w:rsid w:val="49EB92F3"/>
    <w:rsid w:val="4A2AA3A1"/>
    <w:rsid w:val="4AC7C1DE"/>
    <w:rsid w:val="4BA3723D"/>
    <w:rsid w:val="4C21E39B"/>
    <w:rsid w:val="4DC7CC37"/>
    <w:rsid w:val="4E073380"/>
    <w:rsid w:val="4E4ED292"/>
    <w:rsid w:val="4EBEEFCD"/>
    <w:rsid w:val="4FA6E423"/>
    <w:rsid w:val="4FD27930"/>
    <w:rsid w:val="50E21D2D"/>
    <w:rsid w:val="51A655A5"/>
    <w:rsid w:val="5308B792"/>
    <w:rsid w:val="530DBDB0"/>
    <w:rsid w:val="532D9DEF"/>
    <w:rsid w:val="53974C17"/>
    <w:rsid w:val="53F1CDD0"/>
    <w:rsid w:val="5548A742"/>
    <w:rsid w:val="55962FFA"/>
    <w:rsid w:val="55A7990D"/>
    <w:rsid w:val="560EC777"/>
    <w:rsid w:val="5721AB3F"/>
    <w:rsid w:val="58013C6B"/>
    <w:rsid w:val="581226D4"/>
    <w:rsid w:val="581CB2C9"/>
    <w:rsid w:val="584712AD"/>
    <w:rsid w:val="5A11B0AE"/>
    <w:rsid w:val="5AF4932D"/>
    <w:rsid w:val="5B3925C7"/>
    <w:rsid w:val="5B3A40FF"/>
    <w:rsid w:val="5B6A172A"/>
    <w:rsid w:val="5BFF5C9C"/>
    <w:rsid w:val="5C9D4C09"/>
    <w:rsid w:val="5CD4F628"/>
    <w:rsid w:val="5CFCDD88"/>
    <w:rsid w:val="5D29DE17"/>
    <w:rsid w:val="5D36C81C"/>
    <w:rsid w:val="5DCD1D98"/>
    <w:rsid w:val="5E7BCECE"/>
    <w:rsid w:val="5F1C730F"/>
    <w:rsid w:val="5F5C16DD"/>
    <w:rsid w:val="5FBE0CC9"/>
    <w:rsid w:val="5FE86271"/>
    <w:rsid w:val="60D83E5E"/>
    <w:rsid w:val="61003298"/>
    <w:rsid w:val="62CB9396"/>
    <w:rsid w:val="62F07FE2"/>
    <w:rsid w:val="647D06B5"/>
    <w:rsid w:val="6539C38A"/>
    <w:rsid w:val="65ABAF81"/>
    <w:rsid w:val="65CB4602"/>
    <w:rsid w:val="65FEDED4"/>
    <w:rsid w:val="660C7379"/>
    <w:rsid w:val="66C27381"/>
    <w:rsid w:val="66D0AC9B"/>
    <w:rsid w:val="672CA108"/>
    <w:rsid w:val="67477FE2"/>
    <w:rsid w:val="675CE415"/>
    <w:rsid w:val="680400C9"/>
    <w:rsid w:val="689ED426"/>
    <w:rsid w:val="69B926F5"/>
    <w:rsid w:val="6AD1A83D"/>
    <w:rsid w:val="6B136509"/>
    <w:rsid w:val="6BFAD8C4"/>
    <w:rsid w:val="6CDF8B28"/>
    <w:rsid w:val="6D07CD67"/>
    <w:rsid w:val="6EEE4C58"/>
    <w:rsid w:val="6EFE8DE1"/>
    <w:rsid w:val="7063EF5D"/>
    <w:rsid w:val="70C98FF3"/>
    <w:rsid w:val="713F88FB"/>
    <w:rsid w:val="716C1D9C"/>
    <w:rsid w:val="71CB0EA7"/>
    <w:rsid w:val="71DA5255"/>
    <w:rsid w:val="724C9029"/>
    <w:rsid w:val="7277367A"/>
    <w:rsid w:val="72AD5364"/>
    <w:rsid w:val="737986A0"/>
    <w:rsid w:val="738E2041"/>
    <w:rsid w:val="73C8B48F"/>
    <w:rsid w:val="73F5BE98"/>
    <w:rsid w:val="74257515"/>
    <w:rsid w:val="7440BDCD"/>
    <w:rsid w:val="7477CA21"/>
    <w:rsid w:val="74CE17BA"/>
    <w:rsid w:val="76A97D99"/>
    <w:rsid w:val="776C96CE"/>
    <w:rsid w:val="77E1388F"/>
    <w:rsid w:val="77EB2452"/>
    <w:rsid w:val="7840D870"/>
    <w:rsid w:val="789D8B30"/>
    <w:rsid w:val="798806FF"/>
    <w:rsid w:val="79DCA209"/>
    <w:rsid w:val="7A5C54FC"/>
    <w:rsid w:val="7A8BCEE4"/>
    <w:rsid w:val="7AD24E04"/>
    <w:rsid w:val="7B3722F0"/>
    <w:rsid w:val="7B906A1C"/>
    <w:rsid w:val="7C634493"/>
    <w:rsid w:val="7D0BAF65"/>
    <w:rsid w:val="7D9517E5"/>
    <w:rsid w:val="7E094095"/>
    <w:rsid w:val="7F0B2DBD"/>
    <w:rsid w:val="7F2ABE34"/>
    <w:rsid w:val="7FD1E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C66A3"/>
  <w15:chartTrackingRefBased/>
  <w15:docId w15:val="{A70D9A58-8D63-412C-B29A-B0457D0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91610"/>
    <w:pPr>
      <w:ind w:left="720"/>
      <w:contextualSpacing/>
    </w:pPr>
  </w:style>
  <w:style w:type="character" w:customStyle="1" w:styleId="normaltextrun">
    <w:name w:val="normaltextrun"/>
    <w:basedOn w:val="DefaultParagraphFont"/>
    <w:rsid w:val="00891610"/>
  </w:style>
  <w:style w:type="character" w:customStyle="1" w:styleId="eop">
    <w:name w:val="eop"/>
    <w:basedOn w:val="DefaultParagraphFont"/>
    <w:rsid w:val="00891610"/>
  </w:style>
  <w:style w:type="paragraph" w:customStyle="1" w:styleId="paragraph">
    <w:name w:val="paragraph"/>
    <w:basedOn w:val="Normal"/>
    <w:rsid w:val="0089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cxw145391232">
    <w:name w:val="scxw145391232"/>
    <w:basedOn w:val="DefaultParagraphFont"/>
    <w:rsid w:val="0089161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F55"/>
  </w:style>
  <w:style w:type="paragraph" w:styleId="Footer">
    <w:name w:val="footer"/>
    <w:basedOn w:val="Normal"/>
    <w:link w:val="FooterChar"/>
    <w:uiPriority w:val="99"/>
    <w:unhideWhenUsed/>
    <w:rsid w:val="00FB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cumming.ucalgary.ca/research/cccr/clinical-trials-office/quality-assurance-clinical-trials/standard-operating-procedu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7a9a6-55ed-4615-934f-e94b4abffaf0">
      <Terms xmlns="http://schemas.microsoft.com/office/infopath/2007/PartnerControls"/>
    </lcf76f155ced4ddcb4097134ff3c332f>
    <TaxCatchAll xmlns="9bb276fa-6d0d-4396-9278-1b468da93e5f" xsi:nil="true"/>
    <SharedWithUsers xmlns="9bb276fa-6d0d-4396-9278-1b468da93e5f">
      <UserInfo>
        <DisplayName>Jenna Dobry</DisplayName>
        <AccountId>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0D216C1722042921B8C4DE3540357" ma:contentTypeVersion="15" ma:contentTypeDescription="Create a new document." ma:contentTypeScope="" ma:versionID="6ce826dde486557b28d1e4a3b104bab2">
  <xsd:schema xmlns:xsd="http://www.w3.org/2001/XMLSchema" xmlns:xs="http://www.w3.org/2001/XMLSchema" xmlns:p="http://schemas.microsoft.com/office/2006/metadata/properties" xmlns:ns2="4387a9a6-55ed-4615-934f-e94b4abffaf0" xmlns:ns3="9bb276fa-6d0d-4396-9278-1b468da93e5f" targetNamespace="http://schemas.microsoft.com/office/2006/metadata/properties" ma:root="true" ma:fieldsID="188f9805c0a73f029debae93bbdfc008" ns2:_="" ns3:_="">
    <xsd:import namespace="4387a9a6-55ed-4615-934f-e94b4abffaf0"/>
    <xsd:import namespace="9bb276fa-6d0d-4396-9278-1b468da93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7a9a6-55ed-4615-934f-e94b4abff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76fa-6d0d-4396-9278-1b468da93e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5393-7b1c-4469-b1a1-356000036ab9}" ma:internalName="TaxCatchAll" ma:showField="CatchAllData" ma:web="9bb276fa-6d0d-4396-9278-1b468da9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D7919-8810-40EB-9E45-44D8C616A80D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bb276fa-6d0d-4396-9278-1b468da93e5f"/>
    <ds:schemaRef ds:uri="http://purl.org/dc/elements/1.1/"/>
    <ds:schemaRef ds:uri="http://schemas.microsoft.com/office/2006/documentManagement/types"/>
    <ds:schemaRef ds:uri="4387a9a6-55ed-4615-934f-e94b4abffaf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CC7372-64C8-4D7C-A28D-C68966160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7a9a6-55ed-4615-934f-e94b4abffaf0"/>
    <ds:schemaRef ds:uri="9bb276fa-6d0d-4396-9278-1b468da93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6E1AE-18F2-4AEB-8A5B-0DF6898BA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931</Words>
  <Characters>5481</Characters>
  <Application>Microsoft Office Word</Application>
  <DocSecurity>0</DocSecurity>
  <Lines>228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O'Grady</dc:creator>
  <cp:keywords/>
  <dc:description/>
  <cp:lastModifiedBy>Jenna Dobry</cp:lastModifiedBy>
  <cp:revision>14</cp:revision>
  <dcterms:created xsi:type="dcterms:W3CDTF">2025-06-06T15:35:00Z</dcterms:created>
  <dcterms:modified xsi:type="dcterms:W3CDTF">2025-11-26T17:19:00Z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0x0101006960D216C1722042921B8C4DE3540357</vt:lpwstr>
  </property>
  <property fmtid="{D5CDD505-2E9C-101B-9397-08002B2CF9AE}" pid="3" name="MediaServiceImageTags">
    <vt:lpwstr/>
  </property>
  <property fmtid="{D5CDD505-2E9C-101B-9397-08002B2CF9AE}" pid="4" name="GrammarlyDocumentId">
    <vt:lpwstr>a38a1eb3-0a64-41d3-8e16-216cbb2a01db</vt:lpwstr>
  </property>
</Properties>
</file>