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0415" w14:textId="77777777" w:rsidR="00272B91" w:rsidRDefault="00272B91">
      <w:pPr>
        <w:pStyle w:val="Heading1"/>
        <w:numPr>
          <w:ilvl w:val="0"/>
          <w:numId w:val="0"/>
        </w:numPr>
        <w:spacing w:before="0" w:after="0"/>
        <w:jc w:val="center"/>
      </w:pPr>
      <w:r>
        <w:t>EMPLOYEE Assessment - Regulations and Guidelines</w:t>
      </w:r>
    </w:p>
    <w:p w14:paraId="064A4EA5" w14:textId="77777777" w:rsidR="00272B91" w:rsidRDefault="00272B9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(To be completed at time of hire and then annually)</w:t>
      </w:r>
    </w:p>
    <w:tbl>
      <w:tblPr>
        <w:tblpPr w:leftFromText="180" w:rightFromText="180" w:vertAnchor="text" w:horzAnchor="margin" w:tblpX="-864" w:tblpY="146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440"/>
        <w:gridCol w:w="1260"/>
        <w:gridCol w:w="2520"/>
        <w:gridCol w:w="1224"/>
      </w:tblGrid>
      <w:tr w:rsidR="00272B91" w14:paraId="3E5EB2F0" w14:textId="77777777">
        <w:trPr>
          <w:cantSplit/>
          <w:trHeight w:val="5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7C3D4" w14:textId="77777777" w:rsidR="00272B91" w:rsidRDefault="00272B91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Regulations and Guidelines </w:t>
            </w:r>
          </w:p>
          <w:p w14:paraId="03E080D6" w14:textId="77777777" w:rsidR="00272B91" w:rsidRDefault="00272B9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Knowledge Assessment Questions</w:t>
            </w:r>
          </w:p>
          <w:p w14:paraId="56BB4152" w14:textId="77777777" w:rsidR="00272B91" w:rsidRDefault="00272B91">
            <w:pPr>
              <w:ind w:firstLine="1440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5CDBD" w14:textId="77777777" w:rsidR="00272B91" w:rsidRDefault="00272B91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Yes</w:t>
            </w:r>
          </w:p>
          <w:p w14:paraId="0772BB88" w14:textId="77777777" w:rsidR="00272B91" w:rsidRDefault="00272B91">
            <w:pPr>
              <w:rPr>
                <w:rFonts w:ascii="Arial Narrow" w:hAnsi="Arial Narrow"/>
                <w:sz w:val="20"/>
              </w:rPr>
            </w:pPr>
          </w:p>
          <w:p w14:paraId="57910B26" w14:textId="77777777" w:rsidR="00272B91" w:rsidRDefault="00272B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Indicate Level*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59A3A" w14:textId="77777777" w:rsidR="00272B91" w:rsidRDefault="00272B91">
            <w:pPr>
              <w:pStyle w:val="Heading8"/>
              <w:framePr w:hSpace="0" w:wrap="auto" w:vAnchor="margin" w:hAnchor="text" w:xAlign="left" w:yAlign="inline"/>
              <w:spacing w:before="120"/>
            </w:pPr>
            <w:r>
              <w:t>No</w:t>
            </w:r>
          </w:p>
          <w:p w14:paraId="3EDA92B7" w14:textId="77777777" w:rsidR="00272B91" w:rsidRDefault="00272B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Develop a learning plan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2D5" w14:textId="77777777" w:rsidR="00272B91" w:rsidRDefault="00272B91">
            <w:pPr>
              <w:pStyle w:val="Heading8"/>
              <w:framePr w:hSpace="0" w:wrap="auto" w:vAnchor="margin" w:hAnchor="text" w:xAlign="left" w:yAlign="inline"/>
              <w:spacing w:before="120"/>
              <w:rPr>
                <w:bCs/>
              </w:rPr>
            </w:pPr>
            <w:r>
              <w:rPr>
                <w:bCs/>
              </w:rPr>
              <w:t>Learning Action Plan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C2BE" w14:textId="77777777" w:rsidR="00272B91" w:rsidRDefault="00272B91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Target Date</w:t>
            </w:r>
          </w:p>
        </w:tc>
      </w:tr>
      <w:tr w:rsidR="00272B91" w14:paraId="0A5FD100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8B4" w14:textId="77777777" w:rsidR="00272B91" w:rsidRDefault="00272B9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General regulation knowledge needs:</w:t>
            </w:r>
          </w:p>
          <w:p w14:paraId="6A3A7139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ICH GCP Guidelines</w:t>
            </w:r>
          </w:p>
          <w:p w14:paraId="5F167DC2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ICH GCP Essential Documents</w:t>
            </w:r>
          </w:p>
          <w:p w14:paraId="7CE36473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C. Health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20"/>
                    <w:szCs w:val="20"/>
                  </w:rPr>
                  <w:t>Canada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Food and Drug Act Regulations</w:t>
            </w:r>
          </w:p>
          <w:p w14:paraId="3A917BF9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FDA Regulations</w:t>
            </w:r>
          </w:p>
          <w:p w14:paraId="7A4DE462" w14:textId="77777777" w:rsidR="00272B91" w:rsidRDefault="00272B91">
            <w:pPr>
              <w:spacing w:before="60" w:after="6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E. </w:t>
            </w:r>
            <w:r>
              <w:rPr>
                <w:rFonts w:ascii="Arial Narrow" w:hAnsi="Arial Narrow" w:cs="Arial"/>
                <w:sz w:val="20"/>
                <w:szCs w:val="20"/>
              </w:rPr>
              <w:t>Tri-Council Policy Statement</w:t>
            </w:r>
          </w:p>
          <w:p w14:paraId="193F7725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F. PIPEDA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D84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3DF7D6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D59A023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22613EED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07B7C645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03DF313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53A2E79C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EFE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F5DCF84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6CEEBB3D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1D920D85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071D72A0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0FC3064C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47D53E7E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A0B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7EA2C5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373330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AB38731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29B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1499CE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525D30FA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5C2CC90D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3D29D695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0919EA53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423F1D9C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</w:tc>
      </w:tr>
      <w:tr w:rsidR="00272B91" w14:paraId="7FB08BB5" w14:textId="77777777">
        <w:trPr>
          <w:trHeight w:val="43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B2FC" w14:textId="77777777" w:rsidR="00272B91" w:rsidRDefault="00272B91">
            <w:pPr>
              <w:pStyle w:val="Footer"/>
              <w:numPr>
                <w:ilvl w:val="0"/>
                <w:numId w:val="2"/>
              </w:numPr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Has attended a GCP course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3A0D" w14:textId="77777777" w:rsidR="00272B91" w:rsidRDefault="00272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C9A7" w14:textId="77777777" w:rsidR="00272B91" w:rsidRDefault="00272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1011" w14:textId="77777777" w:rsidR="00272B91" w:rsidRDefault="00272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3484" w14:textId="77777777" w:rsidR="00272B91" w:rsidRDefault="00272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B91" w14:paraId="1E9A16E4" w14:textId="77777777">
        <w:trPr>
          <w:trHeight w:val="83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A434" w14:textId="77777777" w:rsidR="00272B91" w:rsidRDefault="00272B9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Has read the following:</w:t>
            </w:r>
          </w:p>
          <w:p w14:paraId="3B6425B3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A. ICH GCP Guidelines</w:t>
            </w:r>
          </w:p>
          <w:p w14:paraId="0C071075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B. ICH GCP Essential Documents</w:t>
            </w:r>
          </w:p>
          <w:p w14:paraId="060F1679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C. Health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20"/>
                  </w:rPr>
                  <w:t>Canada</w:t>
                </w:r>
              </w:smartTag>
            </w:smartTag>
            <w:r>
              <w:rPr>
                <w:rFonts w:ascii="Arial Narrow" w:hAnsi="Arial Narrow"/>
                <w:sz w:val="20"/>
              </w:rPr>
              <w:t xml:space="preserve"> Food and Drug Act Regulations</w:t>
            </w:r>
          </w:p>
          <w:p w14:paraId="0BDDDBC1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D. FDA Regulations</w:t>
            </w:r>
          </w:p>
          <w:p w14:paraId="59442CA4" w14:textId="77777777" w:rsidR="00272B91" w:rsidRDefault="00272B91">
            <w:pPr>
              <w:spacing w:before="60" w:after="60"/>
              <w:ind w:left="360"/>
              <w:rPr>
                <w:rFonts w:ascii="Arial Narrow" w:hAnsi="Arial Narrow" w:cs="Arial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 xml:space="preserve">E. </w:t>
            </w:r>
            <w:r>
              <w:rPr>
                <w:rFonts w:ascii="Arial Narrow" w:hAnsi="Arial Narrow" w:cs="Arial"/>
                <w:sz w:val="20"/>
                <w:szCs w:val="32"/>
              </w:rPr>
              <w:t>Tri-Council Policy Statement</w:t>
            </w:r>
          </w:p>
          <w:p w14:paraId="27716BE4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F. PIDEDA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B46" w14:textId="77777777" w:rsidR="00272B91" w:rsidRDefault="00272B91">
            <w:pPr>
              <w:spacing w:before="60"/>
              <w:jc w:val="center"/>
              <w:rPr>
                <w:rFonts w:ascii="Arial Narrow" w:hAnsi="Arial Narrow"/>
              </w:rPr>
            </w:pPr>
          </w:p>
          <w:p w14:paraId="7D9CF746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09C73963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3AF12F4E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51B0A0D8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001772B0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1E9772DA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F6B" w14:textId="77777777" w:rsidR="00272B91" w:rsidRDefault="00272B91">
            <w:pPr>
              <w:spacing w:before="60"/>
              <w:jc w:val="center"/>
              <w:rPr>
                <w:rFonts w:ascii="Arial Narrow" w:hAnsi="Arial Narrow"/>
              </w:rPr>
            </w:pPr>
          </w:p>
          <w:p w14:paraId="19AB0228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507E7A8B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1F300150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0FAF133C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4A81AEFA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6C227FEA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EB6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268" w14:textId="77777777" w:rsidR="00272B91" w:rsidRDefault="00272B91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84B2A8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79C69D76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5393AE2E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638DED5B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56D7A34F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29A0F314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</w:tc>
      </w:tr>
      <w:tr w:rsidR="00272B91" w14:paraId="100DAF8C" w14:textId="77777777">
        <w:trPr>
          <w:trHeight w:val="83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ED64" w14:textId="77777777" w:rsidR="00272B91" w:rsidRDefault="00272B91">
            <w:pPr>
              <w:pStyle w:val="Footer"/>
              <w:numPr>
                <w:ilvl w:val="0"/>
                <w:numId w:val="2"/>
              </w:numPr>
              <w:tabs>
                <w:tab w:val="clear" w:pos="8640"/>
                <w:tab w:val="left" w:pos="2160"/>
                <w:tab w:val="left" w:pos="2853"/>
                <w:tab w:val="right" w:pos="9270"/>
              </w:tabs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Has taken a course in:</w:t>
            </w:r>
          </w:p>
          <w:p w14:paraId="25DBD086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A. Health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20"/>
                  </w:rPr>
                  <w:t>Canada</w:t>
                </w:r>
              </w:smartTag>
            </w:smartTag>
            <w:r>
              <w:rPr>
                <w:rFonts w:ascii="Arial Narrow" w:hAnsi="Arial Narrow"/>
                <w:sz w:val="20"/>
              </w:rPr>
              <w:t xml:space="preserve"> Food and Drug Act Regulations</w:t>
            </w:r>
          </w:p>
          <w:p w14:paraId="7CDB6B2F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B. Health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20"/>
                  </w:rPr>
                  <w:t>Canada</w:t>
                </w:r>
              </w:smartTag>
            </w:smartTag>
            <w:r>
              <w:rPr>
                <w:rFonts w:ascii="Arial Narrow" w:hAnsi="Arial Narrow"/>
                <w:sz w:val="20"/>
              </w:rPr>
              <w:t xml:space="preserve"> Inspections</w:t>
            </w:r>
          </w:p>
          <w:p w14:paraId="08ABE75C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C. FDA Regulations</w:t>
            </w:r>
          </w:p>
          <w:p w14:paraId="45D75C82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D. FDA Audits</w:t>
            </w:r>
          </w:p>
          <w:p w14:paraId="7204C7E2" w14:textId="77777777" w:rsidR="00272B91" w:rsidRDefault="00272B91">
            <w:pPr>
              <w:spacing w:before="60" w:after="60"/>
              <w:ind w:left="360"/>
              <w:rPr>
                <w:rFonts w:ascii="Arial Narrow" w:hAnsi="Arial Narrow" w:cs="Arial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 xml:space="preserve">E. </w:t>
            </w:r>
            <w:r>
              <w:rPr>
                <w:rFonts w:ascii="Arial Narrow" w:hAnsi="Arial Narrow" w:cs="Arial"/>
                <w:sz w:val="20"/>
                <w:szCs w:val="32"/>
              </w:rPr>
              <w:t>Tri-Council Policy Statement</w:t>
            </w:r>
          </w:p>
          <w:p w14:paraId="3C750F14" w14:textId="77777777" w:rsidR="00272B91" w:rsidRDefault="00272B91">
            <w:pPr>
              <w:spacing w:before="60" w:after="60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F. PIPEDA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458" w14:textId="77777777" w:rsidR="00272B91" w:rsidRDefault="00272B91">
            <w:pPr>
              <w:spacing w:before="60"/>
              <w:jc w:val="center"/>
              <w:rPr>
                <w:rFonts w:ascii="Arial Narrow" w:hAnsi="Arial Narrow"/>
              </w:rPr>
            </w:pPr>
          </w:p>
          <w:p w14:paraId="6040AB41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2BF6BD0C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33BF466F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4BFDD854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6460FDB5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77F1F7DF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E2A" w14:textId="77777777" w:rsidR="00272B91" w:rsidRDefault="00272B91">
            <w:pPr>
              <w:spacing w:before="60"/>
              <w:jc w:val="center"/>
              <w:rPr>
                <w:rFonts w:ascii="Arial Narrow" w:hAnsi="Arial Narrow"/>
              </w:rPr>
            </w:pPr>
          </w:p>
          <w:p w14:paraId="748F2750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32E421E6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74F53584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7E12F54C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385957A0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  <w:p w14:paraId="56836812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74E" w14:textId="77777777" w:rsidR="00272B91" w:rsidRDefault="00272B9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9DE" w14:textId="77777777" w:rsidR="00272B91" w:rsidRDefault="00272B91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F978BC6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43D9E167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18A90848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27AF8029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12D45BBF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77D0605C" w14:textId="77777777" w:rsidR="00272B91" w:rsidRDefault="00272B9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</w:tc>
      </w:tr>
      <w:tr w:rsidR="00272B91" w14:paraId="09E7224C" w14:textId="77777777">
        <w:trPr>
          <w:trHeight w:val="83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6BA" w14:textId="77777777" w:rsidR="00272B91" w:rsidRDefault="00272B91">
            <w:pPr>
              <w:pStyle w:val="Footer"/>
              <w:numPr>
                <w:ilvl w:val="0"/>
                <w:numId w:val="2"/>
              </w:numPr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Has completed NIH online course</w:t>
            </w:r>
            <w:r>
              <w:rPr>
                <w:rStyle w:val="bodytext1"/>
                <w:rFonts w:ascii="Arial Narrow" w:hAnsi="Arial Narrow"/>
                <w:sz w:val="20"/>
                <w:szCs w:val="20"/>
              </w:rPr>
              <w:t xml:space="preserve"> “Human Participant Protections: Education for Research Teams”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489A" w14:textId="77777777" w:rsidR="00272B91" w:rsidRDefault="00272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1FAE" w14:textId="77777777" w:rsidR="00272B91" w:rsidRDefault="00272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009F" w14:textId="77777777" w:rsidR="00272B91" w:rsidRDefault="00272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A642" w14:textId="77777777" w:rsidR="00272B91" w:rsidRDefault="00272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31B7BE1" w14:textId="77777777" w:rsidR="00272B91" w:rsidRDefault="00272B91">
      <w:pPr>
        <w:spacing w:before="60" w:after="60"/>
        <w:ind w:left="-540" w:right="-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*Knowledge Level:  1 = minimal / none; 3 = adequate; 5 = well-versed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506C180A" w14:textId="77777777" w:rsidR="00272B91" w:rsidRDefault="00272B91">
      <w:pPr>
        <w:spacing w:before="60" w:after="60"/>
        <w:ind w:left="-180"/>
      </w:pPr>
    </w:p>
    <w:p w14:paraId="5DE32567" w14:textId="77777777" w:rsidR="00272B91" w:rsidRDefault="00272B91">
      <w:pPr>
        <w:spacing w:before="60" w:after="60"/>
        <w:ind w:left="-180"/>
      </w:pPr>
    </w:p>
    <w:tbl>
      <w:tblPr>
        <w:tblW w:w="8928" w:type="dxa"/>
        <w:tblLook w:val="00A0" w:firstRow="1" w:lastRow="0" w:firstColumn="1" w:lastColumn="0" w:noHBand="0" w:noVBand="0"/>
      </w:tblPr>
      <w:tblGrid>
        <w:gridCol w:w="5688"/>
        <w:gridCol w:w="360"/>
        <w:gridCol w:w="2880"/>
      </w:tblGrid>
      <w:tr w:rsidR="00272B91" w14:paraId="3E06F7A0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6E1ED53B" w14:textId="77777777" w:rsidR="00272B91" w:rsidRDefault="00272B9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E71918" w14:textId="77777777" w:rsidR="00272B91" w:rsidRDefault="00272B9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FBA6D7B" w14:textId="77777777" w:rsidR="00272B91" w:rsidRDefault="00272B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B91" w14:paraId="2FC784F4" w14:textId="77777777">
        <w:tc>
          <w:tcPr>
            <w:tcW w:w="5688" w:type="dxa"/>
            <w:tcBorders>
              <w:top w:val="single" w:sz="4" w:space="0" w:color="auto"/>
            </w:tcBorders>
          </w:tcPr>
          <w:p w14:paraId="2C569D34" w14:textId="77777777" w:rsidR="00272B91" w:rsidRDefault="00272B9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Person Completing Assessment</w:t>
            </w:r>
          </w:p>
        </w:tc>
        <w:tc>
          <w:tcPr>
            <w:tcW w:w="360" w:type="dxa"/>
          </w:tcPr>
          <w:p w14:paraId="11D992D5" w14:textId="77777777" w:rsidR="00272B91" w:rsidRDefault="00272B9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2E2BF08" w14:textId="77777777" w:rsidR="00272B91" w:rsidRDefault="00272B9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</w:tr>
      <w:tr w:rsidR="00272B91" w14:paraId="734A780E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14443F76" w14:textId="77777777" w:rsidR="00272B91" w:rsidRDefault="00272B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9435BE6" w14:textId="77777777" w:rsidR="00272B91" w:rsidRDefault="00272B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8294BB7" w14:textId="77777777" w:rsidR="00272B91" w:rsidRDefault="00272B91">
            <w:pPr>
              <w:spacing w:before="120"/>
              <w:ind w:right="-77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B91" w14:paraId="1820A639" w14:textId="77777777">
        <w:trPr>
          <w:trHeight w:val="368"/>
        </w:trPr>
        <w:tc>
          <w:tcPr>
            <w:tcW w:w="5688" w:type="dxa"/>
            <w:tcBorders>
              <w:top w:val="single" w:sz="4" w:space="0" w:color="auto"/>
            </w:tcBorders>
          </w:tcPr>
          <w:p w14:paraId="0AECA35B" w14:textId="77777777" w:rsidR="00272B91" w:rsidRDefault="00272B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(Print)</w:t>
            </w:r>
          </w:p>
        </w:tc>
        <w:tc>
          <w:tcPr>
            <w:tcW w:w="360" w:type="dxa"/>
          </w:tcPr>
          <w:p w14:paraId="33438DAF" w14:textId="77777777" w:rsidR="00272B91" w:rsidRDefault="00272B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19F522F" w14:textId="77777777" w:rsidR="00272B91" w:rsidRDefault="00272B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</w:tr>
    </w:tbl>
    <w:p w14:paraId="3795A7AF" w14:textId="77777777" w:rsidR="00272B91" w:rsidRDefault="00272B91">
      <w:pPr>
        <w:pStyle w:val="Footer"/>
        <w:tabs>
          <w:tab w:val="clear" w:pos="4320"/>
          <w:tab w:val="clear" w:pos="8640"/>
        </w:tabs>
      </w:pPr>
    </w:p>
    <w:sectPr w:rsidR="00272B91">
      <w:headerReference w:type="default" r:id="rId7"/>
      <w:footerReference w:type="default" r:id="rId8"/>
      <w:pgSz w:w="12240" w:h="15840"/>
      <w:pgMar w:top="1296" w:right="1800" w:bottom="1296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257B" w14:textId="77777777" w:rsidR="00245800" w:rsidRDefault="00245800">
      <w:r>
        <w:separator/>
      </w:r>
    </w:p>
  </w:endnote>
  <w:endnote w:type="continuationSeparator" w:id="0">
    <w:p w14:paraId="527260AB" w14:textId="77777777" w:rsidR="00245800" w:rsidRDefault="0024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0B5C" w14:textId="77777777" w:rsidR="00EB1774" w:rsidRDefault="00EB1774">
    <w:pPr>
      <w:pStyle w:val="Footer"/>
      <w:framePr w:wrap="around" w:vAnchor="text" w:hAnchor="margin" w:xAlign="right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91"/>
      <w:gridCol w:w="3949"/>
    </w:tblGrid>
    <w:tr w:rsidR="00AD2EFE" w14:paraId="7A35FF5C" w14:textId="77777777" w:rsidTr="00AD2EFE">
      <w:tc>
        <w:tcPr>
          <w:tcW w:w="4788" w:type="dxa"/>
        </w:tcPr>
        <w:p w14:paraId="674BB4D7" w14:textId="77777777" w:rsidR="00AD2EFE" w:rsidRPr="00AD2EFE" w:rsidRDefault="00AD2EFE" w:rsidP="00AD2EFE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  <w:r w:rsidRPr="00AD2EFE">
            <w:rPr>
              <w:rFonts w:ascii="Arial" w:hAnsi="Arial" w:cs="Arial"/>
              <w:sz w:val="18"/>
              <w:szCs w:val="18"/>
            </w:rPr>
            <w:fldChar w:fldCharType="begin"/>
          </w:r>
          <w:r w:rsidRPr="00AD2EFE"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 w:rsidRPr="00AD2EFE">
            <w:rPr>
              <w:rFonts w:ascii="Arial" w:hAnsi="Arial" w:cs="Arial"/>
              <w:sz w:val="18"/>
              <w:szCs w:val="18"/>
            </w:rPr>
            <w:fldChar w:fldCharType="separate"/>
          </w:r>
          <w:r w:rsidRPr="00AD2EFE">
            <w:rPr>
              <w:rFonts w:ascii="Arial" w:hAnsi="Arial" w:cs="Arial"/>
              <w:noProof/>
              <w:sz w:val="18"/>
              <w:szCs w:val="18"/>
            </w:rPr>
            <w:t>N2_Tool_ SOP-02-03-EmplAssessment Checklist</w:t>
          </w:r>
          <w:r w:rsidRPr="00AD2EFE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068" w:type="dxa"/>
        </w:tcPr>
        <w:p w14:paraId="5E6595F0" w14:textId="77777777" w:rsidR="00AD2EFE" w:rsidRPr="00AD2EFE" w:rsidRDefault="00AD2EFE" w:rsidP="00AD2EFE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AD2EFE">
            <w:rPr>
              <w:rFonts w:ascii="Arial" w:hAnsi="Arial" w:cs="Arial"/>
              <w:sz w:val="18"/>
              <w:szCs w:val="18"/>
            </w:rPr>
            <w:t xml:space="preserve">Page </w:t>
          </w:r>
          <w:r w:rsidRPr="00AD2EFE">
            <w:rPr>
              <w:rFonts w:ascii="Arial" w:hAnsi="Arial" w:cs="Arial"/>
              <w:sz w:val="18"/>
              <w:szCs w:val="18"/>
            </w:rPr>
            <w:fldChar w:fldCharType="begin"/>
          </w:r>
          <w:r w:rsidRPr="00AD2EFE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AD2EFE">
            <w:rPr>
              <w:rFonts w:ascii="Arial" w:hAnsi="Arial" w:cs="Arial"/>
              <w:sz w:val="18"/>
              <w:szCs w:val="18"/>
            </w:rPr>
            <w:fldChar w:fldCharType="separate"/>
          </w:r>
          <w:r w:rsidR="006411B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D2EFE">
            <w:rPr>
              <w:rFonts w:ascii="Arial" w:hAnsi="Arial" w:cs="Arial"/>
              <w:sz w:val="18"/>
              <w:szCs w:val="18"/>
            </w:rPr>
            <w:fldChar w:fldCharType="end"/>
          </w:r>
          <w:r w:rsidRPr="00AD2EFE">
            <w:rPr>
              <w:rFonts w:ascii="Arial" w:hAnsi="Arial" w:cs="Arial"/>
              <w:sz w:val="18"/>
              <w:szCs w:val="18"/>
            </w:rPr>
            <w:t xml:space="preserve"> of </w:t>
          </w:r>
          <w:r w:rsidRPr="00AD2EFE">
            <w:rPr>
              <w:rFonts w:ascii="Arial" w:hAnsi="Arial" w:cs="Arial"/>
              <w:sz w:val="18"/>
              <w:szCs w:val="18"/>
            </w:rPr>
            <w:fldChar w:fldCharType="begin"/>
          </w:r>
          <w:r w:rsidRPr="00AD2EFE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AD2EFE">
            <w:rPr>
              <w:rFonts w:ascii="Arial" w:hAnsi="Arial" w:cs="Arial"/>
              <w:sz w:val="18"/>
              <w:szCs w:val="18"/>
            </w:rPr>
            <w:fldChar w:fldCharType="separate"/>
          </w:r>
          <w:r w:rsidR="006411B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D2EFE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4927133" w14:textId="77777777" w:rsidR="00EB1774" w:rsidRDefault="00EB1774" w:rsidP="00AD2E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1C76" w14:textId="77777777" w:rsidR="00245800" w:rsidRDefault="00245800">
      <w:r>
        <w:separator/>
      </w:r>
    </w:p>
  </w:footnote>
  <w:footnote w:type="continuationSeparator" w:id="0">
    <w:p w14:paraId="0365EED6" w14:textId="77777777" w:rsidR="00245800" w:rsidRDefault="0024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560D" w14:textId="388D3712" w:rsidR="00241BFC" w:rsidRDefault="003F39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649309" wp14:editId="6FA69C31">
          <wp:simplePos x="0" y="0"/>
          <wp:positionH relativeFrom="column">
            <wp:posOffset>-1054100</wp:posOffset>
          </wp:positionH>
          <wp:positionV relativeFrom="paragraph">
            <wp:posOffset>-302260</wp:posOffset>
          </wp:positionV>
          <wp:extent cx="1176655" cy="944880"/>
          <wp:effectExtent l="0" t="0" r="444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11BA" w:rsidRPr="00B22DE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B693A45" wp14:editId="50534407">
          <wp:simplePos x="0" y="0"/>
          <wp:positionH relativeFrom="column">
            <wp:posOffset>5283200</wp:posOffset>
          </wp:positionH>
          <wp:positionV relativeFrom="paragraph">
            <wp:posOffset>-289560</wp:posOffset>
          </wp:positionV>
          <wp:extent cx="1282700" cy="425896"/>
          <wp:effectExtent l="0" t="0" r="0" b="0"/>
          <wp:wrapSquare wrapText="bothSides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25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C32"/>
    <w:multiLevelType w:val="hybridMultilevel"/>
    <w:tmpl w:val="82EC0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160D53"/>
    <w:multiLevelType w:val="multilevel"/>
    <w:tmpl w:val="0F3CF542"/>
    <w:lvl w:ilvl="0">
      <w:start w:val="1"/>
      <w:numFmt w:val="decimal"/>
      <w:pStyle w:val="Heading1"/>
      <w:lvlText w:val="%1.0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num w:numId="1" w16cid:durableId="343675874">
    <w:abstractNumId w:val="1"/>
  </w:num>
  <w:num w:numId="2" w16cid:durableId="142056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2D"/>
    <w:rsid w:val="00206A2D"/>
    <w:rsid w:val="00241BFC"/>
    <w:rsid w:val="00245800"/>
    <w:rsid w:val="00272B91"/>
    <w:rsid w:val="003F059F"/>
    <w:rsid w:val="003F39D1"/>
    <w:rsid w:val="006411BA"/>
    <w:rsid w:val="007050E4"/>
    <w:rsid w:val="007463C2"/>
    <w:rsid w:val="00AD2EFE"/>
    <w:rsid w:val="00CC165F"/>
    <w:rsid w:val="00E80D1E"/>
    <w:rsid w:val="00E871DB"/>
    <w:rsid w:val="00EB1774"/>
    <w:rsid w:val="00EE0D35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59A45C6"/>
  <w15:chartTrackingRefBased/>
  <w15:docId w15:val="{F5834F21-FFCD-4F5D-8121-D561AB92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2520"/>
        <w:tab w:val="left" w:pos="792"/>
      </w:tabs>
      <w:spacing w:before="240" w:after="240"/>
      <w:ind w:left="360"/>
      <w:outlineLvl w:val="0"/>
    </w:pPr>
    <w:rPr>
      <w:rFonts w:ascii="Arial" w:hAnsi="Arial" w:cs="Arial"/>
      <w:b/>
      <w:bCs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2952"/>
        <w:tab w:val="left" w:pos="1080"/>
        <w:tab w:val="left" w:pos="1296"/>
      </w:tabs>
      <w:spacing w:before="240" w:after="240"/>
      <w:ind w:left="1152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0"/>
        <w:tab w:val="left" w:pos="1728"/>
      </w:tabs>
      <w:ind w:left="1944"/>
      <w:outlineLvl w:val="2"/>
    </w:pPr>
    <w:rPr>
      <w:rFonts w:ascii="Arial" w:hAnsi="Arial"/>
      <w:bCs/>
      <w:iCs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x="-864" w:y="146"/>
      <w:jc w:val="center"/>
      <w:outlineLvl w:val="7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odytext1">
    <w:name w:val="bodytext1"/>
    <w:basedOn w:val="DefaultParagraphFont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Assessment - Regulations and Guidelines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Assessment - Regulations and Guidelines</dc:title>
  <dc:subject/>
  <dc:creator>OCRN</dc:creator>
  <cp:keywords/>
  <dc:description/>
  <cp:lastModifiedBy>Shanza Mukhtar</cp:lastModifiedBy>
  <cp:revision>3</cp:revision>
  <cp:lastPrinted>2008-07-10T14:28:00Z</cp:lastPrinted>
  <dcterms:created xsi:type="dcterms:W3CDTF">2017-04-05T10:50:00Z</dcterms:created>
  <dcterms:modified xsi:type="dcterms:W3CDTF">2023-02-13T17:45:00Z</dcterms:modified>
</cp:coreProperties>
</file>