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4BB1" w14:textId="77777777" w:rsidR="008644EF" w:rsidRDefault="008644EF" w:rsidP="002778D4">
      <w:pPr>
        <w:pStyle w:val="Header"/>
        <w:jc w:val="center"/>
      </w:pPr>
      <w:r>
        <w:t>STUDY ACTIVATION CHECKLIST</w:t>
      </w:r>
    </w:p>
    <w:p w14:paraId="2FC3ADC1" w14:textId="77777777" w:rsidR="008644EF" w:rsidRDefault="008644EF">
      <w:r>
        <w:rPr>
          <w:i/>
          <w:iCs/>
        </w:rPr>
        <w:t>Complete and file with the study files prior to study activation</w:t>
      </w:r>
      <w:r>
        <w:t>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660"/>
      </w:tblGrid>
      <w:tr w:rsidR="008644EF" w14:paraId="53AD62A0" w14:textId="77777777">
        <w:tc>
          <w:tcPr>
            <w:tcW w:w="2268" w:type="dxa"/>
          </w:tcPr>
          <w:p w14:paraId="00ED80AF" w14:textId="77777777" w:rsidR="008644EF" w:rsidRDefault="008644EF">
            <w:pPr>
              <w:spacing w:before="60" w:after="60"/>
              <w:jc w:val="right"/>
              <w:rPr>
                <w:rStyle w:val="bodytext1"/>
                <w:rFonts w:ascii="Arial Narrow" w:eastAsia="Arial Unicode MS" w:hAnsi="Arial Narrow"/>
                <w:b/>
              </w:rPr>
            </w:pPr>
            <w:r>
              <w:rPr>
                <w:rStyle w:val="bodytext1"/>
                <w:rFonts w:ascii="Arial Narrow" w:eastAsia="Arial Unicode MS" w:hAnsi="Arial Narrow"/>
                <w:b/>
              </w:rPr>
              <w:t>Sponsor:</w:t>
            </w:r>
          </w:p>
        </w:tc>
        <w:tc>
          <w:tcPr>
            <w:tcW w:w="6660" w:type="dxa"/>
          </w:tcPr>
          <w:p w14:paraId="326E7C90" w14:textId="77777777" w:rsidR="008644EF" w:rsidRDefault="008644EF">
            <w:pPr>
              <w:spacing w:before="60" w:after="60"/>
              <w:rPr>
                <w:rStyle w:val="bodytext1"/>
                <w:rFonts w:ascii="Arial Narrow" w:eastAsia="Arial Unicode MS" w:hAnsi="Arial Narrow"/>
              </w:rPr>
            </w:pPr>
          </w:p>
        </w:tc>
      </w:tr>
      <w:tr w:rsidR="008644EF" w14:paraId="15C0C4FA" w14:textId="77777777">
        <w:tc>
          <w:tcPr>
            <w:tcW w:w="2268" w:type="dxa"/>
          </w:tcPr>
          <w:p w14:paraId="3DAD6FF3" w14:textId="77777777" w:rsidR="008644EF" w:rsidRDefault="008644EF">
            <w:pPr>
              <w:spacing w:before="60" w:after="60"/>
              <w:jc w:val="right"/>
              <w:rPr>
                <w:rStyle w:val="bodytext1"/>
                <w:rFonts w:ascii="Arial Narrow" w:eastAsia="Arial Unicode MS" w:hAnsi="Arial Narrow"/>
                <w:b/>
              </w:rPr>
            </w:pPr>
            <w:r>
              <w:rPr>
                <w:rStyle w:val="bodytext1"/>
                <w:rFonts w:ascii="Arial Narrow" w:eastAsia="Arial Unicode MS" w:hAnsi="Arial Narrow"/>
                <w:b/>
              </w:rPr>
              <w:t>Protocol ID #:</w:t>
            </w:r>
          </w:p>
        </w:tc>
        <w:tc>
          <w:tcPr>
            <w:tcW w:w="6660" w:type="dxa"/>
          </w:tcPr>
          <w:p w14:paraId="41AC9AF0" w14:textId="77777777" w:rsidR="008644EF" w:rsidRDefault="008644EF">
            <w:pPr>
              <w:spacing w:before="60" w:after="60"/>
              <w:rPr>
                <w:rStyle w:val="bodytext1"/>
                <w:rFonts w:ascii="Arial Narrow" w:eastAsia="Arial Unicode MS" w:hAnsi="Arial Narrow"/>
              </w:rPr>
            </w:pPr>
          </w:p>
        </w:tc>
      </w:tr>
      <w:tr w:rsidR="008644EF" w14:paraId="43D3A802" w14:textId="77777777">
        <w:tc>
          <w:tcPr>
            <w:tcW w:w="2268" w:type="dxa"/>
          </w:tcPr>
          <w:p w14:paraId="1F5171DB" w14:textId="77777777" w:rsidR="008644EF" w:rsidRDefault="008644EF">
            <w:pPr>
              <w:spacing w:before="60" w:after="60"/>
              <w:jc w:val="right"/>
              <w:rPr>
                <w:rStyle w:val="bodytext1"/>
                <w:rFonts w:ascii="Arial Narrow" w:eastAsia="Arial Unicode MS" w:hAnsi="Arial Narrow"/>
                <w:b/>
              </w:rPr>
            </w:pPr>
            <w:r>
              <w:rPr>
                <w:rStyle w:val="bodytext1"/>
                <w:rFonts w:ascii="Arial Narrow" w:eastAsia="Arial Unicode MS" w:hAnsi="Arial Narrow"/>
                <w:b/>
              </w:rPr>
              <w:t>Protocol Title:</w:t>
            </w:r>
          </w:p>
        </w:tc>
        <w:tc>
          <w:tcPr>
            <w:tcW w:w="6660" w:type="dxa"/>
          </w:tcPr>
          <w:p w14:paraId="12899988" w14:textId="77777777" w:rsidR="008644EF" w:rsidRDefault="008644EF">
            <w:pPr>
              <w:spacing w:before="60" w:after="60"/>
              <w:rPr>
                <w:rStyle w:val="bodytext1"/>
                <w:rFonts w:ascii="Arial Narrow" w:eastAsia="Arial Unicode MS" w:hAnsi="Arial Narrow"/>
              </w:rPr>
            </w:pPr>
          </w:p>
        </w:tc>
      </w:tr>
      <w:tr w:rsidR="008644EF" w14:paraId="50DA47F2" w14:textId="77777777">
        <w:tc>
          <w:tcPr>
            <w:tcW w:w="2268" w:type="dxa"/>
          </w:tcPr>
          <w:p w14:paraId="29E13802" w14:textId="77777777" w:rsidR="008644EF" w:rsidRDefault="008644EF">
            <w:pPr>
              <w:spacing w:before="60" w:after="60"/>
              <w:jc w:val="right"/>
              <w:rPr>
                <w:rStyle w:val="bodytext1"/>
                <w:rFonts w:ascii="Arial Narrow" w:eastAsia="Arial Unicode MS" w:hAnsi="Arial Narrow"/>
                <w:b/>
              </w:rPr>
            </w:pPr>
            <w:r>
              <w:rPr>
                <w:rStyle w:val="bodytext1"/>
                <w:rFonts w:ascii="Arial Narrow" w:eastAsia="Arial Unicode MS" w:hAnsi="Arial Narrow"/>
                <w:b/>
              </w:rPr>
              <w:t>Study Monitor Name:</w:t>
            </w:r>
          </w:p>
        </w:tc>
        <w:tc>
          <w:tcPr>
            <w:tcW w:w="6660" w:type="dxa"/>
          </w:tcPr>
          <w:p w14:paraId="402E720E" w14:textId="77777777" w:rsidR="008644EF" w:rsidRDefault="008644EF">
            <w:pPr>
              <w:spacing w:before="60" w:after="60"/>
              <w:rPr>
                <w:rStyle w:val="bodytext1"/>
                <w:rFonts w:ascii="Arial Narrow" w:eastAsia="Arial Unicode MS" w:hAnsi="Arial Narrow"/>
              </w:rPr>
            </w:pPr>
          </w:p>
        </w:tc>
      </w:tr>
      <w:tr w:rsidR="008644EF" w14:paraId="39FEDA9D" w14:textId="77777777">
        <w:tc>
          <w:tcPr>
            <w:tcW w:w="2268" w:type="dxa"/>
          </w:tcPr>
          <w:p w14:paraId="6106E5FB" w14:textId="77777777" w:rsidR="008644EF" w:rsidRDefault="008644EF">
            <w:pPr>
              <w:spacing w:before="60" w:after="60"/>
              <w:jc w:val="right"/>
              <w:rPr>
                <w:rStyle w:val="bodytext1"/>
                <w:rFonts w:ascii="Arial Narrow" w:eastAsia="Arial Unicode MS" w:hAnsi="Arial Narrow"/>
                <w:b/>
              </w:rPr>
            </w:pPr>
            <w:r>
              <w:rPr>
                <w:rStyle w:val="bodytext1"/>
                <w:rFonts w:ascii="Arial Narrow" w:eastAsia="Arial Unicode MS" w:hAnsi="Arial Narrow"/>
                <w:b/>
              </w:rPr>
              <w:t>Contact Information</w:t>
            </w:r>
          </w:p>
        </w:tc>
        <w:tc>
          <w:tcPr>
            <w:tcW w:w="6660" w:type="dxa"/>
          </w:tcPr>
          <w:p w14:paraId="60B1AA92" w14:textId="77777777" w:rsidR="008644EF" w:rsidRDefault="008644EF">
            <w:pPr>
              <w:rPr>
                <w:rStyle w:val="bodytext1"/>
                <w:rFonts w:ascii="Arial Narrow" w:eastAsia="Arial Unicode MS" w:hAnsi="Arial Narrow"/>
                <w:sz w:val="20"/>
              </w:rPr>
            </w:pPr>
            <w:r>
              <w:rPr>
                <w:rStyle w:val="bodytext1"/>
                <w:rFonts w:ascii="Arial Narrow" w:eastAsia="Arial Unicode MS" w:hAnsi="Arial Narrow"/>
                <w:sz w:val="20"/>
              </w:rPr>
              <w:t>Tel:</w:t>
            </w:r>
          </w:p>
          <w:p w14:paraId="1AE97B75" w14:textId="77777777" w:rsidR="008644EF" w:rsidRDefault="008644EF">
            <w:pPr>
              <w:rPr>
                <w:rStyle w:val="bodytext1"/>
                <w:rFonts w:ascii="Arial Narrow" w:eastAsia="Arial Unicode MS" w:hAnsi="Arial Narrow"/>
                <w:sz w:val="20"/>
              </w:rPr>
            </w:pPr>
            <w:r>
              <w:rPr>
                <w:rStyle w:val="bodytext1"/>
                <w:rFonts w:ascii="Arial Narrow" w:eastAsia="Arial Unicode MS" w:hAnsi="Arial Narrow"/>
                <w:sz w:val="20"/>
              </w:rPr>
              <w:t>E-mail:</w:t>
            </w:r>
          </w:p>
          <w:p w14:paraId="0A31F7DF" w14:textId="77777777" w:rsidR="008644EF" w:rsidRDefault="008644EF">
            <w:pPr>
              <w:rPr>
                <w:rStyle w:val="bodytext1"/>
                <w:rFonts w:ascii="Arial Narrow" w:eastAsia="Arial Unicode MS" w:hAnsi="Arial Narrow"/>
              </w:rPr>
            </w:pPr>
            <w:r>
              <w:rPr>
                <w:rStyle w:val="bodytext1"/>
                <w:rFonts w:ascii="Arial Narrow" w:eastAsia="Arial Unicode MS" w:hAnsi="Arial Narrow"/>
                <w:sz w:val="20"/>
              </w:rPr>
              <w:t>Cell:</w:t>
            </w:r>
          </w:p>
        </w:tc>
      </w:tr>
    </w:tbl>
    <w:p w14:paraId="01158025" w14:textId="77777777" w:rsidR="008644EF" w:rsidRDefault="008644EF"/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5276"/>
        <w:gridCol w:w="1250"/>
        <w:gridCol w:w="827"/>
        <w:gridCol w:w="1188"/>
      </w:tblGrid>
      <w:tr w:rsidR="008644EF" w14:paraId="6190D615" w14:textId="77777777">
        <w:tc>
          <w:tcPr>
            <w:tcW w:w="9189" w:type="dxa"/>
            <w:gridSpan w:val="5"/>
          </w:tcPr>
          <w:p w14:paraId="30E1CD61" w14:textId="77777777" w:rsidR="008644EF" w:rsidRDefault="008644E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60"/>
              <w:ind w:firstLine="5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Required Documents Checklist</w:t>
            </w:r>
          </w:p>
        </w:tc>
      </w:tr>
      <w:tr w:rsidR="008644EF" w14:paraId="512A081E" w14:textId="77777777">
        <w:tc>
          <w:tcPr>
            <w:tcW w:w="5924" w:type="dxa"/>
            <w:gridSpan w:val="2"/>
            <w:vAlign w:val="center"/>
          </w:tcPr>
          <w:p w14:paraId="0C71D2CA" w14:textId="77777777" w:rsidR="008644EF" w:rsidRDefault="008644EF">
            <w:pPr>
              <w:pStyle w:val="Heading4"/>
            </w:pPr>
            <w:r>
              <w:t>Received or Filed at Site</w:t>
            </w:r>
          </w:p>
        </w:tc>
        <w:tc>
          <w:tcPr>
            <w:tcW w:w="1250" w:type="dxa"/>
          </w:tcPr>
          <w:p w14:paraId="05B04170" w14:textId="77777777" w:rsidR="008644EF" w:rsidRDefault="008644EF">
            <w:pPr>
              <w:spacing w:before="60"/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Date </w:t>
            </w:r>
          </w:p>
          <w:p w14:paraId="55CB260D" w14:textId="77777777" w:rsidR="008644EF" w:rsidRDefault="008644EF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proofErr w:type="spellStart"/>
            <w:r>
              <w:rPr>
                <w:rFonts w:ascii="Arial Narrow" w:hAnsi="Arial Narrow"/>
                <w:sz w:val="20"/>
                <w:szCs w:val="22"/>
              </w:rPr>
              <w:t>ddmmmyy</w:t>
            </w:r>
            <w:proofErr w:type="spellEnd"/>
          </w:p>
          <w:p w14:paraId="6D7F9BAF" w14:textId="77777777" w:rsidR="008644EF" w:rsidRDefault="008644EF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(or N/A)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5384760B" w14:textId="77777777" w:rsidR="008644EF" w:rsidRDefault="008644EF">
            <w:pPr>
              <w:spacing w:before="60"/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To Sponsor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1BB16C60" w14:textId="77777777" w:rsidR="008644EF" w:rsidRDefault="008644EF">
            <w:pPr>
              <w:spacing w:before="60"/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Date </w:t>
            </w:r>
          </w:p>
          <w:p w14:paraId="00975354" w14:textId="77777777" w:rsidR="008644EF" w:rsidRDefault="008644EF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2"/>
              </w:rPr>
              <w:t>ddmmmyy</w:t>
            </w:r>
            <w:proofErr w:type="spellEnd"/>
          </w:p>
          <w:p w14:paraId="486476B0" w14:textId="77777777" w:rsidR="008644EF" w:rsidRDefault="008644EF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</w:rPr>
              <w:t>(or N/A)</w:t>
            </w:r>
          </w:p>
        </w:tc>
      </w:tr>
      <w:tr w:rsidR="008644EF" w14:paraId="03D406F5" w14:textId="77777777">
        <w:tc>
          <w:tcPr>
            <w:tcW w:w="648" w:type="dxa"/>
          </w:tcPr>
          <w:p w14:paraId="54864575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5276" w:type="dxa"/>
          </w:tcPr>
          <w:p w14:paraId="3E237C2F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Notification of regulatory approval of protocol from sponsor</w:t>
            </w:r>
          </w:p>
        </w:tc>
        <w:tc>
          <w:tcPr>
            <w:tcW w:w="1250" w:type="dxa"/>
          </w:tcPr>
          <w:p w14:paraId="725FF961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C0C0C0"/>
          </w:tcPr>
          <w:p w14:paraId="66EEE410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  <w:highlight w:val="lightGray"/>
              </w:rPr>
            </w:pPr>
          </w:p>
        </w:tc>
        <w:tc>
          <w:tcPr>
            <w:tcW w:w="1188" w:type="dxa"/>
            <w:shd w:val="clear" w:color="auto" w:fill="C0C0C0"/>
          </w:tcPr>
          <w:p w14:paraId="75B03451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color w:val="C0C0C0"/>
                <w:sz w:val="22"/>
                <w:szCs w:val="22"/>
                <w:highlight w:val="lightGray"/>
              </w:rPr>
            </w:pPr>
          </w:p>
        </w:tc>
      </w:tr>
      <w:tr w:rsidR="008644EF" w14:paraId="5809FBCC" w14:textId="77777777">
        <w:tc>
          <w:tcPr>
            <w:tcW w:w="648" w:type="dxa"/>
          </w:tcPr>
          <w:p w14:paraId="781B9E79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5276" w:type="dxa"/>
          </w:tcPr>
          <w:p w14:paraId="569B6E02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CV of QI and copy of medical license</w:t>
            </w:r>
          </w:p>
        </w:tc>
        <w:tc>
          <w:tcPr>
            <w:tcW w:w="1250" w:type="dxa"/>
          </w:tcPr>
          <w:p w14:paraId="23D82BDA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7" w:type="dxa"/>
          </w:tcPr>
          <w:p w14:paraId="37171DF7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1188" w:type="dxa"/>
          </w:tcPr>
          <w:p w14:paraId="0CE5696C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4EF" w14:paraId="02BC5077" w14:textId="77777777">
        <w:tc>
          <w:tcPr>
            <w:tcW w:w="648" w:type="dxa"/>
          </w:tcPr>
          <w:p w14:paraId="120D975B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5276" w:type="dxa"/>
          </w:tcPr>
          <w:p w14:paraId="2E743429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Signed QI Undertaking form </w:t>
            </w:r>
          </w:p>
        </w:tc>
        <w:tc>
          <w:tcPr>
            <w:tcW w:w="1250" w:type="dxa"/>
          </w:tcPr>
          <w:p w14:paraId="3B01C1EA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7" w:type="dxa"/>
          </w:tcPr>
          <w:p w14:paraId="4D79109D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1188" w:type="dxa"/>
          </w:tcPr>
          <w:p w14:paraId="387F3260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4EF" w14:paraId="5E34E05D" w14:textId="77777777">
        <w:tc>
          <w:tcPr>
            <w:tcW w:w="648" w:type="dxa"/>
          </w:tcPr>
          <w:p w14:paraId="0D679291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5276" w:type="dxa"/>
          </w:tcPr>
          <w:p w14:paraId="596E7408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Signed FDA 1572 form (if applicable)</w:t>
            </w:r>
          </w:p>
        </w:tc>
        <w:tc>
          <w:tcPr>
            <w:tcW w:w="1250" w:type="dxa"/>
          </w:tcPr>
          <w:p w14:paraId="7D663FF4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7" w:type="dxa"/>
          </w:tcPr>
          <w:p w14:paraId="56B066CE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1188" w:type="dxa"/>
          </w:tcPr>
          <w:p w14:paraId="4864CDB8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4EF" w14:paraId="7EC55B71" w14:textId="77777777">
        <w:tc>
          <w:tcPr>
            <w:tcW w:w="648" w:type="dxa"/>
          </w:tcPr>
          <w:p w14:paraId="2D90256E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5276" w:type="dxa"/>
          </w:tcPr>
          <w:p w14:paraId="0DF8B80B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CVs of key site personnel</w:t>
            </w:r>
          </w:p>
        </w:tc>
        <w:tc>
          <w:tcPr>
            <w:tcW w:w="1250" w:type="dxa"/>
          </w:tcPr>
          <w:p w14:paraId="19B931A0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7" w:type="dxa"/>
          </w:tcPr>
          <w:p w14:paraId="70B1805E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1188" w:type="dxa"/>
          </w:tcPr>
          <w:p w14:paraId="64968DA8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4EF" w14:paraId="3238ACCE" w14:textId="77777777">
        <w:tc>
          <w:tcPr>
            <w:tcW w:w="648" w:type="dxa"/>
          </w:tcPr>
          <w:p w14:paraId="7451F017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5276" w:type="dxa"/>
          </w:tcPr>
          <w:p w14:paraId="06748DE2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Signed protocol agreement page</w:t>
            </w:r>
          </w:p>
        </w:tc>
        <w:tc>
          <w:tcPr>
            <w:tcW w:w="1250" w:type="dxa"/>
          </w:tcPr>
          <w:p w14:paraId="4073BD64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7" w:type="dxa"/>
          </w:tcPr>
          <w:p w14:paraId="33357833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1188" w:type="dxa"/>
          </w:tcPr>
          <w:p w14:paraId="25511252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4EF" w14:paraId="572F8B45" w14:textId="77777777">
        <w:tc>
          <w:tcPr>
            <w:tcW w:w="648" w:type="dxa"/>
          </w:tcPr>
          <w:p w14:paraId="434A2C95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5276" w:type="dxa"/>
          </w:tcPr>
          <w:p w14:paraId="0F9D307D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Signed REB approval letter</w:t>
            </w:r>
          </w:p>
        </w:tc>
        <w:tc>
          <w:tcPr>
            <w:tcW w:w="1250" w:type="dxa"/>
          </w:tcPr>
          <w:p w14:paraId="1C59F584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7" w:type="dxa"/>
          </w:tcPr>
          <w:p w14:paraId="422C9515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1188" w:type="dxa"/>
          </w:tcPr>
          <w:p w14:paraId="43600F16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4EF" w14:paraId="78A32916" w14:textId="77777777">
        <w:tc>
          <w:tcPr>
            <w:tcW w:w="648" w:type="dxa"/>
          </w:tcPr>
          <w:p w14:paraId="55FEAC75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5276" w:type="dxa"/>
          </w:tcPr>
          <w:p w14:paraId="262AEEE7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REB approved consent form</w:t>
            </w:r>
          </w:p>
        </w:tc>
        <w:tc>
          <w:tcPr>
            <w:tcW w:w="1250" w:type="dxa"/>
          </w:tcPr>
          <w:p w14:paraId="581BEB0F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7" w:type="dxa"/>
          </w:tcPr>
          <w:p w14:paraId="421581CE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1188" w:type="dxa"/>
          </w:tcPr>
          <w:p w14:paraId="4E219021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4EF" w14:paraId="7F7AB2A7" w14:textId="77777777">
        <w:tc>
          <w:tcPr>
            <w:tcW w:w="648" w:type="dxa"/>
          </w:tcPr>
          <w:p w14:paraId="266C2ECC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5276" w:type="dxa"/>
          </w:tcPr>
          <w:p w14:paraId="1F4C210D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REB attestation</w:t>
            </w:r>
          </w:p>
        </w:tc>
        <w:tc>
          <w:tcPr>
            <w:tcW w:w="1250" w:type="dxa"/>
          </w:tcPr>
          <w:p w14:paraId="469CBA80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7" w:type="dxa"/>
          </w:tcPr>
          <w:p w14:paraId="05ABA4FC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1188" w:type="dxa"/>
          </w:tcPr>
          <w:p w14:paraId="24E4FAEA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4EF" w14:paraId="0B38632C" w14:textId="77777777">
        <w:tc>
          <w:tcPr>
            <w:tcW w:w="648" w:type="dxa"/>
          </w:tcPr>
          <w:p w14:paraId="2124B418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5276" w:type="dxa"/>
          </w:tcPr>
          <w:p w14:paraId="181DC746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REB composition</w:t>
            </w:r>
          </w:p>
        </w:tc>
        <w:tc>
          <w:tcPr>
            <w:tcW w:w="1250" w:type="dxa"/>
          </w:tcPr>
          <w:p w14:paraId="49729801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7" w:type="dxa"/>
          </w:tcPr>
          <w:p w14:paraId="4C3E3475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1188" w:type="dxa"/>
          </w:tcPr>
          <w:p w14:paraId="096F3B08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4EF" w14:paraId="74871B3C" w14:textId="77777777">
        <w:tc>
          <w:tcPr>
            <w:tcW w:w="648" w:type="dxa"/>
          </w:tcPr>
          <w:p w14:paraId="0D414A7B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5276" w:type="dxa"/>
          </w:tcPr>
          <w:p w14:paraId="1CD30CB4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Signed Clinical Trial Agreement </w:t>
            </w:r>
          </w:p>
        </w:tc>
        <w:tc>
          <w:tcPr>
            <w:tcW w:w="1250" w:type="dxa"/>
          </w:tcPr>
          <w:p w14:paraId="679B1BD2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7" w:type="dxa"/>
          </w:tcPr>
          <w:p w14:paraId="44873D9A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1188" w:type="dxa"/>
          </w:tcPr>
          <w:p w14:paraId="13530F85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4EF" w14:paraId="3BA4DD8E" w14:textId="77777777">
        <w:tc>
          <w:tcPr>
            <w:tcW w:w="648" w:type="dxa"/>
          </w:tcPr>
          <w:p w14:paraId="7E2CB64B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5276" w:type="dxa"/>
          </w:tcPr>
          <w:p w14:paraId="145A51DC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Signed Budget</w:t>
            </w:r>
          </w:p>
        </w:tc>
        <w:tc>
          <w:tcPr>
            <w:tcW w:w="1250" w:type="dxa"/>
          </w:tcPr>
          <w:p w14:paraId="68032D13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7" w:type="dxa"/>
          </w:tcPr>
          <w:p w14:paraId="5CE52F08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1188" w:type="dxa"/>
          </w:tcPr>
          <w:p w14:paraId="5F4A2CC8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4EF" w14:paraId="74418B74" w14:textId="77777777">
        <w:tc>
          <w:tcPr>
            <w:tcW w:w="648" w:type="dxa"/>
          </w:tcPr>
          <w:p w14:paraId="3ED475D1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5276" w:type="dxa"/>
          </w:tcPr>
          <w:p w14:paraId="77B8959C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Financial Disclosures</w:t>
            </w:r>
          </w:p>
        </w:tc>
        <w:tc>
          <w:tcPr>
            <w:tcW w:w="1250" w:type="dxa"/>
          </w:tcPr>
          <w:p w14:paraId="7F5074D5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7" w:type="dxa"/>
          </w:tcPr>
          <w:p w14:paraId="4C9F16A0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1188" w:type="dxa"/>
          </w:tcPr>
          <w:p w14:paraId="0E33CCB9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4EF" w14:paraId="0CD32E6C" w14:textId="77777777">
        <w:tc>
          <w:tcPr>
            <w:tcW w:w="648" w:type="dxa"/>
          </w:tcPr>
          <w:p w14:paraId="118FCE77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5276" w:type="dxa"/>
          </w:tcPr>
          <w:p w14:paraId="54F05F4E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Laboratory certification/accreditation In the absence of lab accreditation, provide CV of Lab Director.   </w:t>
            </w:r>
            <w:r>
              <w:rPr>
                <w:rFonts w:ascii="Arial Narrow" w:hAnsi="Arial Narrow"/>
                <w:i/>
                <w:iCs/>
                <w:sz w:val="16"/>
                <w:szCs w:val="22"/>
              </w:rPr>
              <w:t>Not required if using a central laboratory, as the sponsor will have copies of all this information in-house.</w:t>
            </w:r>
          </w:p>
        </w:tc>
        <w:tc>
          <w:tcPr>
            <w:tcW w:w="1250" w:type="dxa"/>
          </w:tcPr>
          <w:p w14:paraId="24851665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7" w:type="dxa"/>
          </w:tcPr>
          <w:p w14:paraId="20B8D91D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1188" w:type="dxa"/>
          </w:tcPr>
          <w:p w14:paraId="6E6DFEC1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4EF" w14:paraId="7D98FD07" w14:textId="77777777">
        <w:tc>
          <w:tcPr>
            <w:tcW w:w="648" w:type="dxa"/>
          </w:tcPr>
          <w:p w14:paraId="1CA8A5E6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5276" w:type="dxa"/>
          </w:tcPr>
          <w:p w14:paraId="0CF13908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Normal value(s)/range(s) for medical, laboratory or technical procedures or tests</w:t>
            </w:r>
          </w:p>
        </w:tc>
        <w:tc>
          <w:tcPr>
            <w:tcW w:w="1250" w:type="dxa"/>
          </w:tcPr>
          <w:p w14:paraId="1D259E88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7" w:type="dxa"/>
          </w:tcPr>
          <w:p w14:paraId="473F8AD7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1188" w:type="dxa"/>
          </w:tcPr>
          <w:p w14:paraId="6BBE463A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4EF" w14:paraId="43425C9F" w14:textId="77777777">
        <w:tc>
          <w:tcPr>
            <w:tcW w:w="648" w:type="dxa"/>
          </w:tcPr>
          <w:p w14:paraId="712FED5A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5276" w:type="dxa"/>
          </w:tcPr>
          <w:p w14:paraId="56B1809E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Instructions for handling of investigational product(s) and trial-related materials</w:t>
            </w:r>
          </w:p>
        </w:tc>
        <w:tc>
          <w:tcPr>
            <w:tcW w:w="1250" w:type="dxa"/>
          </w:tcPr>
          <w:p w14:paraId="72A00F07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7" w:type="dxa"/>
          </w:tcPr>
          <w:p w14:paraId="016D7363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1188" w:type="dxa"/>
          </w:tcPr>
          <w:p w14:paraId="5EF0498C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4EF" w14:paraId="69757D6F" w14:textId="77777777">
        <w:tc>
          <w:tcPr>
            <w:tcW w:w="648" w:type="dxa"/>
          </w:tcPr>
          <w:p w14:paraId="63E8201E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5276" w:type="dxa"/>
          </w:tcPr>
          <w:p w14:paraId="5B250F5D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Shipping records for investigational product(s) and trial-related materials</w:t>
            </w:r>
          </w:p>
        </w:tc>
        <w:tc>
          <w:tcPr>
            <w:tcW w:w="1250" w:type="dxa"/>
          </w:tcPr>
          <w:p w14:paraId="37CB5547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7" w:type="dxa"/>
          </w:tcPr>
          <w:p w14:paraId="0E934D41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1188" w:type="dxa"/>
          </w:tcPr>
          <w:p w14:paraId="44075C87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44EF" w14:paraId="60B69714" w14:textId="77777777">
        <w:tc>
          <w:tcPr>
            <w:tcW w:w="648" w:type="dxa"/>
          </w:tcPr>
          <w:p w14:paraId="5B59F5B9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5276" w:type="dxa"/>
          </w:tcPr>
          <w:p w14:paraId="2534915A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Unblinding procedures, if trial is blinded</w:t>
            </w:r>
          </w:p>
        </w:tc>
        <w:tc>
          <w:tcPr>
            <w:tcW w:w="1250" w:type="dxa"/>
          </w:tcPr>
          <w:p w14:paraId="6CB8E6AF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7" w:type="dxa"/>
          </w:tcPr>
          <w:p w14:paraId="0C76C23C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1188" w:type="dxa"/>
          </w:tcPr>
          <w:p w14:paraId="4306389C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7CED55F" w14:textId="77777777" w:rsidR="008644EF" w:rsidRDefault="008644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firstLine="60"/>
        <w:rPr>
          <w:b/>
          <w:sz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160"/>
        <w:gridCol w:w="4140"/>
        <w:gridCol w:w="1980"/>
      </w:tblGrid>
      <w:tr w:rsidR="008644EF" w14:paraId="0B5C8C88" w14:textId="77777777">
        <w:tc>
          <w:tcPr>
            <w:tcW w:w="8928" w:type="dxa"/>
            <w:gridSpan w:val="4"/>
          </w:tcPr>
          <w:p w14:paraId="34DC8810" w14:textId="77777777" w:rsidR="008644EF" w:rsidRDefault="008644E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60" w:after="60"/>
              <w:ind w:firstLine="5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Forms, Activities, Supplies</w:t>
            </w:r>
          </w:p>
        </w:tc>
      </w:tr>
      <w:tr w:rsidR="008644EF" w14:paraId="4AB29089" w14:textId="77777777">
        <w:tc>
          <w:tcPr>
            <w:tcW w:w="648" w:type="dxa"/>
          </w:tcPr>
          <w:p w14:paraId="7887F227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sym w:font="Wingdings" w:char="F071"/>
            </w:r>
          </w:p>
        </w:tc>
        <w:tc>
          <w:tcPr>
            <w:tcW w:w="8280" w:type="dxa"/>
            <w:gridSpan w:val="3"/>
          </w:tcPr>
          <w:p w14:paraId="1261BD94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Protocol summary sheets created</w:t>
            </w:r>
          </w:p>
        </w:tc>
      </w:tr>
      <w:tr w:rsidR="008644EF" w14:paraId="35CEAFD8" w14:textId="77777777">
        <w:tc>
          <w:tcPr>
            <w:tcW w:w="648" w:type="dxa"/>
          </w:tcPr>
          <w:p w14:paraId="3F5FB355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80" w:type="dxa"/>
            <w:gridSpan w:val="3"/>
          </w:tcPr>
          <w:p w14:paraId="556F9C5E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Subject logs (recruitment, enrollment and follow-up) created</w:t>
            </w:r>
          </w:p>
        </w:tc>
      </w:tr>
      <w:tr w:rsidR="008644EF" w14:paraId="2499F547" w14:textId="77777777">
        <w:tc>
          <w:tcPr>
            <w:tcW w:w="648" w:type="dxa"/>
          </w:tcPr>
          <w:p w14:paraId="553CC84F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80" w:type="dxa"/>
            <w:gridSpan w:val="3"/>
          </w:tcPr>
          <w:p w14:paraId="17DD6C8C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 study tools/forms created.  Specify:</w:t>
            </w:r>
          </w:p>
        </w:tc>
      </w:tr>
      <w:tr w:rsidR="008644EF" w14:paraId="5AA9BCE2" w14:textId="77777777">
        <w:tc>
          <w:tcPr>
            <w:tcW w:w="648" w:type="dxa"/>
          </w:tcPr>
          <w:p w14:paraId="41636408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80" w:type="dxa"/>
            <w:gridSpan w:val="3"/>
          </w:tcPr>
          <w:p w14:paraId="1D016C70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Randomization/registration instructions available</w:t>
            </w:r>
          </w:p>
        </w:tc>
      </w:tr>
      <w:tr w:rsidR="008644EF" w14:paraId="45C46132" w14:textId="77777777">
        <w:tc>
          <w:tcPr>
            <w:tcW w:w="648" w:type="dxa"/>
          </w:tcPr>
          <w:p w14:paraId="3CC00CC8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80" w:type="dxa"/>
            <w:gridSpan w:val="3"/>
          </w:tcPr>
          <w:p w14:paraId="2EB736F7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Staff Training on the protocol completed:</w:t>
            </w:r>
          </w:p>
        </w:tc>
      </w:tr>
      <w:tr w:rsidR="008644EF" w14:paraId="41A1941A" w14:textId="77777777">
        <w:tc>
          <w:tcPr>
            <w:tcW w:w="648" w:type="dxa"/>
          </w:tcPr>
          <w:p w14:paraId="19D18F3C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770C2FF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Department</w:t>
            </w:r>
          </w:p>
        </w:tc>
        <w:tc>
          <w:tcPr>
            <w:tcW w:w="4140" w:type="dxa"/>
          </w:tcPr>
          <w:p w14:paraId="5BF56E14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1980" w:type="dxa"/>
          </w:tcPr>
          <w:p w14:paraId="718CCD01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  <w:tr w:rsidR="008644EF" w14:paraId="3B69B014" w14:textId="77777777">
        <w:tc>
          <w:tcPr>
            <w:tcW w:w="648" w:type="dxa"/>
          </w:tcPr>
          <w:p w14:paraId="6EBB8348" w14:textId="77777777" w:rsidR="008644EF" w:rsidRDefault="008644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AA85931" w14:textId="77777777" w:rsidR="008644EF" w:rsidRDefault="008644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Pharmacy</w:t>
            </w:r>
          </w:p>
        </w:tc>
        <w:tc>
          <w:tcPr>
            <w:tcW w:w="4140" w:type="dxa"/>
          </w:tcPr>
          <w:p w14:paraId="17728658" w14:textId="77777777" w:rsidR="008644EF" w:rsidRDefault="008644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F9893C5" w14:textId="77777777" w:rsidR="008644EF" w:rsidRDefault="008644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44EF" w14:paraId="07A3212C" w14:textId="77777777">
        <w:tc>
          <w:tcPr>
            <w:tcW w:w="648" w:type="dxa"/>
          </w:tcPr>
          <w:p w14:paraId="6094BBFE" w14:textId="77777777" w:rsidR="008644EF" w:rsidRDefault="008644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4FCD91D" w14:textId="77777777" w:rsidR="008644EF" w:rsidRDefault="008644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40" w:type="dxa"/>
          </w:tcPr>
          <w:p w14:paraId="3321FF35" w14:textId="77777777" w:rsidR="008644EF" w:rsidRDefault="008644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A486DA5" w14:textId="77777777" w:rsidR="008644EF" w:rsidRDefault="008644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44EF" w14:paraId="2654C7AA" w14:textId="77777777">
        <w:tc>
          <w:tcPr>
            <w:tcW w:w="648" w:type="dxa"/>
          </w:tcPr>
          <w:p w14:paraId="183C3A60" w14:textId="77777777" w:rsidR="008644EF" w:rsidRDefault="008644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99840DA" w14:textId="77777777" w:rsidR="008644EF" w:rsidRDefault="008644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Nursing</w:t>
            </w:r>
          </w:p>
        </w:tc>
        <w:tc>
          <w:tcPr>
            <w:tcW w:w="4140" w:type="dxa"/>
          </w:tcPr>
          <w:p w14:paraId="40FCCC14" w14:textId="77777777" w:rsidR="008644EF" w:rsidRDefault="008644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D2DEFC9" w14:textId="77777777" w:rsidR="008644EF" w:rsidRDefault="008644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44EF" w14:paraId="34BB9CFE" w14:textId="77777777">
        <w:tc>
          <w:tcPr>
            <w:tcW w:w="648" w:type="dxa"/>
          </w:tcPr>
          <w:p w14:paraId="1D7C8FD7" w14:textId="77777777" w:rsidR="008644EF" w:rsidRDefault="008644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EA6DEBB" w14:textId="77777777" w:rsidR="008644EF" w:rsidRDefault="008644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2BB8B8A" w14:textId="77777777" w:rsidR="008644EF" w:rsidRDefault="008644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FE524A5" w14:textId="77777777" w:rsidR="008644EF" w:rsidRDefault="008644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44EF" w14:paraId="16B786A3" w14:textId="77777777">
        <w:tc>
          <w:tcPr>
            <w:tcW w:w="648" w:type="dxa"/>
          </w:tcPr>
          <w:p w14:paraId="1C8287F4" w14:textId="77777777" w:rsidR="008644EF" w:rsidRDefault="008644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6A660A6" w14:textId="77777777" w:rsidR="008644EF" w:rsidRDefault="008644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7D6A54F" w14:textId="77777777" w:rsidR="008644EF" w:rsidRDefault="008644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0909BD9" w14:textId="77777777" w:rsidR="008644EF" w:rsidRDefault="008644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44EF" w14:paraId="27BBE2FC" w14:textId="77777777">
        <w:tc>
          <w:tcPr>
            <w:tcW w:w="648" w:type="dxa"/>
          </w:tcPr>
          <w:p w14:paraId="19B4D48A" w14:textId="77777777" w:rsidR="008644EF" w:rsidRDefault="008644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94A63E3" w14:textId="77777777" w:rsidR="008644EF" w:rsidRDefault="008644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Physicians/Fellows</w:t>
            </w:r>
          </w:p>
        </w:tc>
        <w:tc>
          <w:tcPr>
            <w:tcW w:w="4140" w:type="dxa"/>
          </w:tcPr>
          <w:p w14:paraId="45E6C651" w14:textId="77777777" w:rsidR="008644EF" w:rsidRDefault="008644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152FCE0" w14:textId="77777777" w:rsidR="008644EF" w:rsidRDefault="008644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44EF" w14:paraId="40BA1013" w14:textId="77777777">
        <w:tc>
          <w:tcPr>
            <w:tcW w:w="648" w:type="dxa"/>
          </w:tcPr>
          <w:p w14:paraId="6DFFAD91" w14:textId="77777777" w:rsidR="008644EF" w:rsidRDefault="008644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B29395" w14:textId="77777777" w:rsidR="008644EF" w:rsidRDefault="008644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1D47100" w14:textId="77777777" w:rsidR="008644EF" w:rsidRDefault="008644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DFFFDD7" w14:textId="77777777" w:rsidR="008644EF" w:rsidRDefault="008644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44EF" w14:paraId="20F4B2AA" w14:textId="77777777">
        <w:tc>
          <w:tcPr>
            <w:tcW w:w="648" w:type="dxa"/>
          </w:tcPr>
          <w:p w14:paraId="3D07831E" w14:textId="77777777" w:rsidR="008644EF" w:rsidRDefault="008644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43DE40C" w14:textId="77777777" w:rsidR="008644EF" w:rsidRDefault="008644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40" w:type="dxa"/>
          </w:tcPr>
          <w:p w14:paraId="35628B82" w14:textId="77777777" w:rsidR="008644EF" w:rsidRDefault="008644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08ECA54" w14:textId="77777777" w:rsidR="008644EF" w:rsidRDefault="008644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44EF" w14:paraId="1E61D9C6" w14:textId="77777777">
        <w:tc>
          <w:tcPr>
            <w:tcW w:w="648" w:type="dxa"/>
          </w:tcPr>
          <w:p w14:paraId="6676D56F" w14:textId="77777777" w:rsidR="008644EF" w:rsidRDefault="008644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7E6ED92" w14:textId="77777777" w:rsidR="008644EF" w:rsidRDefault="008644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Laboratory</w:t>
            </w:r>
          </w:p>
        </w:tc>
        <w:tc>
          <w:tcPr>
            <w:tcW w:w="4140" w:type="dxa"/>
          </w:tcPr>
          <w:p w14:paraId="7134E99B" w14:textId="77777777" w:rsidR="008644EF" w:rsidRDefault="008644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5F2CAFC" w14:textId="77777777" w:rsidR="008644EF" w:rsidRDefault="008644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44EF" w14:paraId="28904ABF" w14:textId="77777777">
        <w:tc>
          <w:tcPr>
            <w:tcW w:w="648" w:type="dxa"/>
          </w:tcPr>
          <w:p w14:paraId="2AEC4B8F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80" w:type="dxa"/>
            <w:gridSpan w:val="3"/>
          </w:tcPr>
          <w:p w14:paraId="461B837E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Investigational product received</w:t>
            </w:r>
          </w:p>
        </w:tc>
      </w:tr>
      <w:tr w:rsidR="008644EF" w14:paraId="7AA39B5F" w14:textId="77777777">
        <w:tc>
          <w:tcPr>
            <w:tcW w:w="648" w:type="dxa"/>
          </w:tcPr>
          <w:p w14:paraId="42905049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80" w:type="dxa"/>
            <w:gridSpan w:val="3"/>
          </w:tcPr>
          <w:p w14:paraId="3564E4A0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Laboratory supplies received</w:t>
            </w:r>
          </w:p>
        </w:tc>
      </w:tr>
      <w:tr w:rsidR="008644EF" w14:paraId="711E992C" w14:textId="77777777">
        <w:tc>
          <w:tcPr>
            <w:tcW w:w="648" w:type="dxa"/>
          </w:tcPr>
          <w:p w14:paraId="718C9620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80" w:type="dxa"/>
            <w:gridSpan w:val="3"/>
          </w:tcPr>
          <w:p w14:paraId="39684B54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 sample supplies received</w:t>
            </w:r>
          </w:p>
        </w:tc>
      </w:tr>
      <w:tr w:rsidR="008644EF" w14:paraId="008FC41B" w14:textId="77777777">
        <w:tc>
          <w:tcPr>
            <w:tcW w:w="648" w:type="dxa"/>
          </w:tcPr>
          <w:p w14:paraId="3DE72E03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80" w:type="dxa"/>
            <w:gridSpan w:val="3"/>
          </w:tcPr>
          <w:p w14:paraId="68DCFAD6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CRFs received</w:t>
            </w:r>
          </w:p>
        </w:tc>
      </w:tr>
      <w:tr w:rsidR="008644EF" w14:paraId="01D6A4A8" w14:textId="77777777">
        <w:tc>
          <w:tcPr>
            <w:tcW w:w="648" w:type="dxa"/>
          </w:tcPr>
          <w:p w14:paraId="2662E38D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71"/>
            </w:r>
          </w:p>
        </w:tc>
        <w:tc>
          <w:tcPr>
            <w:tcW w:w="8280" w:type="dxa"/>
            <w:gridSpan w:val="3"/>
          </w:tcPr>
          <w:p w14:paraId="3AC0645A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Other, specify:</w:t>
            </w:r>
          </w:p>
        </w:tc>
      </w:tr>
    </w:tbl>
    <w:p w14:paraId="227775A2" w14:textId="77777777" w:rsidR="008644EF" w:rsidRDefault="008644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rPr>
          <w:b/>
          <w:sz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3042"/>
        <w:gridCol w:w="4338"/>
      </w:tblGrid>
      <w:tr w:rsidR="008644EF" w14:paraId="03C14C50" w14:textId="77777777">
        <w:tc>
          <w:tcPr>
            <w:tcW w:w="8928" w:type="dxa"/>
            <w:gridSpan w:val="3"/>
          </w:tcPr>
          <w:p w14:paraId="5BE88EF6" w14:textId="77777777" w:rsidR="008644EF" w:rsidRDefault="008644EF">
            <w:pPr>
              <w:pStyle w:val="Heading5"/>
              <w:spacing w:before="60" w:after="60"/>
            </w:pPr>
            <w:r>
              <w:t>Departmental Study Contacts</w:t>
            </w:r>
          </w:p>
        </w:tc>
      </w:tr>
      <w:tr w:rsidR="008644EF" w14:paraId="60CA918A" w14:textId="77777777">
        <w:tc>
          <w:tcPr>
            <w:tcW w:w="1548" w:type="dxa"/>
          </w:tcPr>
          <w:p w14:paraId="29993D7B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2" w:type="dxa"/>
          </w:tcPr>
          <w:p w14:paraId="76D855CC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4338" w:type="dxa"/>
          </w:tcPr>
          <w:p w14:paraId="64606333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Contact Information (phone, email)</w:t>
            </w:r>
          </w:p>
        </w:tc>
      </w:tr>
      <w:tr w:rsidR="008644EF" w14:paraId="01D34530" w14:textId="77777777">
        <w:tc>
          <w:tcPr>
            <w:tcW w:w="1548" w:type="dxa"/>
          </w:tcPr>
          <w:p w14:paraId="563E3831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QI</w:t>
            </w:r>
          </w:p>
        </w:tc>
        <w:tc>
          <w:tcPr>
            <w:tcW w:w="3042" w:type="dxa"/>
          </w:tcPr>
          <w:p w14:paraId="2BFEA092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8" w:type="dxa"/>
          </w:tcPr>
          <w:p w14:paraId="6262C2AD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44EF" w14:paraId="1BF7E0D3" w14:textId="77777777">
        <w:tc>
          <w:tcPr>
            <w:tcW w:w="1548" w:type="dxa"/>
          </w:tcPr>
          <w:p w14:paraId="2111E9DA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CRC</w:t>
            </w:r>
          </w:p>
        </w:tc>
        <w:tc>
          <w:tcPr>
            <w:tcW w:w="3042" w:type="dxa"/>
          </w:tcPr>
          <w:p w14:paraId="47451881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8" w:type="dxa"/>
          </w:tcPr>
          <w:p w14:paraId="40C9E235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44EF" w14:paraId="28130B43" w14:textId="77777777">
        <w:tc>
          <w:tcPr>
            <w:tcW w:w="1548" w:type="dxa"/>
          </w:tcPr>
          <w:p w14:paraId="0F78C2C4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Pharmacy</w:t>
            </w:r>
          </w:p>
        </w:tc>
        <w:tc>
          <w:tcPr>
            <w:tcW w:w="3042" w:type="dxa"/>
          </w:tcPr>
          <w:p w14:paraId="26D490F4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8" w:type="dxa"/>
          </w:tcPr>
          <w:p w14:paraId="43C99983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44EF" w14:paraId="4EE6EE0B" w14:textId="77777777">
        <w:tc>
          <w:tcPr>
            <w:tcW w:w="1548" w:type="dxa"/>
          </w:tcPr>
          <w:p w14:paraId="7DA3C68E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Nursing</w:t>
            </w:r>
          </w:p>
        </w:tc>
        <w:tc>
          <w:tcPr>
            <w:tcW w:w="3042" w:type="dxa"/>
          </w:tcPr>
          <w:p w14:paraId="0F051ECA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8" w:type="dxa"/>
          </w:tcPr>
          <w:p w14:paraId="527ADFC2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44EF" w14:paraId="2F18F98E" w14:textId="77777777">
        <w:tc>
          <w:tcPr>
            <w:tcW w:w="1548" w:type="dxa"/>
          </w:tcPr>
          <w:p w14:paraId="0C46EA4D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Laboratory</w:t>
            </w:r>
          </w:p>
        </w:tc>
        <w:tc>
          <w:tcPr>
            <w:tcW w:w="3042" w:type="dxa"/>
          </w:tcPr>
          <w:p w14:paraId="17973855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8" w:type="dxa"/>
          </w:tcPr>
          <w:p w14:paraId="1F58DCBD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44EF" w14:paraId="4B315BCD" w14:textId="77777777">
        <w:tc>
          <w:tcPr>
            <w:tcW w:w="1548" w:type="dxa"/>
          </w:tcPr>
          <w:p w14:paraId="6C2A8D95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Pathology</w:t>
            </w:r>
          </w:p>
        </w:tc>
        <w:tc>
          <w:tcPr>
            <w:tcW w:w="3042" w:type="dxa"/>
          </w:tcPr>
          <w:p w14:paraId="37867488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8" w:type="dxa"/>
          </w:tcPr>
          <w:p w14:paraId="3C31525C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44EF" w14:paraId="7020726B" w14:textId="77777777">
        <w:tc>
          <w:tcPr>
            <w:tcW w:w="1548" w:type="dxa"/>
          </w:tcPr>
          <w:p w14:paraId="3F9BB325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Radiology</w:t>
            </w:r>
          </w:p>
        </w:tc>
        <w:tc>
          <w:tcPr>
            <w:tcW w:w="3042" w:type="dxa"/>
          </w:tcPr>
          <w:p w14:paraId="53346CF4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8" w:type="dxa"/>
          </w:tcPr>
          <w:p w14:paraId="1D44B6AB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44EF" w14:paraId="4755468F" w14:textId="77777777">
        <w:tc>
          <w:tcPr>
            <w:tcW w:w="1548" w:type="dxa"/>
          </w:tcPr>
          <w:p w14:paraId="27D26AD5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2" w:type="dxa"/>
          </w:tcPr>
          <w:p w14:paraId="4E593FE0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8" w:type="dxa"/>
          </w:tcPr>
          <w:p w14:paraId="50F44DB0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644EF" w14:paraId="5E8EED93" w14:textId="77777777">
        <w:tc>
          <w:tcPr>
            <w:tcW w:w="1548" w:type="dxa"/>
          </w:tcPr>
          <w:p w14:paraId="2D80ABD3" w14:textId="77777777" w:rsidR="008644EF" w:rsidRDefault="008644E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2" w:type="dxa"/>
          </w:tcPr>
          <w:p w14:paraId="3C4C8941" w14:textId="77777777" w:rsidR="008644EF" w:rsidRDefault="008644EF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38" w:type="dxa"/>
          </w:tcPr>
          <w:p w14:paraId="5F3A6704" w14:textId="77777777" w:rsidR="008644EF" w:rsidRDefault="008644EF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3D1A89" w14:textId="77777777" w:rsidR="008644EF" w:rsidRDefault="008644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rPr>
          <w:b/>
          <w:sz w:val="20"/>
        </w:rPr>
      </w:pPr>
    </w:p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3708"/>
        <w:gridCol w:w="270"/>
        <w:gridCol w:w="2520"/>
        <w:gridCol w:w="270"/>
        <w:gridCol w:w="2070"/>
      </w:tblGrid>
      <w:tr w:rsidR="008644EF" w14:paraId="2B3F5ADF" w14:textId="77777777">
        <w:trPr>
          <w:cantSplit/>
          <w:trHeight w:val="210"/>
        </w:trPr>
        <w:tc>
          <w:tcPr>
            <w:tcW w:w="3708" w:type="dxa"/>
            <w:tcBorders>
              <w:bottom w:val="single" w:sz="6" w:space="0" w:color="auto"/>
            </w:tcBorders>
          </w:tcPr>
          <w:p w14:paraId="3F2FD675" w14:textId="77777777" w:rsidR="008644EF" w:rsidRDefault="008644EF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bottom w:val="single" w:sz="6" w:space="0" w:color="auto"/>
            </w:tcBorders>
          </w:tcPr>
          <w:p w14:paraId="2943146E" w14:textId="77777777" w:rsidR="008644EF" w:rsidRDefault="008644EF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0D739635" w14:textId="77777777" w:rsidR="008644EF" w:rsidRDefault="008644EF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bottom w:val="single" w:sz="6" w:space="0" w:color="auto"/>
            </w:tcBorders>
          </w:tcPr>
          <w:p w14:paraId="2656255B" w14:textId="77777777" w:rsidR="008644EF" w:rsidRDefault="008644EF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14:paraId="51E3CD14" w14:textId="77777777" w:rsidR="008644EF" w:rsidRDefault="008644EF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8644EF" w14:paraId="443ACEF4" w14:textId="77777777">
        <w:trPr>
          <w:cantSplit/>
          <w:trHeight w:val="210"/>
        </w:trPr>
        <w:tc>
          <w:tcPr>
            <w:tcW w:w="3708" w:type="dxa"/>
            <w:tcBorders>
              <w:top w:val="single" w:sz="6" w:space="0" w:color="auto"/>
            </w:tcBorders>
          </w:tcPr>
          <w:p w14:paraId="388DF85A" w14:textId="77777777" w:rsidR="008644EF" w:rsidRDefault="008644EF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 of Person Completing Form</w:t>
            </w:r>
          </w:p>
        </w:tc>
        <w:tc>
          <w:tcPr>
            <w:tcW w:w="270" w:type="dxa"/>
            <w:tcBorders>
              <w:top w:val="single" w:sz="6" w:space="0" w:color="auto"/>
            </w:tcBorders>
          </w:tcPr>
          <w:p w14:paraId="397D5848" w14:textId="77777777" w:rsidR="008644EF" w:rsidRDefault="008644EF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6" w:space="0" w:color="auto"/>
            </w:tcBorders>
          </w:tcPr>
          <w:p w14:paraId="18B095DB" w14:textId="77777777" w:rsidR="008644EF" w:rsidRDefault="008644EF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270" w:type="dxa"/>
            <w:tcBorders>
              <w:top w:val="single" w:sz="6" w:space="0" w:color="auto"/>
            </w:tcBorders>
          </w:tcPr>
          <w:p w14:paraId="4971A1EA" w14:textId="77777777" w:rsidR="008644EF" w:rsidRDefault="008644EF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tcBorders>
              <w:top w:val="single" w:sz="6" w:space="0" w:color="auto"/>
            </w:tcBorders>
          </w:tcPr>
          <w:p w14:paraId="275D600E" w14:textId="77777777" w:rsidR="008644EF" w:rsidRDefault="008644EF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</w:tr>
    </w:tbl>
    <w:p w14:paraId="1F2246A0" w14:textId="77777777" w:rsidR="008644EF" w:rsidRDefault="008644EF"/>
    <w:sectPr w:rsidR="008644E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52" w:right="1800" w:bottom="1152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C3C4" w14:textId="77777777" w:rsidR="000B7C32" w:rsidRDefault="000B7C32">
      <w:r>
        <w:separator/>
      </w:r>
    </w:p>
  </w:endnote>
  <w:endnote w:type="continuationSeparator" w:id="0">
    <w:p w14:paraId="182A0117" w14:textId="77777777" w:rsidR="000B7C32" w:rsidRDefault="000B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348"/>
      <w:gridCol w:w="4292"/>
    </w:tblGrid>
    <w:tr w:rsidR="00777F15" w:rsidRPr="002307C7" w14:paraId="6A0DC4CD" w14:textId="77777777" w:rsidTr="00E8603C">
      <w:tc>
        <w:tcPr>
          <w:tcW w:w="4428" w:type="dxa"/>
        </w:tcPr>
        <w:p w14:paraId="359C2F1B" w14:textId="77777777" w:rsidR="00777F15" w:rsidRPr="002307C7" w:rsidRDefault="00777F15" w:rsidP="00E8603C">
          <w:pPr>
            <w:pStyle w:val="Footer"/>
            <w:rPr>
              <w:sz w:val="18"/>
              <w:szCs w:val="18"/>
            </w:rPr>
          </w:pPr>
          <w:r w:rsidRPr="002307C7">
            <w:rPr>
              <w:sz w:val="18"/>
              <w:szCs w:val="18"/>
            </w:rPr>
            <w:fldChar w:fldCharType="begin"/>
          </w:r>
          <w:r w:rsidRPr="002307C7">
            <w:rPr>
              <w:sz w:val="18"/>
              <w:szCs w:val="18"/>
            </w:rPr>
            <w:instrText xml:space="preserve"> FILENAME </w:instrText>
          </w:r>
          <w:r w:rsidRPr="002307C7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N2_Tool_ SOP-05-StudyActivationChecklist</w:t>
          </w:r>
          <w:r w:rsidRPr="002307C7">
            <w:rPr>
              <w:sz w:val="18"/>
              <w:szCs w:val="18"/>
            </w:rPr>
            <w:fldChar w:fldCharType="end"/>
          </w:r>
        </w:p>
      </w:tc>
      <w:tc>
        <w:tcPr>
          <w:tcW w:w="4428" w:type="dxa"/>
        </w:tcPr>
        <w:p w14:paraId="43C7FBA5" w14:textId="77777777" w:rsidR="00777F15" w:rsidRPr="002307C7" w:rsidRDefault="00777F15" w:rsidP="00E8603C">
          <w:pPr>
            <w:pStyle w:val="Footer"/>
            <w:jc w:val="right"/>
            <w:rPr>
              <w:sz w:val="18"/>
              <w:szCs w:val="18"/>
            </w:rPr>
          </w:pPr>
          <w:r w:rsidRPr="002307C7">
            <w:rPr>
              <w:sz w:val="18"/>
              <w:szCs w:val="18"/>
            </w:rPr>
            <w:t xml:space="preserve">Page </w:t>
          </w:r>
          <w:r w:rsidRPr="002307C7">
            <w:rPr>
              <w:sz w:val="18"/>
              <w:szCs w:val="18"/>
            </w:rPr>
            <w:fldChar w:fldCharType="begin"/>
          </w:r>
          <w:r w:rsidRPr="002307C7">
            <w:rPr>
              <w:sz w:val="18"/>
              <w:szCs w:val="18"/>
            </w:rPr>
            <w:instrText xml:space="preserve"> PAGE </w:instrText>
          </w:r>
          <w:r w:rsidRPr="002307C7">
            <w:rPr>
              <w:sz w:val="18"/>
              <w:szCs w:val="18"/>
            </w:rPr>
            <w:fldChar w:fldCharType="separate"/>
          </w:r>
          <w:r w:rsidR="00912AB7">
            <w:rPr>
              <w:noProof/>
              <w:sz w:val="18"/>
              <w:szCs w:val="18"/>
            </w:rPr>
            <w:t>2</w:t>
          </w:r>
          <w:r w:rsidRPr="002307C7">
            <w:rPr>
              <w:sz w:val="18"/>
              <w:szCs w:val="18"/>
            </w:rPr>
            <w:fldChar w:fldCharType="end"/>
          </w:r>
          <w:r w:rsidRPr="002307C7">
            <w:rPr>
              <w:sz w:val="18"/>
              <w:szCs w:val="18"/>
            </w:rPr>
            <w:t xml:space="preserve"> of </w:t>
          </w:r>
          <w:r w:rsidRPr="002307C7">
            <w:rPr>
              <w:sz w:val="18"/>
              <w:szCs w:val="18"/>
            </w:rPr>
            <w:fldChar w:fldCharType="begin"/>
          </w:r>
          <w:r w:rsidRPr="002307C7">
            <w:rPr>
              <w:sz w:val="18"/>
              <w:szCs w:val="18"/>
            </w:rPr>
            <w:instrText xml:space="preserve"> NUMPAGES </w:instrText>
          </w:r>
          <w:r w:rsidRPr="002307C7">
            <w:rPr>
              <w:sz w:val="18"/>
              <w:szCs w:val="18"/>
            </w:rPr>
            <w:fldChar w:fldCharType="separate"/>
          </w:r>
          <w:r w:rsidR="00912AB7">
            <w:rPr>
              <w:noProof/>
              <w:sz w:val="18"/>
              <w:szCs w:val="18"/>
            </w:rPr>
            <w:t>2</w:t>
          </w:r>
          <w:r w:rsidRPr="002307C7">
            <w:rPr>
              <w:sz w:val="18"/>
              <w:szCs w:val="18"/>
            </w:rPr>
            <w:fldChar w:fldCharType="end"/>
          </w:r>
        </w:p>
      </w:tc>
    </w:tr>
  </w:tbl>
  <w:p w14:paraId="2D43E0D6" w14:textId="77777777" w:rsidR="00777F15" w:rsidRPr="002307C7" w:rsidRDefault="00777F15" w:rsidP="00230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348"/>
      <w:gridCol w:w="4292"/>
    </w:tblGrid>
    <w:tr w:rsidR="00777F15" w:rsidRPr="002307C7" w14:paraId="7F63D076" w14:textId="77777777" w:rsidTr="002307C7">
      <w:tc>
        <w:tcPr>
          <w:tcW w:w="4428" w:type="dxa"/>
        </w:tcPr>
        <w:p w14:paraId="75DD36C8" w14:textId="77777777" w:rsidR="00777F15" w:rsidRPr="002307C7" w:rsidRDefault="00777F15" w:rsidP="002307C7">
          <w:pPr>
            <w:pStyle w:val="Footer"/>
            <w:rPr>
              <w:sz w:val="18"/>
              <w:szCs w:val="18"/>
            </w:rPr>
          </w:pPr>
          <w:r w:rsidRPr="002307C7">
            <w:rPr>
              <w:sz w:val="18"/>
              <w:szCs w:val="18"/>
            </w:rPr>
            <w:fldChar w:fldCharType="begin"/>
          </w:r>
          <w:r w:rsidRPr="002307C7">
            <w:rPr>
              <w:sz w:val="18"/>
              <w:szCs w:val="18"/>
            </w:rPr>
            <w:instrText xml:space="preserve"> FILENAME </w:instrText>
          </w:r>
          <w:r w:rsidRPr="002307C7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N2_Tool_ SOP-05-StudyActivationChecklist</w:t>
          </w:r>
          <w:r w:rsidRPr="002307C7">
            <w:rPr>
              <w:sz w:val="18"/>
              <w:szCs w:val="18"/>
            </w:rPr>
            <w:fldChar w:fldCharType="end"/>
          </w:r>
        </w:p>
      </w:tc>
      <w:tc>
        <w:tcPr>
          <w:tcW w:w="4428" w:type="dxa"/>
        </w:tcPr>
        <w:p w14:paraId="428B91C3" w14:textId="77777777" w:rsidR="00777F15" w:rsidRPr="002307C7" w:rsidRDefault="00777F15" w:rsidP="002307C7">
          <w:pPr>
            <w:pStyle w:val="Footer"/>
            <w:jc w:val="right"/>
            <w:rPr>
              <w:sz w:val="18"/>
              <w:szCs w:val="18"/>
            </w:rPr>
          </w:pPr>
          <w:r w:rsidRPr="002307C7">
            <w:rPr>
              <w:sz w:val="18"/>
              <w:szCs w:val="18"/>
            </w:rPr>
            <w:t xml:space="preserve">Page </w:t>
          </w:r>
          <w:r w:rsidRPr="002307C7">
            <w:rPr>
              <w:sz w:val="18"/>
              <w:szCs w:val="18"/>
            </w:rPr>
            <w:fldChar w:fldCharType="begin"/>
          </w:r>
          <w:r w:rsidRPr="002307C7">
            <w:rPr>
              <w:sz w:val="18"/>
              <w:szCs w:val="18"/>
            </w:rPr>
            <w:instrText xml:space="preserve"> PAGE </w:instrText>
          </w:r>
          <w:r w:rsidRPr="002307C7">
            <w:rPr>
              <w:sz w:val="18"/>
              <w:szCs w:val="18"/>
            </w:rPr>
            <w:fldChar w:fldCharType="separate"/>
          </w:r>
          <w:r w:rsidR="00912AB7">
            <w:rPr>
              <w:noProof/>
              <w:sz w:val="18"/>
              <w:szCs w:val="18"/>
            </w:rPr>
            <w:t>1</w:t>
          </w:r>
          <w:r w:rsidRPr="002307C7">
            <w:rPr>
              <w:sz w:val="18"/>
              <w:szCs w:val="18"/>
            </w:rPr>
            <w:fldChar w:fldCharType="end"/>
          </w:r>
          <w:r w:rsidRPr="002307C7">
            <w:rPr>
              <w:sz w:val="18"/>
              <w:szCs w:val="18"/>
            </w:rPr>
            <w:t xml:space="preserve"> of </w:t>
          </w:r>
          <w:r w:rsidRPr="002307C7">
            <w:rPr>
              <w:sz w:val="18"/>
              <w:szCs w:val="18"/>
            </w:rPr>
            <w:fldChar w:fldCharType="begin"/>
          </w:r>
          <w:r w:rsidRPr="002307C7">
            <w:rPr>
              <w:sz w:val="18"/>
              <w:szCs w:val="18"/>
            </w:rPr>
            <w:instrText xml:space="preserve"> NUMPAGES </w:instrText>
          </w:r>
          <w:r w:rsidRPr="002307C7">
            <w:rPr>
              <w:sz w:val="18"/>
              <w:szCs w:val="18"/>
            </w:rPr>
            <w:fldChar w:fldCharType="separate"/>
          </w:r>
          <w:r w:rsidR="00912AB7">
            <w:rPr>
              <w:noProof/>
              <w:sz w:val="18"/>
              <w:szCs w:val="18"/>
            </w:rPr>
            <w:t>2</w:t>
          </w:r>
          <w:r w:rsidRPr="002307C7">
            <w:rPr>
              <w:sz w:val="18"/>
              <w:szCs w:val="18"/>
            </w:rPr>
            <w:fldChar w:fldCharType="end"/>
          </w:r>
        </w:p>
      </w:tc>
    </w:tr>
  </w:tbl>
  <w:p w14:paraId="33412AEA" w14:textId="77777777" w:rsidR="00777F15" w:rsidRPr="002307C7" w:rsidRDefault="00777F15" w:rsidP="00230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9BAE" w14:textId="77777777" w:rsidR="000B7C32" w:rsidRDefault="000B7C32">
      <w:r>
        <w:separator/>
      </w:r>
    </w:p>
  </w:footnote>
  <w:footnote w:type="continuationSeparator" w:id="0">
    <w:p w14:paraId="48106F49" w14:textId="77777777" w:rsidR="000B7C32" w:rsidRDefault="000B7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548D" w14:textId="1E294F37" w:rsidR="00777F15" w:rsidRDefault="008A762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8A07BE" wp14:editId="25A17708">
          <wp:simplePos x="0" y="0"/>
          <wp:positionH relativeFrom="column">
            <wp:posOffset>-1060450</wp:posOffset>
          </wp:positionH>
          <wp:positionV relativeFrom="paragraph">
            <wp:posOffset>-257810</wp:posOffset>
          </wp:positionV>
          <wp:extent cx="996950" cy="8001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2AB7" w:rsidRPr="00B22DE7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08EC1431" wp14:editId="3CEC7FFA">
          <wp:simplePos x="0" y="0"/>
          <wp:positionH relativeFrom="column">
            <wp:posOffset>5480050</wp:posOffset>
          </wp:positionH>
          <wp:positionV relativeFrom="paragraph">
            <wp:posOffset>-149860</wp:posOffset>
          </wp:positionV>
          <wp:extent cx="971550" cy="321945"/>
          <wp:effectExtent l="0" t="0" r="0" b="1905"/>
          <wp:wrapSquare wrapText="bothSides"/>
          <wp:docPr id="1" name="Picture 1" descr="n2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2_bilingu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BEFB" w14:textId="65DA0DD0" w:rsidR="00777F15" w:rsidRDefault="008A7629">
    <w:pPr>
      <w:pStyle w:val="Header"/>
    </w:pPr>
    <w:r w:rsidRPr="00B22DE7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251DF193" wp14:editId="602B95C5">
          <wp:simplePos x="0" y="0"/>
          <wp:positionH relativeFrom="column">
            <wp:posOffset>5448300</wp:posOffset>
          </wp:positionH>
          <wp:positionV relativeFrom="paragraph">
            <wp:posOffset>-175895</wp:posOffset>
          </wp:positionV>
          <wp:extent cx="1079500" cy="357505"/>
          <wp:effectExtent l="0" t="0" r="6350" b="4445"/>
          <wp:wrapSquare wrapText="bothSides"/>
          <wp:docPr id="2" name="Picture 2" descr="n2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2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44E82A2" wp14:editId="33297BC5">
          <wp:simplePos x="0" y="0"/>
          <wp:positionH relativeFrom="column">
            <wp:posOffset>-1054100</wp:posOffset>
          </wp:positionH>
          <wp:positionV relativeFrom="paragraph">
            <wp:posOffset>-308610</wp:posOffset>
          </wp:positionV>
          <wp:extent cx="1176655" cy="944880"/>
          <wp:effectExtent l="0" t="0" r="444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D1568"/>
    <w:multiLevelType w:val="multilevel"/>
    <w:tmpl w:val="70249844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80149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44"/>
    <w:rsid w:val="000B7C32"/>
    <w:rsid w:val="000D145B"/>
    <w:rsid w:val="000D5F8C"/>
    <w:rsid w:val="001B340B"/>
    <w:rsid w:val="002307C7"/>
    <w:rsid w:val="002778D4"/>
    <w:rsid w:val="00510A66"/>
    <w:rsid w:val="00777F15"/>
    <w:rsid w:val="008644EF"/>
    <w:rsid w:val="008A7629"/>
    <w:rsid w:val="00912AB7"/>
    <w:rsid w:val="00923349"/>
    <w:rsid w:val="00963394"/>
    <w:rsid w:val="00D77244"/>
    <w:rsid w:val="00D85EE8"/>
    <w:rsid w:val="00E72281"/>
    <w:rsid w:val="00E8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0E80F9"/>
  <w15:chartTrackingRefBased/>
  <w15:docId w15:val="{75E12A69-6EED-4BEB-9652-C89AC081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720"/>
      </w:tabs>
      <w:spacing w:before="240" w:after="240"/>
      <w:outlineLvl w:val="0"/>
    </w:pPr>
    <w:rPr>
      <w:rFonts w:ascii="Arial" w:hAnsi="Arial" w:cs="Arial"/>
      <w:b/>
      <w:bCs/>
      <w:caps/>
      <w:kern w:val="32"/>
      <w:szCs w:val="32"/>
    </w:rPr>
  </w:style>
  <w:style w:type="paragraph" w:styleId="Heading2">
    <w:name w:val="heading 2"/>
    <w:basedOn w:val="Normal"/>
    <w:qFormat/>
    <w:pPr>
      <w:numPr>
        <w:ilvl w:val="1"/>
        <w:numId w:val="1"/>
      </w:numPr>
      <w:tabs>
        <w:tab w:val="left" w:pos="576"/>
      </w:tabs>
      <w:spacing w:before="100" w:beforeAutospacing="1" w:after="100" w:afterAutospacing="1"/>
      <w:outlineLvl w:val="1"/>
    </w:pPr>
    <w:rPr>
      <w:rFonts w:ascii="Arial" w:eastAsia="Arial Unicode MS" w:hAnsi="Arial" w:cs="Arial Unicode MS"/>
      <w:b/>
      <w:bCs/>
      <w:sz w:val="26"/>
      <w:szCs w:val="36"/>
    </w:rPr>
  </w:style>
  <w:style w:type="paragraph" w:styleId="Heading3">
    <w:name w:val="heading 3"/>
    <w:basedOn w:val="Normal"/>
    <w:qFormat/>
    <w:pPr>
      <w:numPr>
        <w:ilvl w:val="2"/>
        <w:numId w:val="1"/>
      </w:numPr>
      <w:spacing w:before="100" w:beforeAutospacing="1" w:after="100" w:afterAutospacing="1"/>
      <w:outlineLvl w:val="2"/>
    </w:pPr>
    <w:rPr>
      <w:rFonts w:ascii="Arial" w:eastAsia="Arial Unicode MS" w:hAnsi="Arial" w:cs="Arial Unicode MS"/>
      <w:bCs/>
      <w:szCs w:val="27"/>
    </w:rPr>
  </w:style>
  <w:style w:type="paragraph" w:styleId="Heading4">
    <w:name w:val="heading 4"/>
    <w:basedOn w:val="Normal"/>
    <w:next w:val="Normal"/>
    <w:qFormat/>
    <w:pPr>
      <w:keepNext/>
      <w:spacing w:before="60"/>
      <w:jc w:val="center"/>
      <w:outlineLvl w:val="3"/>
    </w:pPr>
    <w:rPr>
      <w:rFonts w:ascii="Arial Narrow" w:hAnsi="Arial Narrow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overflowPunct w:val="0"/>
      <w:autoSpaceDE w:val="0"/>
      <w:autoSpaceDN w:val="0"/>
      <w:adjustRightInd w:val="0"/>
      <w:ind w:firstLine="58"/>
      <w:outlineLvl w:val="4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szCs w:val="20"/>
    </w:rPr>
  </w:style>
  <w:style w:type="character" w:customStyle="1" w:styleId="bodytext1">
    <w:name w:val="bodytext1"/>
    <w:basedOn w:val="DefaultParagraphFont"/>
    <w:rPr>
      <w:rFonts w:ascii="Arial" w:hAnsi="Arial" w:cs="Arial"/>
      <w:b w:val="0"/>
      <w:bCs w:val="0"/>
      <w:color w:val="000000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3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Activation Checklist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Activation Checklist</dc:title>
  <dc:subject/>
  <dc:creator>OCRN</dc:creator>
  <cp:keywords/>
  <dc:description/>
  <cp:lastModifiedBy>Shanza Mukhtar</cp:lastModifiedBy>
  <cp:revision>3</cp:revision>
  <cp:lastPrinted>2008-07-10T16:07:00Z</cp:lastPrinted>
  <dcterms:created xsi:type="dcterms:W3CDTF">2017-04-05T10:54:00Z</dcterms:created>
  <dcterms:modified xsi:type="dcterms:W3CDTF">2023-02-13T17:59:00Z</dcterms:modified>
</cp:coreProperties>
</file>