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0911" w14:textId="41D6D6C8" w:rsidR="00545772" w:rsidRDefault="0009734C" w:rsidP="0009734C">
      <w:pPr>
        <w:spacing w:line="240" w:lineRule="auto"/>
        <w:rPr>
          <w:b/>
          <w:bCs/>
          <w:sz w:val="32"/>
          <w:szCs w:val="32"/>
        </w:rPr>
      </w:pPr>
      <w:r w:rsidRPr="005A1A8A">
        <w:rPr>
          <w:b/>
          <w:bCs/>
          <w:sz w:val="32"/>
          <w:szCs w:val="32"/>
        </w:rPr>
        <w:t>8</w:t>
      </w:r>
      <w:r w:rsidRPr="005A1A8A">
        <w:rPr>
          <w:b/>
          <w:bCs/>
          <w:sz w:val="32"/>
          <w:szCs w:val="32"/>
          <w:vertAlign w:val="superscript"/>
        </w:rPr>
        <w:t>th</w:t>
      </w:r>
      <w:r w:rsidRPr="005A1A8A">
        <w:rPr>
          <w:b/>
          <w:bCs/>
          <w:sz w:val="32"/>
          <w:szCs w:val="32"/>
        </w:rPr>
        <w:t xml:space="preserve"> ECHO-Plus Liver Congress – program</w:t>
      </w:r>
    </w:p>
    <w:p w14:paraId="4CC9CEF0" w14:textId="51832DDA" w:rsidR="003344F1" w:rsidRPr="003344F1" w:rsidRDefault="003344F1" w:rsidP="0009734C">
      <w:pPr>
        <w:spacing w:line="240" w:lineRule="auto"/>
        <w:rPr>
          <w:sz w:val="28"/>
          <w:szCs w:val="28"/>
        </w:rPr>
      </w:pPr>
      <w:r w:rsidRPr="003344F1">
        <w:rPr>
          <w:sz w:val="28"/>
          <w:szCs w:val="28"/>
        </w:rPr>
        <w:t>BW Premier Denham Inn</w:t>
      </w:r>
      <w:r>
        <w:rPr>
          <w:sz w:val="28"/>
          <w:szCs w:val="28"/>
        </w:rPr>
        <w:t xml:space="preserve"> </w:t>
      </w:r>
      <w:r w:rsidRPr="003344F1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 w:rsidRPr="003344F1">
        <w:rPr>
          <w:sz w:val="28"/>
          <w:szCs w:val="28"/>
        </w:rPr>
        <w:t>Suites, 5207-50</w:t>
      </w:r>
      <w:r w:rsidRPr="003344F1">
        <w:rPr>
          <w:sz w:val="28"/>
          <w:szCs w:val="28"/>
          <w:vertAlign w:val="superscript"/>
        </w:rPr>
        <w:t>th</w:t>
      </w:r>
      <w:r w:rsidRPr="003344F1">
        <w:rPr>
          <w:sz w:val="28"/>
          <w:szCs w:val="28"/>
        </w:rPr>
        <w:t xml:space="preserve"> Ave, Leduc, 780 986-2241</w:t>
      </w:r>
    </w:p>
    <w:p w14:paraId="5F938FB9" w14:textId="77777777" w:rsidR="003344F1" w:rsidRDefault="003344F1" w:rsidP="0009734C">
      <w:pPr>
        <w:spacing w:line="240" w:lineRule="auto"/>
        <w:rPr>
          <w:b/>
          <w:bCs/>
        </w:rPr>
      </w:pPr>
    </w:p>
    <w:p w14:paraId="54822C12" w14:textId="2C5E0CE0" w:rsidR="0083182B" w:rsidRPr="005A1A8A" w:rsidRDefault="0009734C" w:rsidP="0009734C">
      <w:pPr>
        <w:spacing w:line="240" w:lineRule="auto"/>
      </w:pPr>
      <w:r w:rsidRPr="0009734C">
        <w:rPr>
          <w:b/>
          <w:bCs/>
        </w:rPr>
        <w:t>Fri Oct 17</w:t>
      </w:r>
      <w:r>
        <w:t xml:space="preserve">: </w:t>
      </w:r>
      <w:r w:rsidR="003344F1">
        <w:t>A</w:t>
      </w:r>
      <w:r>
        <w:t>rrivals, 1800 – 2000h, DBS testing workshop (if enough interest/demand)</w:t>
      </w:r>
    </w:p>
    <w:p w14:paraId="4E824E0E" w14:textId="16B262BA" w:rsidR="0009734C" w:rsidRDefault="0009734C" w:rsidP="0009734C">
      <w:pPr>
        <w:spacing w:line="240" w:lineRule="auto"/>
      </w:pPr>
      <w:r w:rsidRPr="0009734C">
        <w:rPr>
          <w:b/>
          <w:bCs/>
        </w:rPr>
        <w:t>Sat Oct 18</w:t>
      </w:r>
      <w:r>
        <w:t>:</w:t>
      </w:r>
    </w:p>
    <w:p w14:paraId="6395890C" w14:textId="5F5C596D" w:rsidR="00F83F6B" w:rsidRPr="00F83F6B" w:rsidRDefault="0009734C" w:rsidP="0009734C">
      <w:pPr>
        <w:spacing w:line="240" w:lineRule="auto"/>
        <w:rPr>
          <w:i/>
          <w:iCs/>
          <w:sz w:val="32"/>
          <w:szCs w:val="32"/>
        </w:rPr>
      </w:pPr>
      <w:r w:rsidRPr="005A1A8A">
        <w:rPr>
          <w:i/>
          <w:iCs/>
          <w:sz w:val="32"/>
          <w:szCs w:val="32"/>
        </w:rPr>
        <w:t>Morning session on HCV</w:t>
      </w:r>
      <w:r w:rsidR="00F83F6B">
        <w:rPr>
          <w:i/>
          <w:iCs/>
          <w:sz w:val="32"/>
          <w:szCs w:val="32"/>
        </w:rPr>
        <w:t xml:space="preserve"> </w:t>
      </w:r>
      <w:r w:rsidR="00F83F6B" w:rsidRPr="00F83F6B">
        <w:t xml:space="preserve"> (08:30-12:</w:t>
      </w:r>
      <w:r w:rsidR="003C6838">
        <w:t>30</w:t>
      </w:r>
      <w:r w:rsidR="00F83F6B">
        <w:t>)</w:t>
      </w:r>
    </w:p>
    <w:p w14:paraId="24FCD737" w14:textId="6521CD60" w:rsidR="0078215B" w:rsidRPr="0078215B" w:rsidRDefault="0078215B" w:rsidP="0009734C">
      <w:pPr>
        <w:spacing w:line="240" w:lineRule="auto"/>
      </w:pPr>
      <w:r w:rsidRPr="0078215B">
        <w:t xml:space="preserve">Opening Prayer: </w:t>
      </w:r>
      <w:r w:rsidR="008A7AAF">
        <w:t>Indigenous Elder TBD</w:t>
      </w:r>
    </w:p>
    <w:p w14:paraId="59BC9ABA" w14:textId="3381885D" w:rsidR="0078215B" w:rsidRPr="0078215B" w:rsidRDefault="0078215B" w:rsidP="0009734C">
      <w:pPr>
        <w:spacing w:line="240" w:lineRule="auto"/>
      </w:pPr>
      <w:r w:rsidRPr="0078215B">
        <w:t>Land Acknowledgment: Sam Lee</w:t>
      </w:r>
    </w:p>
    <w:p w14:paraId="13818D3E" w14:textId="0B59177B" w:rsidR="0009734C" w:rsidRDefault="0009734C" w:rsidP="0009734C">
      <w:pPr>
        <w:spacing w:line="240" w:lineRule="auto"/>
      </w:pPr>
      <w:r>
        <w:t xml:space="preserve">ECHO Update 2024-25: </w:t>
      </w:r>
      <w:r w:rsidR="0078215B">
        <w:t xml:space="preserve"> </w:t>
      </w:r>
      <w:r>
        <w:t>Sam Lee</w:t>
      </w:r>
      <w:r w:rsidR="0005485F">
        <w:t>, ECHO</w:t>
      </w:r>
    </w:p>
    <w:p w14:paraId="4444E6D4" w14:textId="73320940" w:rsidR="0009734C" w:rsidRDefault="0009734C" w:rsidP="0009734C">
      <w:pPr>
        <w:spacing w:line="240" w:lineRule="auto"/>
      </w:pPr>
      <w:r>
        <w:t>CAAN Update 2025: Tawnya Crowshoe</w:t>
      </w:r>
      <w:r w:rsidR="0005485F">
        <w:t>, CAAN</w:t>
      </w:r>
    </w:p>
    <w:p w14:paraId="38A58458" w14:textId="19A3B849" w:rsidR="0009734C" w:rsidRDefault="005A1A8A" w:rsidP="0009734C">
      <w:pPr>
        <w:spacing w:line="240" w:lineRule="auto"/>
      </w:pPr>
      <w:r>
        <w:t>Indigenous Services Canada Update</w:t>
      </w:r>
      <w:r w:rsidR="0009734C">
        <w:t xml:space="preserve">: </w:t>
      </w:r>
      <w:r>
        <w:t>Chris Sarin, ISC</w:t>
      </w:r>
    </w:p>
    <w:p w14:paraId="62B87BC6" w14:textId="6590FF86" w:rsidR="005A1A8A" w:rsidRDefault="0009734C" w:rsidP="0009734C">
      <w:pPr>
        <w:spacing w:line="240" w:lineRule="auto"/>
      </w:pPr>
      <w:r>
        <w:t>Action Hepatitis Update: Jennifer van Gennip</w:t>
      </w:r>
      <w:r w:rsidR="0005485F">
        <w:t>, AHC</w:t>
      </w:r>
    </w:p>
    <w:p w14:paraId="02A56BCA" w14:textId="4FBD2A7F" w:rsidR="0009734C" w:rsidRDefault="0009734C" w:rsidP="0009734C">
      <w:pPr>
        <w:spacing w:line="240" w:lineRule="auto"/>
      </w:pPr>
      <w:r>
        <w:t>HCV Rx in Prisons: Kayley Goralczyk</w:t>
      </w:r>
      <w:r w:rsidR="0005485F">
        <w:t>, AHS</w:t>
      </w:r>
    </w:p>
    <w:p w14:paraId="6A60351E" w14:textId="07E2B012" w:rsidR="00075BC1" w:rsidRPr="00075BC1" w:rsidRDefault="00F83F6B" w:rsidP="0009734C">
      <w:pPr>
        <w:spacing w:line="240" w:lineRule="auto"/>
        <w:rPr>
          <w:i/>
          <w:iCs/>
        </w:rPr>
      </w:pPr>
      <w:r>
        <w:t xml:space="preserve">10:15-10:35 </w:t>
      </w:r>
      <w:r w:rsidRPr="00F83F6B">
        <w:rPr>
          <w:i/>
          <w:iCs/>
        </w:rPr>
        <w:t>Health/coffee break</w:t>
      </w:r>
    </w:p>
    <w:p w14:paraId="153A0EB0" w14:textId="2E8963E1" w:rsidR="00075BC1" w:rsidRDefault="00075BC1" w:rsidP="0009734C">
      <w:pPr>
        <w:spacing w:line="240" w:lineRule="auto"/>
      </w:pPr>
      <w:r>
        <w:t>Dried blood spot testing: hopes and progress, 2023-25: John Kim, National Virology Lab</w:t>
      </w:r>
    </w:p>
    <w:p w14:paraId="11E96D9D" w14:textId="1E8952CC" w:rsidR="0083182B" w:rsidRDefault="0083182B" w:rsidP="0009734C">
      <w:pPr>
        <w:spacing w:line="240" w:lineRule="auto"/>
      </w:pPr>
      <w:r>
        <w:t>Knowing your liver status: Lessons from Piikani testing/screening program 2023-25: Lan Ngo</w:t>
      </w:r>
      <w:r w:rsidR="0005485F">
        <w:t>, Piikani Health</w:t>
      </w:r>
    </w:p>
    <w:p w14:paraId="4C4CC447" w14:textId="4340627A" w:rsidR="00075BC1" w:rsidRDefault="00075BC1" w:rsidP="0009734C">
      <w:pPr>
        <w:spacing w:line="240" w:lineRule="auto"/>
      </w:pPr>
      <w:r w:rsidRPr="0083182B">
        <w:t xml:space="preserve">HBV in Indigenous People: </w:t>
      </w:r>
      <w:r>
        <w:t>Henry Nguyen, Univ Calgary</w:t>
      </w:r>
    </w:p>
    <w:p w14:paraId="00F373E9" w14:textId="5C032238" w:rsidR="0083182B" w:rsidRPr="005A1A8A" w:rsidRDefault="00985FE5" w:rsidP="0009734C">
      <w:pPr>
        <w:spacing w:line="240" w:lineRule="auto"/>
      </w:pPr>
      <w:r w:rsidRPr="007B13BF">
        <w:rPr>
          <w:i/>
          <w:iCs/>
        </w:rPr>
        <w:t>Panel</w:t>
      </w:r>
      <w:r>
        <w:t xml:space="preserve">: </w:t>
      </w:r>
      <w:r w:rsidR="003C6838">
        <w:t xml:space="preserve">Lived experience with HCV: moderators: </w:t>
      </w:r>
      <w:r w:rsidR="006D4CD8">
        <w:t xml:space="preserve">TBD </w:t>
      </w:r>
      <w:r w:rsidR="003C6838">
        <w:t>and Denise Lambert. Panelists: Leslie Keays White and female with lived experience (TBD)</w:t>
      </w:r>
    </w:p>
    <w:p w14:paraId="2F8852B6" w14:textId="15346E66" w:rsidR="00F83F6B" w:rsidRPr="00F83F6B" w:rsidRDefault="00F83F6B" w:rsidP="0009734C">
      <w:pPr>
        <w:spacing w:line="240" w:lineRule="auto"/>
        <w:rPr>
          <w:i/>
          <w:iCs/>
          <w:sz w:val="28"/>
          <w:szCs w:val="28"/>
        </w:rPr>
      </w:pPr>
      <w:r w:rsidRPr="00F83F6B">
        <w:rPr>
          <w:i/>
          <w:iCs/>
          <w:sz w:val="28"/>
          <w:szCs w:val="28"/>
        </w:rPr>
        <w:t>12:</w:t>
      </w:r>
      <w:r w:rsidR="003C6838">
        <w:rPr>
          <w:i/>
          <w:iCs/>
          <w:sz w:val="28"/>
          <w:szCs w:val="28"/>
        </w:rPr>
        <w:t>30</w:t>
      </w:r>
      <w:r w:rsidRPr="00F83F6B">
        <w:rPr>
          <w:i/>
          <w:iCs/>
          <w:sz w:val="28"/>
          <w:szCs w:val="28"/>
        </w:rPr>
        <w:t xml:space="preserve"> – 1</w:t>
      </w:r>
      <w:r w:rsidR="00F84D81">
        <w:rPr>
          <w:i/>
          <w:iCs/>
          <w:sz w:val="28"/>
          <w:szCs w:val="28"/>
        </w:rPr>
        <w:t>3</w:t>
      </w:r>
      <w:r w:rsidRPr="00F83F6B">
        <w:rPr>
          <w:i/>
          <w:iCs/>
          <w:sz w:val="28"/>
          <w:szCs w:val="28"/>
        </w:rPr>
        <w:t>:</w:t>
      </w:r>
      <w:r w:rsidR="003C6838">
        <w:rPr>
          <w:i/>
          <w:iCs/>
          <w:sz w:val="28"/>
          <w:szCs w:val="28"/>
        </w:rPr>
        <w:t>15</w:t>
      </w:r>
      <w:r w:rsidRPr="00F83F6B">
        <w:rPr>
          <w:i/>
          <w:iCs/>
          <w:sz w:val="28"/>
          <w:szCs w:val="28"/>
        </w:rPr>
        <w:t xml:space="preserve"> Lunch break</w:t>
      </w:r>
    </w:p>
    <w:p w14:paraId="3A3BEDDB" w14:textId="7CA1E03E" w:rsidR="0005485F" w:rsidRPr="008A7AAF" w:rsidRDefault="0083182B" w:rsidP="0009734C">
      <w:pPr>
        <w:spacing w:line="240" w:lineRule="auto"/>
        <w:rPr>
          <w:i/>
          <w:iCs/>
          <w:sz w:val="32"/>
          <w:szCs w:val="32"/>
        </w:rPr>
      </w:pPr>
      <w:r w:rsidRPr="005A1A8A">
        <w:rPr>
          <w:i/>
          <w:iCs/>
          <w:sz w:val="32"/>
          <w:szCs w:val="32"/>
        </w:rPr>
        <w:t>Afternoon session on other topics</w:t>
      </w:r>
      <w:r w:rsidR="00F83F6B">
        <w:rPr>
          <w:i/>
          <w:iCs/>
          <w:sz w:val="32"/>
          <w:szCs w:val="32"/>
        </w:rPr>
        <w:t xml:space="preserve"> </w:t>
      </w:r>
      <w:r w:rsidR="00F83F6B" w:rsidRPr="00F83F6B">
        <w:t>(1</w:t>
      </w:r>
      <w:r w:rsidR="00F84D81">
        <w:t>3:</w:t>
      </w:r>
      <w:r w:rsidR="003C6838">
        <w:t>15</w:t>
      </w:r>
      <w:r w:rsidR="00F83F6B" w:rsidRPr="00F83F6B">
        <w:t xml:space="preserve"> – 17:00)</w:t>
      </w:r>
    </w:p>
    <w:p w14:paraId="01F53F1B" w14:textId="28F4BBB0" w:rsidR="008A7AAF" w:rsidRDefault="008A7AAF" w:rsidP="0009734C">
      <w:pPr>
        <w:spacing w:line="240" w:lineRule="auto"/>
      </w:pPr>
      <w:r w:rsidRPr="0005485F">
        <w:rPr>
          <w:b/>
          <w:bCs/>
        </w:rPr>
        <w:t xml:space="preserve">keynote </w:t>
      </w:r>
      <w:r>
        <w:rPr>
          <w:b/>
          <w:bCs/>
        </w:rPr>
        <w:t>1</w:t>
      </w:r>
      <w:r w:rsidRPr="0083182B">
        <w:t xml:space="preserve">: </w:t>
      </w:r>
      <w:r>
        <w:t>O</w:t>
      </w:r>
      <w:r w:rsidRPr="0083182B">
        <w:t>besity in indigenous people</w:t>
      </w:r>
      <w:r>
        <w:t>:</w:t>
      </w:r>
      <w:r w:rsidRPr="0083182B">
        <w:t xml:space="preserve"> </w:t>
      </w:r>
      <w:r w:rsidR="006D4CD8">
        <w:t>TBD</w:t>
      </w:r>
    </w:p>
    <w:p w14:paraId="750F7A4C" w14:textId="40BBDC0A" w:rsidR="00F84D81" w:rsidRDefault="00F84D81" w:rsidP="0009734C">
      <w:pPr>
        <w:spacing w:line="240" w:lineRule="auto"/>
      </w:pPr>
      <w:r>
        <w:t>Diagnosis and treatment of hepatic encephalopathy: Minneke Coenraad, Leiden, NL (Zoom)</w:t>
      </w:r>
    </w:p>
    <w:p w14:paraId="07A02AB8" w14:textId="50BF916C" w:rsidR="00075BC1" w:rsidRDefault="00075BC1" w:rsidP="0009734C">
      <w:pPr>
        <w:spacing w:line="240" w:lineRule="auto"/>
      </w:pPr>
      <w:r>
        <w:t>Viral hepatitis community outreach in Newcomers: Henry Nguyen</w:t>
      </w:r>
    </w:p>
    <w:p w14:paraId="54F2F63B" w14:textId="3CBDC98A" w:rsidR="0083182B" w:rsidRDefault="0083182B" w:rsidP="0009734C">
      <w:pPr>
        <w:spacing w:line="240" w:lineRule="auto"/>
      </w:pPr>
      <w:r>
        <w:t>Underdiagnosis of PBC and AIH in Indigenous People: Vladimir Marquez</w:t>
      </w:r>
      <w:r w:rsidR="0005485F">
        <w:t>, UBC</w:t>
      </w:r>
    </w:p>
    <w:p w14:paraId="40E50E1D" w14:textId="12CC1A55" w:rsidR="008A7AAF" w:rsidRDefault="008A7AAF" w:rsidP="0009734C">
      <w:pPr>
        <w:spacing w:line="240" w:lineRule="auto"/>
      </w:pPr>
      <w:r>
        <w:t>Harm Reduction in Alberta: Marliss Taylor, Boyle Street Clinic</w:t>
      </w:r>
    </w:p>
    <w:p w14:paraId="4730DD79" w14:textId="21891D3D" w:rsidR="0005485F" w:rsidRPr="00195038" w:rsidRDefault="00195038" w:rsidP="0009734C">
      <w:pPr>
        <w:spacing w:line="240" w:lineRule="auto"/>
        <w:rPr>
          <w:i/>
          <w:iCs/>
        </w:rPr>
      </w:pPr>
      <w:r w:rsidRPr="00195038">
        <w:rPr>
          <w:i/>
          <w:iCs/>
        </w:rPr>
        <w:t>14:45 – 15:05: Health/coffee break</w:t>
      </w:r>
    </w:p>
    <w:p w14:paraId="6DF1E464" w14:textId="70E693EF" w:rsidR="0005485F" w:rsidRDefault="0005485F" w:rsidP="0009734C">
      <w:pPr>
        <w:spacing w:line="240" w:lineRule="auto"/>
      </w:pPr>
      <w:r>
        <w:lastRenderedPageBreak/>
        <w:t>MASLD Update: Saumya Jayakumar, Univ Alberta</w:t>
      </w:r>
    </w:p>
    <w:p w14:paraId="30379916" w14:textId="3A2DA09D" w:rsidR="0005485F" w:rsidRDefault="0005485F" w:rsidP="0009734C">
      <w:pPr>
        <w:spacing w:line="240" w:lineRule="auto"/>
      </w:pPr>
      <w:r>
        <w:t xml:space="preserve">GLP1 agonists: how, when, why do they work?: </w:t>
      </w:r>
      <w:r w:rsidR="006D4CD8">
        <w:t>TBD</w:t>
      </w:r>
    </w:p>
    <w:p w14:paraId="5F6DE8EE" w14:textId="68EA95D0" w:rsidR="0005485F" w:rsidRDefault="008A7AAF" w:rsidP="0009734C">
      <w:pPr>
        <w:spacing w:line="240" w:lineRule="auto"/>
      </w:pPr>
      <w:r>
        <w:t xml:space="preserve">Introduction to </w:t>
      </w:r>
      <w:r w:rsidR="0005485F">
        <w:t xml:space="preserve">AIVCC (AB Indigenous Virtual Care Clinic): </w:t>
      </w:r>
      <w:r>
        <w:t>Michelle Hoeber</w:t>
      </w:r>
    </w:p>
    <w:p w14:paraId="7334916C" w14:textId="5AD419A0" w:rsidR="00F84D81" w:rsidRDefault="00F84D81" w:rsidP="0009734C">
      <w:pPr>
        <w:spacing w:line="240" w:lineRule="auto"/>
        <w:rPr>
          <w:i/>
          <w:iCs/>
          <w:sz w:val="28"/>
          <w:szCs w:val="28"/>
        </w:rPr>
      </w:pPr>
      <w:r w:rsidRPr="0005485F">
        <w:rPr>
          <w:b/>
          <w:bCs/>
        </w:rPr>
        <w:t>keynote 3</w:t>
      </w:r>
      <w:r w:rsidRPr="0005485F">
        <w:t xml:space="preserve">: </w:t>
      </w:r>
      <w:r>
        <w:t xml:space="preserve">The roots of racism: strategies for reducing and mitigating </w:t>
      </w:r>
      <w:r w:rsidR="008A7AAF">
        <w:t xml:space="preserve">workplace </w:t>
      </w:r>
      <w:r>
        <w:t>discrimination: Jasmine Van Loggerenberg</w:t>
      </w:r>
      <w:r w:rsidR="003C6838">
        <w:t xml:space="preserve"> (Employment equity lawyer)</w:t>
      </w:r>
    </w:p>
    <w:p w14:paraId="5EE3AE7F" w14:textId="77777777" w:rsidR="00195038" w:rsidRDefault="00195038" w:rsidP="0009734C">
      <w:pPr>
        <w:spacing w:line="240" w:lineRule="auto"/>
        <w:rPr>
          <w:i/>
          <w:iCs/>
          <w:sz w:val="28"/>
          <w:szCs w:val="28"/>
        </w:rPr>
      </w:pPr>
    </w:p>
    <w:p w14:paraId="2AD173E6" w14:textId="17597B80" w:rsidR="005A1A8A" w:rsidRPr="005A1A8A" w:rsidRDefault="005A1A8A" w:rsidP="0009734C">
      <w:pPr>
        <w:spacing w:line="240" w:lineRule="auto"/>
        <w:rPr>
          <w:i/>
          <w:iCs/>
          <w:sz w:val="28"/>
          <w:szCs w:val="28"/>
        </w:rPr>
      </w:pPr>
      <w:r w:rsidRPr="005A1A8A">
        <w:rPr>
          <w:i/>
          <w:iCs/>
          <w:sz w:val="28"/>
          <w:szCs w:val="28"/>
        </w:rPr>
        <w:t>1800-2000h: Congress dinner and presentation of Ally of the Year Award</w:t>
      </w:r>
    </w:p>
    <w:p w14:paraId="51AD4F7D" w14:textId="77777777" w:rsidR="005A1A8A" w:rsidRDefault="005A1A8A" w:rsidP="0009734C">
      <w:pPr>
        <w:spacing w:line="240" w:lineRule="auto"/>
        <w:rPr>
          <w:b/>
          <w:bCs/>
        </w:rPr>
      </w:pPr>
    </w:p>
    <w:p w14:paraId="259CE0B7" w14:textId="561DD626" w:rsidR="005A1A8A" w:rsidRPr="005A1A8A" w:rsidRDefault="005A1A8A" w:rsidP="0009734C">
      <w:pPr>
        <w:spacing w:line="240" w:lineRule="auto"/>
        <w:rPr>
          <w:b/>
          <w:bCs/>
        </w:rPr>
      </w:pPr>
      <w:r w:rsidRPr="005A1A8A">
        <w:rPr>
          <w:b/>
          <w:bCs/>
        </w:rPr>
        <w:t>Sun Oct 19:</w:t>
      </w:r>
    </w:p>
    <w:p w14:paraId="02AF09D5" w14:textId="77777777" w:rsidR="003344F1" w:rsidRDefault="003344F1" w:rsidP="0009734C">
      <w:pPr>
        <w:spacing w:line="240" w:lineRule="auto"/>
      </w:pPr>
      <w:r>
        <w:t>09:00-12:00</w:t>
      </w:r>
    </w:p>
    <w:p w14:paraId="3EA526BF" w14:textId="472F752D" w:rsidR="005A1A8A" w:rsidRDefault="005A1A8A" w:rsidP="0009734C">
      <w:pPr>
        <w:spacing w:line="240" w:lineRule="auto"/>
      </w:pPr>
      <w:r>
        <w:t>Morning interactive workshops on testing, treatment, surveillance, community engagement, with reports from CATIE, CUPS, Edmonton Indigenous Wellness Clinic, several First Nation Health centres</w:t>
      </w:r>
      <w:r w:rsidR="004E0ABF">
        <w:t xml:space="preserve"> Incl</w:t>
      </w:r>
      <w:r w:rsidR="007B13BF">
        <w:t>uding:</w:t>
      </w:r>
      <w:r w:rsidR="004E0ABF">
        <w:t xml:space="preserve"> Kehewin, Bigstone, Stoney Nakoda, Kai’nai, </w:t>
      </w:r>
      <w:r w:rsidR="007B13BF">
        <w:t>Enoch River</w:t>
      </w:r>
      <w:r w:rsidR="004E0ABF">
        <w:t xml:space="preserve"> Cree.</w:t>
      </w:r>
    </w:p>
    <w:p w14:paraId="2354F7FB" w14:textId="729989F5" w:rsidR="003344F1" w:rsidRDefault="003344F1" w:rsidP="0009734C">
      <w:pPr>
        <w:spacing w:line="240" w:lineRule="auto"/>
      </w:pPr>
      <w:r>
        <w:t>!2:00: closing remarks: Sam Lee</w:t>
      </w:r>
    </w:p>
    <w:p w14:paraId="777AA236" w14:textId="36A8BF85" w:rsidR="003344F1" w:rsidRDefault="003344F1" w:rsidP="0009734C">
      <w:pPr>
        <w:spacing w:line="240" w:lineRule="auto"/>
      </w:pPr>
      <w:r>
        <w:t>12:05: Closing Prayer: Elder</w:t>
      </w:r>
    </w:p>
    <w:p w14:paraId="66454E5A" w14:textId="4A569134" w:rsidR="003344F1" w:rsidRDefault="003344F1" w:rsidP="0009734C">
      <w:pPr>
        <w:spacing w:line="240" w:lineRule="auto"/>
      </w:pPr>
      <w:r>
        <w:t>12:00 departures (participants will be given a take-away box lunch)</w:t>
      </w:r>
    </w:p>
    <w:p w14:paraId="34D7E962" w14:textId="7DC5D085" w:rsidR="0005485F" w:rsidRDefault="0005485F" w:rsidP="0009734C">
      <w:pPr>
        <w:spacing w:line="240" w:lineRule="auto"/>
      </w:pPr>
    </w:p>
    <w:p w14:paraId="7752FD9A" w14:textId="77777777" w:rsidR="0009734C" w:rsidRPr="0083182B" w:rsidRDefault="0009734C" w:rsidP="0009734C">
      <w:pPr>
        <w:spacing w:line="240" w:lineRule="auto"/>
        <w:rPr>
          <w:sz w:val="22"/>
          <w:szCs w:val="22"/>
        </w:rPr>
      </w:pPr>
    </w:p>
    <w:p w14:paraId="64A2252B" w14:textId="77777777" w:rsidR="0009734C" w:rsidRPr="0083182B" w:rsidRDefault="0009734C" w:rsidP="0009734C">
      <w:pPr>
        <w:spacing w:line="240" w:lineRule="auto"/>
        <w:rPr>
          <w:sz w:val="22"/>
          <w:szCs w:val="22"/>
        </w:rPr>
      </w:pPr>
    </w:p>
    <w:sectPr w:rsidR="0009734C" w:rsidRPr="0083182B" w:rsidSect="00995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4C"/>
    <w:rsid w:val="00045B79"/>
    <w:rsid w:val="0005485F"/>
    <w:rsid w:val="00075BC1"/>
    <w:rsid w:val="0009734C"/>
    <w:rsid w:val="000A403E"/>
    <w:rsid w:val="00195038"/>
    <w:rsid w:val="001F52DD"/>
    <w:rsid w:val="003344F1"/>
    <w:rsid w:val="003705E9"/>
    <w:rsid w:val="003C6838"/>
    <w:rsid w:val="004A0056"/>
    <w:rsid w:val="004E0ABF"/>
    <w:rsid w:val="005066C9"/>
    <w:rsid w:val="00521A40"/>
    <w:rsid w:val="00545772"/>
    <w:rsid w:val="005A1A8A"/>
    <w:rsid w:val="005B49D1"/>
    <w:rsid w:val="006D4CD8"/>
    <w:rsid w:val="006F1ADA"/>
    <w:rsid w:val="0078215B"/>
    <w:rsid w:val="007B13BF"/>
    <w:rsid w:val="007F0D66"/>
    <w:rsid w:val="0083182B"/>
    <w:rsid w:val="00864AD2"/>
    <w:rsid w:val="00884D1C"/>
    <w:rsid w:val="008A4FBC"/>
    <w:rsid w:val="008A7AAF"/>
    <w:rsid w:val="00985FE5"/>
    <w:rsid w:val="00995EC4"/>
    <w:rsid w:val="009D7BFF"/>
    <w:rsid w:val="009F26B9"/>
    <w:rsid w:val="00A04BAA"/>
    <w:rsid w:val="00AC691A"/>
    <w:rsid w:val="00C35ECC"/>
    <w:rsid w:val="00C5535A"/>
    <w:rsid w:val="00C921DD"/>
    <w:rsid w:val="00CE60FE"/>
    <w:rsid w:val="00CF0C73"/>
    <w:rsid w:val="00DC51A3"/>
    <w:rsid w:val="00EC3808"/>
    <w:rsid w:val="00F83F6B"/>
    <w:rsid w:val="00F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12C2"/>
  <w15:chartTrackingRefBased/>
  <w15:docId w15:val="{F8262161-F03E-1E41-9BF1-E9AD17A6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3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Lee</dc:creator>
  <cp:keywords/>
  <dc:description/>
  <cp:lastModifiedBy>Patricia Hammel</cp:lastModifiedBy>
  <cp:revision>3</cp:revision>
  <dcterms:created xsi:type="dcterms:W3CDTF">2025-07-28T15:20:00Z</dcterms:created>
  <dcterms:modified xsi:type="dcterms:W3CDTF">2025-08-06T17:59:00Z</dcterms:modified>
</cp:coreProperties>
</file>