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xmlns:wp14="http://schemas.microsoft.com/office/word/2010/wordml" w:rsidRPr="00623D36" w:rsidR="00623D36" w:rsidP="00623D36" w:rsidRDefault="00623D36" w14:paraId="6E7BEAA2" wp14:textId="7EE155E4"/>
    <w:p xmlns:wp14="http://schemas.microsoft.com/office/word/2010/wordml" w:rsidR="002A1382" w:rsidP="002A1382" w:rsidRDefault="002A1382" w14:paraId="672A6659" wp14:textId="77777777"/>
    <w:p xmlns:wp14="http://schemas.microsoft.com/office/word/2010/wordml" w:rsidRPr="002A1382" w:rsidR="002A1382" w:rsidP="002A1382" w:rsidRDefault="002A1382" w14:paraId="0A37501D" wp14:textId="77777777"/>
    <w:p xmlns:wp14="http://schemas.microsoft.com/office/word/2010/wordml" w:rsidR="002A1382" w:rsidP="005929F4" w:rsidRDefault="002A1382" w14:paraId="4EC605EC" wp14:textId="77777777">
      <w:pPr>
        <w:spacing w:after="240"/>
        <w:jc w:val="center"/>
        <w:rPr>
          <w:b/>
          <w:bCs/>
        </w:rPr>
      </w:pPr>
      <w:r w:rsidRPr="002A1382">
        <w:rPr>
          <w:b/>
          <w:bCs/>
        </w:rPr>
        <w:t>A</w:t>
      </w:r>
      <w:r w:rsidR="005929F4">
        <w:rPr>
          <w:b/>
          <w:bCs/>
        </w:rPr>
        <w:t xml:space="preserve">BSTRACT SUBMISSION CHECKLIST </w:t>
      </w:r>
    </w:p>
    <w:p xmlns:wp14="http://schemas.microsoft.com/office/word/2010/wordml" w:rsidRPr="002A1382" w:rsidR="0063737E" w:rsidP="0063737E" w:rsidRDefault="0063737E" w14:paraId="1A824EDD" wp14:textId="77777777">
      <w:pPr>
        <w:spacing w:after="240"/>
        <w:rPr>
          <w:b/>
          <w:bCs/>
        </w:rPr>
      </w:pPr>
      <w:r>
        <w:rPr>
          <w:b/>
          <w:bCs/>
        </w:rPr>
        <w:t>Put a checkmark (</w:t>
      </w:r>
      <w:r>
        <w:rPr>
          <w:rFonts w:ascii="Symbol" w:hAnsi="Symbol" w:eastAsia="Symbol" w:cs="Symbol"/>
          <w:b/>
          <w:bCs/>
        </w:rPr>
        <w:t>Ö</w:t>
      </w:r>
      <w:r>
        <w:rPr>
          <w:b/>
          <w:bCs/>
        </w:rPr>
        <w:t>) next to each of the statements below:</w:t>
      </w:r>
    </w:p>
    <w:p xmlns:wp14="http://schemas.microsoft.com/office/word/2010/wordml" w:rsidRPr="002A1382" w:rsidR="002A1382" w:rsidP="005929F4" w:rsidRDefault="002A1382" w14:paraId="4C2B73F0" wp14:textId="760DFB41">
      <w:pPr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11BA636" wp14:editId="78F97C8A">
                <wp:extent xmlns:wp="http://schemas.openxmlformats.org/drawingml/2006/wordprocessingDrawing" cx="212249" cy="168345"/>
                <wp:effectExtent xmlns:wp="http://schemas.openxmlformats.org/drawingml/2006/wordprocessingDrawing" l="0" t="0" r="16510" b="22225"/>
                <wp:docPr xmlns:wp="http://schemas.openxmlformats.org/drawingml/2006/wordprocessingDrawing" id="1855453995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249" cy="16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3DF9B508" w:rsidR="002A1382">
        <w:rPr>
          <w:rFonts w:ascii="Arial" w:hAnsi="Arial" w:cs="Arial"/>
          <w:b w:val="1"/>
          <w:bCs w:val="1"/>
          <w:sz w:val="22"/>
          <w:szCs w:val="22"/>
        </w:rPr>
        <w:t>Language</w:t>
      </w:r>
      <w:r w:rsidRPr="3DF9B508" w:rsidR="002A1382">
        <w:rPr>
          <w:rFonts w:ascii="Arial" w:hAnsi="Arial" w:cs="Arial"/>
          <w:sz w:val="22"/>
          <w:szCs w:val="22"/>
        </w:rPr>
        <w:t>:</w:t>
      </w:r>
      <w:r w:rsidRPr="3DF9B508" w:rsidR="002A1382">
        <w:rPr>
          <w:rFonts w:ascii="Arial" w:hAnsi="Arial" w:cs="Arial"/>
          <w:sz w:val="22"/>
          <w:szCs w:val="22"/>
        </w:rPr>
        <w:t xml:space="preserve"> A</w:t>
      </w:r>
      <w:r w:rsidRPr="3DF9B508" w:rsidR="002A1382">
        <w:rPr>
          <w:rFonts w:ascii="Arial" w:hAnsi="Arial" w:cs="Arial"/>
          <w:sz w:val="22"/>
          <w:szCs w:val="22"/>
        </w:rPr>
        <w:t xml:space="preserve">bstract is written in </w:t>
      </w:r>
      <w:r w:rsidRPr="3DF9B508" w:rsidR="002A1382">
        <w:rPr>
          <w:rFonts w:ascii="Arial" w:hAnsi="Arial" w:cs="Arial"/>
          <w:b w:val="1"/>
          <w:bCs w:val="1"/>
          <w:sz w:val="22"/>
          <w:szCs w:val="22"/>
        </w:rPr>
        <w:t>English</w:t>
      </w:r>
      <w:r w:rsidRPr="3DF9B508" w:rsidR="002A1382">
        <w:rPr>
          <w:rFonts w:ascii="Arial" w:hAnsi="Arial" w:cs="Arial"/>
          <w:sz w:val="22"/>
          <w:szCs w:val="22"/>
        </w:rPr>
        <w:t xml:space="preserve"> or </w:t>
      </w:r>
      <w:r w:rsidRPr="3DF9B508" w:rsidR="002A1382">
        <w:rPr>
          <w:rFonts w:ascii="Arial" w:hAnsi="Arial" w:cs="Arial"/>
          <w:b w:val="1"/>
          <w:bCs w:val="1"/>
          <w:sz w:val="22"/>
          <w:szCs w:val="22"/>
        </w:rPr>
        <w:t>French</w:t>
      </w:r>
    </w:p>
    <w:p xmlns:wp14="http://schemas.microsoft.com/office/word/2010/wordml" w:rsidRPr="002A1382" w:rsidR="002A1382" w:rsidP="117B0EA1" w:rsidRDefault="002A1382" w14:paraId="108D79DF" wp14:textId="6984B7AC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382DD2C" wp14:editId="5B70DB77">
                <wp:extent xmlns:wp="http://schemas.openxmlformats.org/drawingml/2006/wordprocessingDrawing" cx="212249" cy="168345"/>
                <wp:effectExtent xmlns:wp="http://schemas.openxmlformats.org/drawingml/2006/wordprocessingDrawing" l="0" t="0" r="16510" b="22225"/>
                <wp:docPr xmlns:wp="http://schemas.openxmlformats.org/drawingml/2006/wordprocessingDrawing" id="696578078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249" cy="16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Presentation Type</w:t>
      </w:r>
      <w:r w:rsidRPr="117B0EA1" w:rsidR="002A1382">
        <w:rPr>
          <w:rFonts w:ascii="Arial" w:hAnsi="Arial" w:cs="Arial"/>
          <w:sz w:val="22"/>
          <w:szCs w:val="22"/>
        </w:rPr>
        <w:t>:</w:t>
      </w:r>
      <w:r w:rsidRPr="117B0EA1" w:rsidR="002A1382">
        <w:rPr>
          <w:rFonts w:ascii="Arial" w:hAnsi="Arial" w:cs="Arial"/>
          <w:sz w:val="22"/>
          <w:szCs w:val="22"/>
        </w:rPr>
        <w:t xml:space="preserve"> A</w:t>
      </w:r>
      <w:r w:rsidRPr="117B0EA1" w:rsidR="002A1382">
        <w:rPr>
          <w:rFonts w:ascii="Arial" w:hAnsi="Arial" w:cs="Arial"/>
          <w:sz w:val="22"/>
          <w:szCs w:val="22"/>
        </w:rPr>
        <w:t xml:space="preserve">bstract is intended for either an 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oral</w:t>
      </w:r>
      <w:r w:rsidRPr="117B0EA1" w:rsidR="002A1382">
        <w:rPr>
          <w:rFonts w:ascii="Arial" w:hAnsi="Arial" w:cs="Arial"/>
          <w:sz w:val="22"/>
          <w:szCs w:val="22"/>
        </w:rPr>
        <w:t xml:space="preserve"> or 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poster presentation</w:t>
      </w:r>
      <w:r w:rsidRPr="117B0EA1" w:rsidR="002A1382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2A1382" w:rsidR="002A1382" w:rsidP="117B0EA1" w:rsidRDefault="002A1382" w14:paraId="114A4580" wp14:textId="1D7D9757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917167E" wp14:editId="4F096EA5">
                <wp:extent xmlns:wp="http://schemas.openxmlformats.org/drawingml/2006/wordprocessingDrawing" cx="212249" cy="168345"/>
                <wp:effectExtent xmlns:wp="http://schemas.openxmlformats.org/drawingml/2006/wordprocessingDrawing" l="0" t="0" r="16510" b="22225"/>
                <wp:docPr xmlns:wp="http://schemas.openxmlformats.org/drawingml/2006/wordprocessingDrawing" id="1034896563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249" cy="16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Word Count</w:t>
      </w:r>
      <w:r w:rsidRPr="117B0EA1" w:rsidR="002A1382">
        <w:rPr>
          <w:rFonts w:ascii="Arial" w:hAnsi="Arial" w:cs="Arial"/>
          <w:sz w:val="22"/>
          <w:szCs w:val="22"/>
        </w:rPr>
        <w:t>:</w:t>
      </w:r>
      <w:r w:rsidRPr="117B0EA1" w:rsidR="002A1382">
        <w:rPr>
          <w:rFonts w:ascii="Arial" w:hAnsi="Arial" w:cs="Arial"/>
          <w:sz w:val="22"/>
          <w:szCs w:val="22"/>
        </w:rPr>
        <w:t xml:space="preserve"> A</w:t>
      </w:r>
      <w:r w:rsidRPr="117B0EA1" w:rsidR="002A1382">
        <w:rPr>
          <w:rFonts w:ascii="Arial" w:hAnsi="Arial" w:cs="Arial"/>
          <w:sz w:val="22"/>
          <w:szCs w:val="22"/>
        </w:rPr>
        <w:t xml:space="preserve">bstract does not exceed 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250 words</w:t>
      </w:r>
      <w:r w:rsidRPr="117B0EA1" w:rsidR="002A1382">
        <w:rPr>
          <w:rFonts w:ascii="Arial" w:hAnsi="Arial" w:cs="Arial"/>
          <w:sz w:val="22"/>
          <w:szCs w:val="22"/>
        </w:rPr>
        <w:t xml:space="preserve"> (excluding the title, authors, and affiliations).</w:t>
      </w:r>
    </w:p>
    <w:p xmlns:wp14="http://schemas.microsoft.com/office/word/2010/wordml" w:rsidRPr="002A1382" w:rsidR="002A1382" w:rsidP="117B0EA1" w:rsidRDefault="005929F4" w14:paraId="2AB32E58" wp14:textId="3CAFE91E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4AD4AD8" wp14:editId="3E687137">
                <wp:extent xmlns:wp="http://schemas.openxmlformats.org/drawingml/2006/wordprocessingDrawing" cx="212249" cy="168345"/>
                <wp:effectExtent xmlns:wp="http://schemas.openxmlformats.org/drawingml/2006/wordprocessingDrawing" l="0" t="0" r="16510" b="22225"/>
                <wp:docPr xmlns:wp="http://schemas.openxmlformats.org/drawingml/2006/wordprocessingDrawing" id="187629680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249" cy="16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117B0EA1" w:rsidR="005929F4">
        <w:rPr>
          <w:rFonts w:ascii="Arial" w:hAnsi="Arial" w:cs="Arial"/>
          <w:b w:val="1"/>
          <w:bCs w:val="1"/>
          <w:sz w:val="22"/>
          <w:szCs w:val="22"/>
        </w:rPr>
        <w:t>Structure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 xml:space="preserve"> Compliance</w:t>
      </w:r>
      <w:r w:rsidRPr="117B0EA1" w:rsidR="002A1382">
        <w:rPr>
          <w:rFonts w:ascii="Arial" w:hAnsi="Arial" w:cs="Arial"/>
          <w:sz w:val="22"/>
          <w:szCs w:val="22"/>
        </w:rPr>
        <w:t>:</w:t>
      </w:r>
      <w:r w:rsidRPr="117B0EA1" w:rsidR="002A1382">
        <w:rPr>
          <w:rFonts w:ascii="Arial" w:hAnsi="Arial" w:cs="Arial"/>
          <w:sz w:val="22"/>
          <w:szCs w:val="22"/>
        </w:rPr>
        <w:t xml:space="preserve"> A</w:t>
      </w:r>
      <w:r w:rsidRPr="117B0EA1" w:rsidR="002A1382">
        <w:rPr>
          <w:rFonts w:ascii="Arial" w:hAnsi="Arial" w:cs="Arial"/>
          <w:sz w:val="22"/>
          <w:szCs w:val="22"/>
        </w:rPr>
        <w:t xml:space="preserve">bstract adheres to the structure outlined in the 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Abstract Submission Guidelines</w:t>
      </w:r>
      <w:r w:rsidRPr="117B0EA1" w:rsidR="002A1382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2A1382" w:rsidR="002A1382" w:rsidP="117B0EA1" w:rsidRDefault="002A1382" w14:paraId="0D2B0EB1" wp14:textId="5D7A7B46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542F13F" wp14:editId="4AFC08CF">
                <wp:extent xmlns:wp="http://schemas.openxmlformats.org/drawingml/2006/wordprocessingDrawing" cx="212249" cy="168345"/>
                <wp:effectExtent xmlns:wp="http://schemas.openxmlformats.org/drawingml/2006/wordprocessingDrawing" l="0" t="0" r="16510" b="22225"/>
                <wp:docPr xmlns:wp="http://schemas.openxmlformats.org/drawingml/2006/wordprocessingDrawing" id="180035230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249" cy="16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Formatting</w:t>
      </w:r>
      <w:r w:rsidRPr="117B0EA1" w:rsidR="002A1382">
        <w:rPr>
          <w:rFonts w:ascii="Arial" w:hAnsi="Arial" w:cs="Arial"/>
          <w:sz w:val="22"/>
          <w:szCs w:val="22"/>
        </w:rPr>
        <w:t>:</w:t>
      </w:r>
    </w:p>
    <w:p xmlns:wp14="http://schemas.microsoft.com/office/word/2010/wordml" w:rsidRPr="002A1382" w:rsidR="002A1382" w:rsidP="005929F4" w:rsidRDefault="002A1382" w14:paraId="2F661063" wp14:textId="77777777">
      <w:pPr>
        <w:numPr>
          <w:ilvl w:val="1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002A1382">
        <w:rPr>
          <w:rFonts w:ascii="Arial" w:hAnsi="Arial" w:cs="Arial"/>
          <w:sz w:val="22"/>
          <w:szCs w:val="22"/>
        </w:rPr>
        <w:t xml:space="preserve">Text uses </w:t>
      </w:r>
      <w:r w:rsidRPr="002A1382">
        <w:rPr>
          <w:rFonts w:ascii="Arial" w:hAnsi="Arial" w:cs="Arial"/>
          <w:b/>
          <w:bCs/>
          <w:sz w:val="22"/>
          <w:szCs w:val="22"/>
        </w:rPr>
        <w:t>Times New Roman</w:t>
      </w:r>
      <w:r w:rsidRPr="002A1382">
        <w:rPr>
          <w:rFonts w:ascii="Arial" w:hAnsi="Arial" w:cs="Arial"/>
          <w:sz w:val="22"/>
          <w:szCs w:val="22"/>
        </w:rPr>
        <w:t xml:space="preserve">, font size </w:t>
      </w:r>
      <w:r w:rsidRPr="002A1382">
        <w:rPr>
          <w:rFonts w:ascii="Arial" w:hAnsi="Arial" w:cs="Arial"/>
          <w:b/>
          <w:bCs/>
          <w:sz w:val="22"/>
          <w:szCs w:val="22"/>
        </w:rPr>
        <w:t>12</w:t>
      </w:r>
      <w:r w:rsidRPr="002A1382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2A1382" w:rsidR="002A1382" w:rsidP="005929F4" w:rsidRDefault="002A1382" w14:paraId="38052FEB" wp14:textId="77777777">
      <w:pPr>
        <w:numPr>
          <w:ilvl w:val="1"/>
          <w:numId w:val="23"/>
        </w:numPr>
        <w:spacing w:after="120"/>
        <w:rPr>
          <w:rFonts w:ascii="Arial" w:hAnsi="Arial" w:cs="Arial"/>
          <w:sz w:val="22"/>
          <w:szCs w:val="22"/>
        </w:rPr>
      </w:pPr>
      <w:r w:rsidRPr="117B0EA1" w:rsidR="002A1382">
        <w:rPr>
          <w:rFonts w:ascii="Arial" w:hAnsi="Arial" w:cs="Arial"/>
          <w:sz w:val="22"/>
          <w:szCs w:val="22"/>
        </w:rPr>
        <w:t>A</w:t>
      </w:r>
      <w:r w:rsidRPr="117B0EA1" w:rsidR="002A1382">
        <w:rPr>
          <w:rFonts w:ascii="Arial" w:hAnsi="Arial" w:cs="Arial"/>
          <w:sz w:val="22"/>
          <w:szCs w:val="22"/>
        </w:rPr>
        <w:t xml:space="preserve">bstract is formatted with 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1.5 line spacing</w:t>
      </w:r>
      <w:r w:rsidRPr="117B0EA1" w:rsidR="002A1382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="002A1382" w:rsidP="117B0EA1" w:rsidRDefault="002A1382" w14:paraId="025B2031" wp14:textId="77453A06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DD728F8" wp14:editId="78F9771E">
                <wp:extent xmlns:wp="http://schemas.openxmlformats.org/drawingml/2006/wordprocessingDrawing" cx="212249" cy="168345"/>
                <wp:effectExtent xmlns:wp="http://schemas.openxmlformats.org/drawingml/2006/wordprocessingDrawing" l="0" t="0" r="16510" b="22225"/>
                <wp:docPr xmlns:wp="http://schemas.openxmlformats.org/drawingml/2006/wordprocessingDrawing" id="170384207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249" cy="16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File Format</w:t>
      </w:r>
      <w:r w:rsidRPr="117B0EA1" w:rsidR="002A1382">
        <w:rPr>
          <w:rFonts w:ascii="Arial" w:hAnsi="Arial" w:cs="Arial"/>
          <w:sz w:val="22"/>
          <w:szCs w:val="22"/>
        </w:rPr>
        <w:t>:</w:t>
      </w:r>
      <w:r w:rsidRPr="117B0EA1" w:rsidR="002A1382">
        <w:rPr>
          <w:rFonts w:ascii="Arial" w:hAnsi="Arial" w:cs="Arial"/>
          <w:sz w:val="22"/>
          <w:szCs w:val="22"/>
        </w:rPr>
        <w:t xml:space="preserve"> A</w:t>
      </w:r>
      <w:r w:rsidRPr="117B0EA1" w:rsidR="002A1382">
        <w:rPr>
          <w:rFonts w:ascii="Arial" w:hAnsi="Arial" w:cs="Arial"/>
          <w:sz w:val="22"/>
          <w:szCs w:val="22"/>
        </w:rPr>
        <w:t xml:space="preserve">bstract is saved in 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Word format</w:t>
      </w:r>
      <w:r w:rsidRPr="117B0EA1" w:rsidR="002A1382">
        <w:rPr>
          <w:rFonts w:ascii="Arial" w:hAnsi="Arial" w:cs="Arial"/>
          <w:sz w:val="22"/>
          <w:szCs w:val="22"/>
        </w:rPr>
        <w:t xml:space="preserve"> (.doc or .docx).</w:t>
      </w:r>
    </w:p>
    <w:p xmlns:wp14="http://schemas.microsoft.com/office/word/2010/wordml" w:rsidRPr="002A1382" w:rsidR="0063737E" w:rsidP="117B0EA1" w:rsidRDefault="0063737E" w14:paraId="07C28C03" wp14:textId="5D74A1E7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3335F54" wp14:editId="3B1D3856">
                <wp:extent xmlns:wp="http://schemas.openxmlformats.org/drawingml/2006/wordprocessingDrawing" cx="212249" cy="168345"/>
                <wp:effectExtent xmlns:wp="http://schemas.openxmlformats.org/drawingml/2006/wordprocessingDrawing" l="0" t="0" r="16510" b="22225"/>
                <wp:docPr xmlns:wp="http://schemas.openxmlformats.org/drawingml/2006/wordprocessingDrawing" id="1568172992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249" cy="16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117B0EA1" w:rsidR="0063737E">
        <w:rPr>
          <w:rFonts w:ascii="Arial" w:hAnsi="Arial" w:cs="Arial"/>
          <w:b w:val="1"/>
          <w:bCs w:val="1"/>
          <w:sz w:val="22"/>
          <w:szCs w:val="22"/>
        </w:rPr>
        <w:t>File Naming Convention</w:t>
      </w:r>
      <w:r w:rsidRPr="117B0EA1" w:rsidR="0063737E">
        <w:rPr>
          <w:rFonts w:ascii="Arial" w:hAnsi="Arial" w:cs="Arial"/>
          <w:sz w:val="22"/>
          <w:szCs w:val="22"/>
        </w:rPr>
        <w:t>:</w:t>
      </w:r>
      <w:r w:rsidRPr="117B0EA1" w:rsidR="0063737E">
        <w:rPr>
          <w:rFonts w:ascii="Arial" w:hAnsi="Arial" w:cs="Arial"/>
          <w:sz w:val="22"/>
          <w:szCs w:val="22"/>
        </w:rPr>
        <w:t xml:space="preserve"> </w:t>
      </w:r>
      <w:r w:rsidRPr="117B0EA1" w:rsidR="0063737E">
        <w:rPr>
          <w:rFonts w:ascii="Arial" w:hAnsi="Arial" w:cs="Arial"/>
          <w:sz w:val="22"/>
          <w:szCs w:val="22"/>
        </w:rPr>
        <w:t>The file is named</w:t>
      </w:r>
      <w:r w:rsidRPr="117B0EA1" w:rsidR="0063737E">
        <w:rPr>
          <w:rFonts w:ascii="Arial" w:hAnsi="Arial" w:cs="Arial"/>
          <w:sz w:val="22"/>
          <w:szCs w:val="22"/>
        </w:rPr>
        <w:t xml:space="preserve"> and saved in the format</w:t>
      </w:r>
      <w:r w:rsidRPr="117B0EA1" w:rsidR="0063737E">
        <w:rPr>
          <w:rFonts w:ascii="Arial" w:hAnsi="Arial" w:cs="Arial"/>
          <w:sz w:val="22"/>
          <w:szCs w:val="22"/>
        </w:rPr>
        <w:t xml:space="preserve">: [First Author’s Last </w:t>
      </w:r>
      <w:r w:rsidRPr="117B0EA1" w:rsidR="0063737E">
        <w:rPr>
          <w:rFonts w:ascii="Arial" w:hAnsi="Arial" w:cs="Arial"/>
          <w:sz w:val="22"/>
          <w:szCs w:val="22"/>
        </w:rPr>
        <w:t>Name] _</w:t>
      </w:r>
      <w:r w:rsidRPr="117B0EA1" w:rsidR="0063737E">
        <w:rPr>
          <w:rFonts w:ascii="Arial" w:hAnsi="Arial" w:cs="Arial"/>
          <w:sz w:val="22"/>
          <w:szCs w:val="22"/>
        </w:rPr>
        <w:t>Conference Abstract.</w:t>
      </w:r>
    </w:p>
    <w:p xmlns:wp14="http://schemas.microsoft.com/office/word/2010/wordml" w:rsidRPr="002A1382" w:rsidR="002A1382" w:rsidP="117B0EA1" w:rsidRDefault="002A1382" w14:paraId="40CF946D" wp14:textId="53081ED2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35F7B9C" wp14:editId="04822810">
                <wp:extent xmlns:wp="http://schemas.openxmlformats.org/drawingml/2006/wordprocessingDrawing" cx="212249" cy="168345"/>
                <wp:effectExtent xmlns:wp="http://schemas.openxmlformats.org/drawingml/2006/wordprocessingDrawing" l="0" t="0" r="16510" b="22225"/>
                <wp:docPr xmlns:wp="http://schemas.openxmlformats.org/drawingml/2006/wordprocessingDrawing" id="1676623749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249" cy="16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Proofreading</w:t>
      </w:r>
      <w:r w:rsidRPr="117B0EA1" w:rsidR="002A1382">
        <w:rPr>
          <w:rFonts w:ascii="Arial" w:hAnsi="Arial" w:cs="Arial"/>
          <w:sz w:val="22"/>
          <w:szCs w:val="22"/>
        </w:rPr>
        <w:t>:</w:t>
      </w:r>
      <w:r w:rsidRPr="117B0EA1" w:rsidR="002A1382">
        <w:rPr>
          <w:rFonts w:ascii="Arial" w:hAnsi="Arial" w:cs="Arial"/>
          <w:sz w:val="22"/>
          <w:szCs w:val="22"/>
        </w:rPr>
        <w:t xml:space="preserve"> A</w:t>
      </w:r>
      <w:r w:rsidRPr="117B0EA1" w:rsidR="002A1382">
        <w:rPr>
          <w:rFonts w:ascii="Arial" w:hAnsi="Arial" w:cs="Arial"/>
          <w:sz w:val="22"/>
          <w:szCs w:val="22"/>
        </w:rPr>
        <w:t>bstract is free of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117B0EA1" w:rsidR="0063737E">
        <w:rPr>
          <w:rFonts w:ascii="Arial" w:hAnsi="Arial" w:cs="Arial"/>
          <w:b w:val="1"/>
          <w:bCs w:val="1"/>
          <w:sz w:val="22"/>
          <w:szCs w:val="22"/>
        </w:rPr>
        <w:t xml:space="preserve">spelling, 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gramma</w:t>
      </w:r>
      <w:r w:rsidRPr="117B0EA1" w:rsidR="0063737E">
        <w:rPr>
          <w:rFonts w:ascii="Arial" w:hAnsi="Arial" w:cs="Arial"/>
          <w:b w:val="1"/>
          <w:bCs w:val="1"/>
          <w:sz w:val="22"/>
          <w:szCs w:val="22"/>
        </w:rPr>
        <w:t>r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 xml:space="preserve"> and </w:t>
      </w:r>
      <w:r w:rsidRPr="117B0EA1" w:rsidR="0063737E">
        <w:rPr>
          <w:rFonts w:ascii="Arial" w:hAnsi="Arial" w:cs="Arial"/>
          <w:b w:val="1"/>
          <w:bCs w:val="1"/>
          <w:sz w:val="22"/>
          <w:szCs w:val="22"/>
        </w:rPr>
        <w:t>typographical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 xml:space="preserve"> errors</w:t>
      </w:r>
      <w:r w:rsidRPr="117B0EA1" w:rsidR="002A1382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5929F4" w:rsidR="005929F4" w:rsidP="117B0EA1" w:rsidRDefault="002A1382" w14:paraId="28B0FC9B" wp14:textId="2A165A86">
      <w:pPr>
        <w:pStyle w:val="Normal"/>
        <w:spacing w:after="120"/>
        <w:rPr>
          <w:rFonts w:ascii="Arial" w:hAnsi="Arial" w:cs="Arial"/>
          <w:sz w:val="22"/>
          <w:szCs w:val="22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63CC724" wp14:editId="7E82B25A">
                <wp:extent xmlns:wp="http://schemas.openxmlformats.org/drawingml/2006/wordprocessingDrawing" cx="212249" cy="168345"/>
                <wp:effectExtent xmlns:wp="http://schemas.openxmlformats.org/drawingml/2006/wordprocessingDrawing" l="0" t="0" r="16510" b="22225"/>
                <wp:docPr xmlns:wp="http://schemas.openxmlformats.org/drawingml/2006/wordprocessingDrawing" id="1585622223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249" cy="16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>Submission</w:t>
      </w:r>
      <w:r w:rsidRPr="117B0EA1" w:rsidR="002A1382">
        <w:rPr>
          <w:rFonts w:ascii="Arial" w:hAnsi="Arial" w:cs="Arial"/>
          <w:sz w:val="22"/>
          <w:szCs w:val="22"/>
        </w:rPr>
        <w:t>:</w:t>
      </w:r>
      <w:r w:rsidRPr="117B0EA1" w:rsidR="002A1382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5929F4" w:rsidR="005929F4" w:rsidP="005929F4" w:rsidRDefault="005929F4" w14:paraId="30AFC532" wp14:textId="77777777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5929F4">
        <w:rPr>
          <w:rFonts w:ascii="Arial" w:hAnsi="Arial" w:cs="Arial"/>
          <w:sz w:val="22"/>
          <w:szCs w:val="22"/>
        </w:rPr>
        <w:t>Abstracts</w:t>
      </w:r>
      <w:r w:rsidRPr="005929F4">
        <w:rPr>
          <w:rFonts w:ascii="Arial" w:hAnsi="Arial" w:cs="Arial"/>
          <w:sz w:val="22"/>
          <w:szCs w:val="22"/>
        </w:rPr>
        <w:t xml:space="preserve"> is </w:t>
      </w:r>
      <w:r w:rsidRPr="005929F4">
        <w:rPr>
          <w:rFonts w:ascii="Arial" w:hAnsi="Arial" w:cs="Arial"/>
          <w:sz w:val="22"/>
          <w:szCs w:val="22"/>
        </w:rPr>
        <w:t xml:space="preserve">submitted online using the </w:t>
      </w:r>
      <w:r w:rsidRPr="005929F4">
        <w:rPr>
          <w:rFonts w:ascii="Arial" w:hAnsi="Arial" w:cs="Arial"/>
          <w:b/>
          <w:bCs/>
          <w:sz w:val="22"/>
          <w:szCs w:val="22"/>
        </w:rPr>
        <w:t>official submission platform</w:t>
      </w:r>
    </w:p>
    <w:p xmlns:wp14="http://schemas.microsoft.com/office/word/2010/wordml" w:rsidRPr="005929F4" w:rsidR="002A1382" w:rsidP="1F57A4A5" w:rsidRDefault="002A1382" w14:paraId="1F2AEC61" wp14:textId="6815BF1B">
      <w:pPr>
        <w:pStyle w:val="ListParagraph"/>
        <w:numPr>
          <w:ilvl w:val="0"/>
          <w:numId w:val="25"/>
        </w:numPr>
        <w:spacing w:after="120"/>
        <w:rPr>
          <w:rFonts w:ascii="Arial" w:hAnsi="Arial" w:cs="Arial"/>
          <w:sz w:val="22"/>
          <w:szCs w:val="22"/>
        </w:rPr>
      </w:pPr>
      <w:r w:rsidRPr="117B0EA1" w:rsidR="002A1382">
        <w:rPr>
          <w:rFonts w:ascii="Arial" w:hAnsi="Arial" w:cs="Arial"/>
          <w:sz w:val="22"/>
          <w:szCs w:val="22"/>
        </w:rPr>
        <w:t>A</w:t>
      </w:r>
      <w:r w:rsidRPr="117B0EA1" w:rsidR="002A1382">
        <w:rPr>
          <w:rFonts w:ascii="Arial" w:hAnsi="Arial" w:cs="Arial"/>
          <w:sz w:val="22"/>
          <w:szCs w:val="22"/>
        </w:rPr>
        <w:t xml:space="preserve">bstract is </w:t>
      </w:r>
      <w:r w:rsidRPr="117B0EA1" w:rsidR="002A1382">
        <w:rPr>
          <w:rFonts w:ascii="Arial" w:hAnsi="Arial" w:cs="Arial"/>
          <w:sz w:val="22"/>
          <w:szCs w:val="22"/>
        </w:rPr>
        <w:t>submitted</w:t>
      </w:r>
      <w:r w:rsidRPr="117B0EA1" w:rsidR="002A1382">
        <w:rPr>
          <w:rFonts w:ascii="Arial" w:hAnsi="Arial" w:cs="Arial"/>
          <w:sz w:val="22"/>
          <w:szCs w:val="22"/>
        </w:rPr>
        <w:t xml:space="preserve"> </w:t>
      </w:r>
      <w:r w:rsidRPr="117B0EA1" w:rsidR="002A1382">
        <w:rPr>
          <w:rFonts w:ascii="Arial" w:hAnsi="Arial" w:cs="Arial"/>
          <w:b w:val="1"/>
          <w:bCs w:val="1"/>
          <w:sz w:val="22"/>
          <w:szCs w:val="22"/>
        </w:rPr>
        <w:t xml:space="preserve">before or by February 15, </w:t>
      </w:r>
      <w:r w:rsidRPr="117B0EA1" w:rsidR="18D7021A">
        <w:rPr>
          <w:rFonts w:ascii="Arial" w:hAnsi="Arial" w:cs="Arial"/>
          <w:b w:val="1"/>
          <w:bCs w:val="1"/>
          <w:sz w:val="22"/>
          <w:szCs w:val="22"/>
        </w:rPr>
        <w:t>2025,</w:t>
      </w:r>
      <w:r w:rsidRPr="117B0EA1" w:rsidR="005929F4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117B0EA1" w:rsidR="3178FD95">
        <w:rPr>
          <w:rFonts w:ascii="Arial" w:hAnsi="Arial" w:cs="Arial"/>
          <w:b w:val="1"/>
          <w:bCs w:val="1"/>
          <w:sz w:val="22"/>
          <w:szCs w:val="22"/>
        </w:rPr>
        <w:t xml:space="preserve">at 11:59 pm (MST) </w:t>
      </w:r>
    </w:p>
    <w:p xmlns:wp14="http://schemas.microsoft.com/office/word/2010/wordml" w:rsidRPr="005929F4" w:rsidR="00623D36" w:rsidP="005929F4" w:rsidRDefault="00623D36" w14:paraId="5DAB6C7B" wp14:textId="77777777">
      <w:pPr>
        <w:spacing w:after="120"/>
        <w:rPr>
          <w:rFonts w:ascii="Arial" w:hAnsi="Arial" w:cs="Arial"/>
          <w:sz w:val="22"/>
          <w:szCs w:val="22"/>
        </w:rPr>
      </w:pPr>
    </w:p>
    <w:sectPr w:rsidRPr="005929F4" w:rsidR="00623D36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5A5"/>
    <w:multiLevelType w:val="multilevel"/>
    <w:tmpl w:val="3F725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85D0E"/>
    <w:multiLevelType w:val="multilevel"/>
    <w:tmpl w:val="72CEC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D67F0"/>
    <w:multiLevelType w:val="multilevel"/>
    <w:tmpl w:val="6332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A5C2F84"/>
    <w:multiLevelType w:val="multilevel"/>
    <w:tmpl w:val="24124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0AD2"/>
    <w:multiLevelType w:val="multilevel"/>
    <w:tmpl w:val="95F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D09BC"/>
    <w:multiLevelType w:val="multilevel"/>
    <w:tmpl w:val="33689D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C6B64"/>
    <w:multiLevelType w:val="multilevel"/>
    <w:tmpl w:val="3306C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F56B8"/>
    <w:multiLevelType w:val="hybridMultilevel"/>
    <w:tmpl w:val="3280E73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2A111B04"/>
    <w:multiLevelType w:val="multilevel"/>
    <w:tmpl w:val="6048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D4030FC"/>
    <w:multiLevelType w:val="multilevel"/>
    <w:tmpl w:val="E432F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B0F5D"/>
    <w:multiLevelType w:val="multilevel"/>
    <w:tmpl w:val="20C2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D56F2B"/>
    <w:multiLevelType w:val="multilevel"/>
    <w:tmpl w:val="388A7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41A57"/>
    <w:multiLevelType w:val="multilevel"/>
    <w:tmpl w:val="559827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B90172"/>
    <w:multiLevelType w:val="multilevel"/>
    <w:tmpl w:val="3F2013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957FA0"/>
    <w:multiLevelType w:val="multilevel"/>
    <w:tmpl w:val="D908C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D73D6B"/>
    <w:multiLevelType w:val="multilevel"/>
    <w:tmpl w:val="CE24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134573E"/>
    <w:multiLevelType w:val="hybridMultilevel"/>
    <w:tmpl w:val="40AA2FB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68ED0733"/>
    <w:multiLevelType w:val="multilevel"/>
    <w:tmpl w:val="D6226B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732A25"/>
    <w:multiLevelType w:val="multilevel"/>
    <w:tmpl w:val="1EE4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8B788C"/>
    <w:multiLevelType w:val="multilevel"/>
    <w:tmpl w:val="B4AA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70CB73D6"/>
    <w:multiLevelType w:val="multilevel"/>
    <w:tmpl w:val="349A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73084"/>
    <w:multiLevelType w:val="multilevel"/>
    <w:tmpl w:val="C8D89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466BD9"/>
    <w:multiLevelType w:val="multilevel"/>
    <w:tmpl w:val="6DB677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3" w15:restartNumberingAfterBreak="0">
    <w:nsid w:val="7D38102E"/>
    <w:multiLevelType w:val="multilevel"/>
    <w:tmpl w:val="CD7C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E0450D"/>
    <w:multiLevelType w:val="multilevel"/>
    <w:tmpl w:val="9CB2D2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358676">
    <w:abstractNumId w:val="23"/>
  </w:num>
  <w:num w:numId="2" w16cid:durableId="67963087">
    <w:abstractNumId w:val="9"/>
  </w:num>
  <w:num w:numId="3" w16cid:durableId="840705940">
    <w:abstractNumId w:val="21"/>
  </w:num>
  <w:num w:numId="4" w16cid:durableId="1514682138">
    <w:abstractNumId w:val="5"/>
  </w:num>
  <w:num w:numId="5" w16cid:durableId="1883321807">
    <w:abstractNumId w:val="13"/>
  </w:num>
  <w:num w:numId="6" w16cid:durableId="585768416">
    <w:abstractNumId w:val="18"/>
  </w:num>
  <w:num w:numId="7" w16cid:durableId="405032121">
    <w:abstractNumId w:val="12"/>
  </w:num>
  <w:num w:numId="8" w16cid:durableId="1052315071">
    <w:abstractNumId w:val="17"/>
  </w:num>
  <w:num w:numId="9" w16cid:durableId="1222987664">
    <w:abstractNumId w:val="22"/>
  </w:num>
  <w:num w:numId="10" w16cid:durableId="1969579741">
    <w:abstractNumId w:val="14"/>
  </w:num>
  <w:num w:numId="11" w16cid:durableId="807824613">
    <w:abstractNumId w:val="4"/>
  </w:num>
  <w:num w:numId="12" w16cid:durableId="1166021120">
    <w:abstractNumId w:val="6"/>
  </w:num>
  <w:num w:numId="13" w16cid:durableId="523709027">
    <w:abstractNumId w:val="3"/>
  </w:num>
  <w:num w:numId="14" w16cid:durableId="1674918017">
    <w:abstractNumId w:val="1"/>
  </w:num>
  <w:num w:numId="15" w16cid:durableId="607391585">
    <w:abstractNumId w:val="0"/>
  </w:num>
  <w:num w:numId="16" w16cid:durableId="1123962585">
    <w:abstractNumId w:val="11"/>
  </w:num>
  <w:num w:numId="17" w16cid:durableId="425731730">
    <w:abstractNumId w:val="24"/>
  </w:num>
  <w:num w:numId="18" w16cid:durableId="1568804964">
    <w:abstractNumId w:val="8"/>
  </w:num>
  <w:num w:numId="19" w16cid:durableId="217593974">
    <w:abstractNumId w:val="2"/>
  </w:num>
  <w:num w:numId="20" w16cid:durableId="1216086573">
    <w:abstractNumId w:val="19"/>
  </w:num>
  <w:num w:numId="21" w16cid:durableId="785739224">
    <w:abstractNumId w:val="15"/>
  </w:num>
  <w:num w:numId="22" w16cid:durableId="1556549494">
    <w:abstractNumId w:val="10"/>
  </w:num>
  <w:num w:numId="23" w16cid:durableId="220020738">
    <w:abstractNumId w:val="20"/>
  </w:num>
  <w:num w:numId="24" w16cid:durableId="732040793">
    <w:abstractNumId w:val="7"/>
  </w:num>
  <w:num w:numId="25" w16cid:durableId="1470594051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36"/>
    <w:rsid w:val="002A1382"/>
    <w:rsid w:val="005929F4"/>
    <w:rsid w:val="00623D36"/>
    <w:rsid w:val="0063737E"/>
    <w:rsid w:val="00CE6A69"/>
    <w:rsid w:val="00D26310"/>
    <w:rsid w:val="00E63518"/>
    <w:rsid w:val="047048F3"/>
    <w:rsid w:val="0F9CCCDA"/>
    <w:rsid w:val="117B0EA1"/>
    <w:rsid w:val="18D7021A"/>
    <w:rsid w:val="1F57A4A5"/>
    <w:rsid w:val="2641C5AA"/>
    <w:rsid w:val="276EAFC4"/>
    <w:rsid w:val="3178FD95"/>
    <w:rsid w:val="3DF9B508"/>
    <w:rsid w:val="4394644B"/>
    <w:rsid w:val="53A967A8"/>
    <w:rsid w:val="5883E7B2"/>
    <w:rsid w:val="59DE4124"/>
    <w:rsid w:val="5ACD6ACD"/>
    <w:rsid w:val="657E270E"/>
    <w:rsid w:val="6972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48AA15"/>
  <w15:chartTrackingRefBased/>
  <w15:docId w15:val="{EBCECE7E-AE84-0A44-B8E2-1A59507B14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1382"/>
    <w:rPr>
      <w:rFonts w:ascii="Times New Roman" w:hAnsi="Times New Roman" w:eastAsia="Times New Roman" w:cs="Times New Roman"/>
      <w:kern w:val="0"/>
      <w14:ligatures w14:val="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138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A1382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2A1382"/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0486E82E850499C43C80D137C10DC" ma:contentTypeVersion="15" ma:contentTypeDescription="Create a new document." ma:contentTypeScope="" ma:versionID="005c12fc7d00bbb73be9afdf5fbea2e2">
  <xsd:schema xmlns:xsd="http://www.w3.org/2001/XMLSchema" xmlns:xs="http://www.w3.org/2001/XMLSchema" xmlns:p="http://schemas.microsoft.com/office/2006/metadata/properties" xmlns:ns2="66c9303f-ca20-4bd5-ab6f-ecc1b69fdf8e" xmlns:ns3="79ec9382-736a-4a06-b126-a26273f75479" targetNamespace="http://schemas.microsoft.com/office/2006/metadata/properties" ma:root="true" ma:fieldsID="ad328fd30d3a3aad502f09e796e9c7d4" ns2:_="" ns3:_="">
    <xsd:import namespace="66c9303f-ca20-4bd5-ab6f-ecc1b69fdf8e"/>
    <xsd:import namespace="79ec9382-736a-4a06-b126-a26273f75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9303f-ca20-4bd5-ab6f-ecc1b69fd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c9382-736a-4a06-b126-a26273f75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9f9f71-3f9f-4905-a79a-cc79caa622bc}" ma:internalName="TaxCatchAll" ma:showField="CatchAllData" ma:web="79ec9382-736a-4a06-b126-a26273f75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c9382-736a-4a06-b126-a26273f75479" xsi:nil="true"/>
    <lcf76f155ced4ddcb4097134ff3c332f xmlns="66c9303f-ca20-4bd5-ab6f-ecc1b69fdf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4BA4EB-9E10-40B0-BF13-3E2BE83C6AA3}"/>
</file>

<file path=customXml/itemProps2.xml><?xml version="1.0" encoding="utf-8"?>
<ds:datastoreItem xmlns:ds="http://schemas.openxmlformats.org/officeDocument/2006/customXml" ds:itemID="{A38679B6-F34E-4222-8C35-C92B7C42C7FC}"/>
</file>

<file path=customXml/itemProps3.xml><?xml version="1.0" encoding="utf-8"?>
<ds:datastoreItem xmlns:ds="http://schemas.openxmlformats.org/officeDocument/2006/customXml" ds:itemID="{A25B02F4-AE1D-42C5-8C4C-99545CADA8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Karanja</dc:creator>
  <keywords/>
  <dc:description/>
  <lastModifiedBy>Lucy Karanja</lastModifiedBy>
  <revision>4</revision>
  <dcterms:created xsi:type="dcterms:W3CDTF">2024-12-19T15:28:00.0000000Z</dcterms:created>
  <dcterms:modified xsi:type="dcterms:W3CDTF">2024-12-19T18:16:46.3171487Z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0x010100BAC0486E82E850499C43C80D137C10DC</vt:lpwstr>
  </property>
  <property fmtid="{D5CDD505-2E9C-101B-9397-08002B2CF9AE}" pid="3" name="MediaServiceImageTags">
    <vt:lpwstr/>
  </property>
</Properties>
</file>