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77" w:rsidRDefault="007F4B77" w:rsidP="000023C6"/>
    <w:p w:rsidR="000023C6" w:rsidRDefault="000023C6" w:rsidP="000023C6"/>
    <w:p w:rsidR="000023C6" w:rsidRDefault="000023C6" w:rsidP="000023C6"/>
    <w:p w:rsidR="00A95BC3" w:rsidRPr="00A95BC3" w:rsidRDefault="00A95BC3" w:rsidP="00A95BC3">
      <w:pPr>
        <w:ind w:right="-1080" w:hanging="1080"/>
        <w:jc w:val="center"/>
        <w:rPr>
          <w:rFonts w:asciiTheme="minorHAnsi" w:hAnsiTheme="minorHAnsi" w:cstheme="minorHAnsi"/>
          <w:b/>
          <w:lang w:val="en-US" w:eastAsia="en-US"/>
        </w:rPr>
      </w:pPr>
      <w:r w:rsidRPr="00A95BC3">
        <w:rPr>
          <w:rFonts w:asciiTheme="minorHAnsi" w:hAnsiTheme="minorHAnsi" w:cstheme="minorHAnsi"/>
          <w:b/>
          <w:lang w:val="en-US" w:eastAsia="en-US"/>
        </w:rPr>
        <w:t>SEMI-ANNUAL IN-TRAINING EVALUATION REPORT FOR INTERNATIONAL TRAINEES</w:t>
      </w:r>
    </w:p>
    <w:p w:rsidR="00A95BC3" w:rsidRPr="00A95BC3" w:rsidRDefault="00A95BC3" w:rsidP="00A95BC3">
      <w:pPr>
        <w:jc w:val="center"/>
        <w:rPr>
          <w:rFonts w:asciiTheme="minorHAnsi" w:hAnsiTheme="minorHAnsi" w:cstheme="minorHAnsi"/>
          <w:b/>
          <w:lang w:val="en-US" w:eastAsia="en-US"/>
        </w:rPr>
      </w:pPr>
    </w:p>
    <w:p w:rsidR="00A95BC3" w:rsidRPr="00A95BC3" w:rsidRDefault="00A95BC3" w:rsidP="00A95BC3">
      <w:pPr>
        <w:jc w:val="center"/>
        <w:rPr>
          <w:rFonts w:asciiTheme="minorHAnsi" w:hAnsiTheme="minorHAnsi" w:cstheme="minorHAnsi"/>
          <w:b/>
          <w:lang w:val="en-US" w:eastAsia="en-US"/>
        </w:rPr>
      </w:pPr>
    </w:p>
    <w:p w:rsidR="00A95BC3" w:rsidRDefault="00A95BC3" w:rsidP="00A95BC3">
      <w:pPr>
        <w:ind w:right="-1080" w:hanging="1080"/>
        <w:jc w:val="center"/>
        <w:rPr>
          <w:rFonts w:asciiTheme="minorHAnsi" w:hAnsiTheme="minorHAnsi" w:cstheme="minorHAnsi"/>
          <w:b/>
          <w:i/>
          <w:lang w:val="en-US" w:eastAsia="en-US"/>
        </w:rPr>
      </w:pPr>
      <w:r w:rsidRPr="00A95BC3">
        <w:rPr>
          <w:rFonts w:asciiTheme="minorHAnsi" w:hAnsiTheme="minorHAnsi" w:cstheme="minorHAnsi"/>
          <w:b/>
          <w:i/>
          <w:lang w:val="en-US" w:eastAsia="en-US"/>
        </w:rPr>
        <w:t>DIVISION OF SURGERY</w:t>
      </w:r>
    </w:p>
    <w:p w:rsidR="00A95BC3" w:rsidRPr="00A95BC3" w:rsidRDefault="00A95BC3" w:rsidP="00A95BC3">
      <w:pPr>
        <w:ind w:right="-1080" w:hanging="1080"/>
        <w:jc w:val="center"/>
        <w:rPr>
          <w:rFonts w:asciiTheme="minorHAnsi" w:hAnsiTheme="minorHAnsi" w:cstheme="minorHAnsi"/>
          <w:b/>
          <w:i/>
          <w:lang w:val="en-US" w:eastAsia="en-US"/>
        </w:rPr>
      </w:pPr>
    </w:p>
    <w:p w:rsidR="00A95BC3" w:rsidRPr="00A95BC3" w:rsidRDefault="00A95BC3" w:rsidP="00A95BC3">
      <w:pPr>
        <w:ind w:left="-1080"/>
        <w:rPr>
          <w:rFonts w:asciiTheme="minorHAnsi" w:hAnsiTheme="minorHAnsi" w:cstheme="minorHAnsi"/>
          <w:b/>
          <w:sz w:val="22"/>
          <w:szCs w:val="20"/>
          <w:lang w:val="en-US" w:eastAsia="en-US"/>
        </w:rPr>
      </w:pPr>
    </w:p>
    <w:p w:rsidR="00A95BC3" w:rsidRPr="00A95BC3" w:rsidRDefault="00A95BC3" w:rsidP="00A95BC3">
      <w:pPr>
        <w:spacing w:line="276" w:lineRule="auto"/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b/>
          <w:sz w:val="22"/>
          <w:szCs w:val="22"/>
          <w:lang w:val="en-US" w:eastAsia="en-US"/>
        </w:rPr>
        <w:t>UNIVERSITY: _______ CALGARY _______</w:t>
      </w:r>
      <w:r w:rsidRPr="00A95BC3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HOSPITAL: ____________________________________________</w:t>
      </w:r>
      <w:r>
        <w:rPr>
          <w:rFonts w:asciiTheme="minorHAnsi" w:hAnsiTheme="minorHAnsi" w:cstheme="minorHAnsi"/>
          <w:b/>
          <w:sz w:val="22"/>
          <w:szCs w:val="22"/>
          <w:lang w:val="en-US" w:eastAsia="en-US"/>
        </w:rPr>
        <w:t>_______________</w:t>
      </w:r>
    </w:p>
    <w:p w:rsidR="00A95BC3" w:rsidRPr="00A95BC3" w:rsidRDefault="00A95BC3" w:rsidP="00A95BC3">
      <w:pPr>
        <w:keepNext/>
        <w:spacing w:line="276" w:lineRule="auto"/>
        <w:ind w:left="-1080" w:right="-1080"/>
        <w:outlineLvl w:val="1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b/>
          <w:sz w:val="22"/>
          <w:szCs w:val="22"/>
          <w:lang w:val="en-US" w:eastAsia="en-US"/>
        </w:rPr>
        <w:t>NAME OF TRAINEE: ______________________________________________________________________________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  <w:lang w:val="en-US" w:eastAsia="en-US"/>
        </w:rPr>
        <w:t>__________</w:t>
      </w:r>
    </w:p>
    <w:p w:rsidR="00A95BC3" w:rsidRPr="00A95BC3" w:rsidRDefault="00A95BC3" w:rsidP="00A95BC3">
      <w:pPr>
        <w:spacing w:line="276" w:lineRule="auto"/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b/>
          <w:sz w:val="22"/>
          <w:szCs w:val="22"/>
          <w:lang w:val="en-US" w:eastAsia="en-US"/>
        </w:rPr>
        <w:t>SPECIALTY: _____________________________________________________________________________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  <w:lang w:val="en-US" w:eastAsia="en-US"/>
        </w:rPr>
        <w:t>__________________</w:t>
      </w:r>
    </w:p>
    <w:p w:rsidR="00A95BC3" w:rsidRPr="00A95BC3" w:rsidRDefault="00A95BC3" w:rsidP="00A95BC3">
      <w:pPr>
        <w:spacing w:line="276" w:lineRule="auto"/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b/>
          <w:sz w:val="22"/>
          <w:szCs w:val="22"/>
          <w:lang w:val="en-US" w:eastAsia="en-US"/>
        </w:rPr>
        <w:t>LEVEL OF TRAINING: _________________</w:t>
      </w:r>
      <w:r w:rsidRPr="00A95BC3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PROGRAM DIRECTOR: ________________________________</w:t>
      </w:r>
      <w:r>
        <w:rPr>
          <w:rFonts w:asciiTheme="minorHAnsi" w:hAnsiTheme="minorHAnsi" w:cstheme="minorHAnsi"/>
          <w:b/>
          <w:sz w:val="22"/>
          <w:szCs w:val="22"/>
          <w:lang w:val="en-US" w:eastAsia="en-US"/>
        </w:rPr>
        <w:t>__________________</w:t>
      </w:r>
    </w:p>
    <w:p w:rsidR="00A95BC3" w:rsidRPr="00A95BC3" w:rsidRDefault="00A95BC3" w:rsidP="00A95BC3">
      <w:pPr>
        <w:spacing w:line="276" w:lineRule="auto"/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b/>
          <w:sz w:val="22"/>
          <w:szCs w:val="22"/>
          <w:lang w:val="en-US" w:eastAsia="en-US"/>
        </w:rPr>
        <w:t>PERIOD COVERED BY REPORT: 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  <w:lang w:val="en-US" w:eastAsia="en-US"/>
        </w:rPr>
        <w:t>_____________</w:t>
      </w:r>
    </w:p>
    <w:p w:rsidR="00A95BC3" w:rsidRPr="00A95BC3" w:rsidRDefault="00A95BC3" w:rsidP="00A95BC3">
      <w:pPr>
        <w:spacing w:line="276" w:lineRule="auto"/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b/>
          <w:sz w:val="22"/>
          <w:szCs w:val="22"/>
          <w:lang w:val="en-US" w:eastAsia="en-US"/>
        </w:rPr>
        <w:t>ROTATION AND PRECEPTOR: 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  <w:lang w:val="en-US" w:eastAsia="en-US"/>
        </w:rPr>
        <w:t>_____</w:t>
      </w:r>
    </w:p>
    <w:p w:rsidR="00A95BC3" w:rsidRPr="00A95BC3" w:rsidRDefault="00A95BC3" w:rsidP="00A95BC3">
      <w:pPr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A95BC3" w:rsidRPr="00A95BC3" w:rsidRDefault="00A95BC3" w:rsidP="00A95BC3">
      <w:pPr>
        <w:ind w:right="-1080" w:hanging="1080"/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</w:pP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RATING SCALE</w:t>
      </w:r>
    </w:p>
    <w:p w:rsidR="00A95BC3" w:rsidRPr="00A95BC3" w:rsidRDefault="00A95BC3" w:rsidP="00A95BC3">
      <w:pPr>
        <w:ind w:right="-1080" w:hanging="1080"/>
        <w:jc w:val="center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A95BC3" w:rsidRPr="00A95BC3" w:rsidRDefault="00A95BC3" w:rsidP="00A95BC3">
      <w:pPr>
        <w:ind w:right="-1080" w:hanging="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10: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>Outstanding: Exceeds expectation -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 truly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outstanding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resident in all respects within a given category.</w:t>
      </w:r>
    </w:p>
    <w:p w:rsidR="00A95BC3" w:rsidRPr="00A95BC3" w:rsidRDefault="00A95BC3" w:rsidP="00A95BC3">
      <w:pPr>
        <w:ind w:right="-1080" w:hanging="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9: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Very Good (9): Meets expectation - 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An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exceptional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resident in the area in question.</w:t>
      </w:r>
    </w:p>
    <w:p w:rsidR="00A95BC3" w:rsidRPr="00A95BC3" w:rsidRDefault="00A95BC3" w:rsidP="00A95BC3">
      <w:pPr>
        <w:ind w:right="-1080" w:hanging="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8: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Very Good (8):  Meets expectation - 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superior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resident performing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consistently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above average.</w:t>
      </w:r>
    </w:p>
    <w:p w:rsidR="00A95BC3" w:rsidRPr="00A95BC3" w:rsidRDefault="00A95BC3" w:rsidP="00A95BC3">
      <w:pPr>
        <w:ind w:right="-1080" w:hanging="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7: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Very Good (7): Meets expectation - 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An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above average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resident who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frequently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demonstrates above average performance.</w:t>
      </w:r>
    </w:p>
    <w:p w:rsidR="00A95BC3" w:rsidRPr="00A95BC3" w:rsidRDefault="00A95BC3" w:rsidP="00A95BC3">
      <w:pPr>
        <w:ind w:right="-1080" w:hanging="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6: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Good (6): Meets expectation - 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An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average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resident with “middle of the road” approach with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potential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to improve with experience.</w:t>
      </w:r>
    </w:p>
    <w:p w:rsidR="00A95BC3" w:rsidRPr="00A95BC3" w:rsidRDefault="00A95BC3" w:rsidP="00A95BC3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5: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ab/>
        <w:t xml:space="preserve">              </w:t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>Good (5): Meets expectation -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Average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resident in all respects.</w:t>
      </w:r>
    </w:p>
    <w:p w:rsidR="00A95BC3" w:rsidRPr="00A95BC3" w:rsidRDefault="00A95BC3" w:rsidP="00A95BC3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4: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ab/>
        <w:t xml:space="preserve">              </w:t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Good (4): Meets expectation -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Average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resident with minor deficiencies.</w:t>
      </w:r>
    </w:p>
    <w:p w:rsidR="00A95BC3" w:rsidRPr="00A95BC3" w:rsidRDefault="00A95BC3" w:rsidP="00A95BC3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3: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ab/>
        <w:t xml:space="preserve">              </w:t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Borderline (3): Marginal -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Below average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but considered “safe to practice”.</w:t>
      </w:r>
    </w:p>
    <w:p w:rsidR="00A95BC3" w:rsidRPr="00A95BC3" w:rsidRDefault="00A95BC3" w:rsidP="00A95BC3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2: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ab/>
        <w:t xml:space="preserve">   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>Borderline (2):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en-US" w:eastAsia="en-US"/>
        </w:rPr>
        <w:t>Marginal -</w:t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Below average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resident who has deficiencies and may require additional training.</w:t>
      </w:r>
    </w:p>
    <w:p w:rsidR="00A95BC3" w:rsidRPr="00A95BC3" w:rsidRDefault="00A95BC3" w:rsidP="00A95BC3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1: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>
        <w:rPr>
          <w:rFonts w:asciiTheme="minorHAnsi" w:hAnsiTheme="minorHAnsi" w:cstheme="minorHAnsi"/>
          <w:sz w:val="22"/>
          <w:szCs w:val="22"/>
          <w:lang w:val="en-US" w:eastAsia="en-US"/>
        </w:rPr>
        <w:tab/>
        <w:t xml:space="preserve"> 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>Borderline (1)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: </w:t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Marginal -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Below average</w:t>
      </w:r>
      <w:r w:rsidRPr="00A95BC3">
        <w:rPr>
          <w:rFonts w:asciiTheme="minorHAnsi" w:hAnsiTheme="minorHAnsi" w:cstheme="minorHAnsi"/>
          <w:b/>
          <w:sz w:val="22"/>
          <w:szCs w:val="22"/>
          <w:lang w:val="en-US" w:eastAsia="en-US"/>
        </w:rPr>
        <w:t xml:space="preserve"> resident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who has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significant deficiencies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and requires additional training.</w:t>
      </w:r>
    </w:p>
    <w:p w:rsidR="00A95BC3" w:rsidRPr="00A95BC3" w:rsidRDefault="00A95BC3" w:rsidP="00A95BC3">
      <w:pPr>
        <w:ind w:right="-1080" w:hanging="1080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0: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A95BC3">
        <w:rPr>
          <w:rFonts w:asciiTheme="minorHAnsi" w:hAnsiTheme="minorHAnsi" w:cstheme="minorHAnsi"/>
          <w:i/>
          <w:sz w:val="22"/>
          <w:szCs w:val="22"/>
          <w:lang w:val="en-US" w:eastAsia="en-US"/>
        </w:rPr>
        <w:t xml:space="preserve">Unsatisfactory: Does not meet expectation - 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>Resident who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has </w:t>
      </w:r>
      <w:r w:rsidRPr="00A95BC3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gross deficiencies</w:t>
      </w:r>
      <w:r w:rsidRPr="00A95BC3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in a major area of training &amp; requires substantial additional training. </w:t>
      </w:r>
    </w:p>
    <w:p w:rsidR="006E36F9" w:rsidRPr="006E36F9" w:rsidRDefault="00BD18BD" w:rsidP="006E36F9">
      <w:pPr>
        <w:pStyle w:val="Title"/>
        <w:ind w:right="-1080" w:hanging="108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="Calibri" w:hAnsi="Calibri" w:cs="Calibri"/>
          <w:szCs w:val="22"/>
        </w:rPr>
        <w:br w:type="page"/>
      </w:r>
      <w:r w:rsidR="006E36F9" w:rsidRPr="006E36F9">
        <w:rPr>
          <w:rFonts w:asciiTheme="minorHAnsi" w:hAnsiTheme="minorHAnsi" w:cstheme="minorHAnsi"/>
          <w:i/>
          <w:sz w:val="24"/>
          <w:szCs w:val="24"/>
        </w:rPr>
        <w:lastRenderedPageBreak/>
        <w:t>DIVISION OF SURGERY</w:t>
      </w:r>
    </w:p>
    <w:p w:rsidR="00BD18BD" w:rsidRDefault="00BD18BD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211"/>
        <w:gridCol w:w="155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1350"/>
        <w:gridCol w:w="540"/>
      </w:tblGrid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  <w:gridSpan w:val="2"/>
            <w:vMerge w:val="restart"/>
            <w:tcBorders>
              <w:right w:val="nil"/>
            </w:tcBorders>
            <w:vAlign w:val="center"/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Unsatisfactory</w:t>
            </w:r>
          </w:p>
        </w:tc>
        <w:tc>
          <w:tcPr>
            <w:tcW w:w="123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BD18BD" w:rsidRPr="00BD18BD" w:rsidRDefault="00BD18BD" w:rsidP="00BD18BD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Borderline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Good</w:t>
            </w:r>
          </w:p>
        </w:tc>
        <w:tc>
          <w:tcPr>
            <w:tcW w:w="123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Very Good</w:t>
            </w: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  <w:vAlign w:val="center"/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Outstanding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n/a</w:t>
            </w: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  <w:gridSpan w:val="2"/>
            <w:vMerge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0" w:type="dxa"/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0" w:type="dxa"/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10" w:type="dxa"/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10350" w:type="dxa"/>
            <w:gridSpan w:val="13"/>
            <w:vAlign w:val="center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PROFESSIONAL ATTITUDES AND BEHAVIOURS</w:t>
            </w: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Interpersonal relationships, including respect for other physicians and health-care personnel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Ability to function in team relationships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Empathy &amp; compassion for patients and concern for patients’ and families’ needs; confidentiality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Recognition of the importance of self-assessment; insight into own strengths &amp; weaknesses and self-appraisal ability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211" w:type="dxa"/>
            <w:tcBorders>
              <w:right w:val="nil"/>
            </w:tcBorders>
            <w:vAlign w:val="center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Commitment and ability for self-learning and teaching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211" w:type="dxa"/>
            <w:tcBorders>
              <w:right w:val="nil"/>
            </w:tcBorders>
            <w:vAlign w:val="center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Ethical standards: honesty, integrity and dependability in dealings with patients &amp; colleagues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Dependability  and commitment: punctuality, reliability and personal organization; general motivation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10350" w:type="dxa"/>
            <w:gridSpan w:val="13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KNOWLEDGE BASE</w:t>
            </w: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Basic Science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Clinical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Principals of quality assurance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Medical bioethics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BD18BD" w:rsidRPr="00BD18BD" w:rsidTr="00BD18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BD18BD" w:rsidRPr="00BD18BD" w:rsidRDefault="00BD18BD" w:rsidP="00BD18B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211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BD18BD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Administrative aspects of the health care system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BD18BD" w:rsidRPr="00BD18BD" w:rsidRDefault="00BD18BD" w:rsidP="00BD18B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:rsidR="006B3A97" w:rsidRDefault="006B3A97" w:rsidP="000023C6">
      <w:pPr>
        <w:rPr>
          <w:rFonts w:ascii="Calibri" w:hAnsi="Calibri" w:cs="Calibri"/>
          <w:sz w:val="22"/>
          <w:szCs w:val="22"/>
        </w:rPr>
      </w:pPr>
    </w:p>
    <w:p w:rsidR="006B3A97" w:rsidRDefault="006B3A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6E36F9" w:rsidRPr="006E36F9" w:rsidRDefault="006E36F9" w:rsidP="006E36F9">
      <w:pPr>
        <w:pStyle w:val="Title"/>
        <w:ind w:right="-1080" w:hanging="1080"/>
        <w:rPr>
          <w:rFonts w:asciiTheme="minorHAnsi" w:hAnsiTheme="minorHAnsi" w:cstheme="minorHAnsi"/>
          <w:i/>
          <w:sz w:val="24"/>
          <w:szCs w:val="24"/>
        </w:rPr>
      </w:pPr>
      <w:r w:rsidRPr="006E36F9">
        <w:rPr>
          <w:rFonts w:asciiTheme="minorHAnsi" w:hAnsiTheme="minorHAnsi" w:cstheme="minorHAnsi"/>
          <w:i/>
          <w:sz w:val="24"/>
          <w:szCs w:val="24"/>
        </w:rPr>
        <w:lastRenderedPageBreak/>
        <w:t>DIVISION OF SURGERY</w:t>
      </w:r>
    </w:p>
    <w:p w:rsidR="006E36F9" w:rsidRDefault="006E36F9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069"/>
        <w:gridCol w:w="170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1350"/>
        <w:gridCol w:w="540"/>
      </w:tblGrid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vMerge w:val="restart"/>
            <w:tcBorders>
              <w:right w:val="nil"/>
            </w:tcBorders>
            <w:vAlign w:val="center"/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Unsatisfactory</w:t>
            </w:r>
          </w:p>
        </w:tc>
        <w:tc>
          <w:tcPr>
            <w:tcW w:w="123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6B3A97" w:rsidRPr="006B3A97" w:rsidRDefault="006B3A97" w:rsidP="006B3A97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Borderline</w:t>
            </w:r>
          </w:p>
        </w:tc>
        <w:tc>
          <w:tcPr>
            <w:tcW w:w="1230" w:type="dxa"/>
            <w:gridSpan w:val="3"/>
            <w:tcBorders>
              <w:left w:val="nil"/>
              <w:right w:val="nil"/>
            </w:tcBorders>
            <w:vAlign w:val="center"/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Good</w:t>
            </w:r>
          </w:p>
        </w:tc>
        <w:tc>
          <w:tcPr>
            <w:tcW w:w="123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Very Good</w:t>
            </w: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  <w:vAlign w:val="center"/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Outstanding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n/a</w:t>
            </w: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2"/>
            <w:vMerge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0" w:type="dxa"/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10" w:type="dxa"/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10" w:type="dxa"/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10350" w:type="dxa"/>
            <w:gridSpan w:val="13"/>
            <w:vAlign w:val="center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KNOWLEDGE IN SPECIALTY</w:t>
            </w: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Clinical: ability to resolve common &amp; uncommon clinical situations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Diagnostic/therapeutic: completeness &amp; efficiency of plan; ordering and interpreting of appropriate tests; attention to preventative measures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Radiology Interpretation:  ordering and interpreting appropriate films, Ultra-Sounds &amp; CT Scans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Ambulatory Care: Knowledge of common problems and ability to conduct appropriate outpatient investigations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Ability to review and make best use of medical/scientific literature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Overall fund of knowledge of surgical anatomy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Knowledge of available surgical options &amp; procedures and ability to make correct choice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Clinical judgment/decision making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0350" w:type="dxa"/>
            <w:gridSpan w:val="13"/>
          </w:tcPr>
          <w:p w:rsidR="006B3A97" w:rsidRPr="006B3A97" w:rsidRDefault="006B3A97" w:rsidP="006B3A97">
            <w:pPr>
              <w:keepNext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PRACTICAL SKILLS IN SPECIALTY</w:t>
            </w: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069" w:type="dxa"/>
            <w:tcBorders>
              <w:right w:val="nil"/>
            </w:tcBorders>
            <w:vAlign w:val="center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Data gathering:  ability to obtain precise &amp; thorough history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bottom w:val="nil"/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069" w:type="dxa"/>
            <w:tcBorders>
              <w:bottom w:val="nil"/>
              <w:right w:val="nil"/>
            </w:tcBorders>
            <w:vAlign w:val="center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Physical examination: recognition of findings to allow for proper diagnosis and management</w:t>
            </w:r>
          </w:p>
        </w:tc>
        <w:tc>
          <w:tcPr>
            <w:tcW w:w="1701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  <w:bottom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bottom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  <w:bottom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bottom w:val="nil"/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  <w:bottom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bottom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Correlation of patient history and physical findings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Technical skills; execution of procedures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Recognition of emergency conditions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Management of critically ill patients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Approach to indications for surgical intervention; pre-operative planning and preparation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Intra-operative decision making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Post-operative patient care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Able to deal with stress &amp; frustration and long hours of difficult surgery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Quality of Records/reports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Teaching performance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Oral &amp; written Communication Skills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Research skills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15 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Teamwork in the O.R.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B3A97" w:rsidRPr="006B3A97" w:rsidTr="006B3A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6B3A97" w:rsidRPr="006B3A97" w:rsidRDefault="006B3A97" w:rsidP="006B3A9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3069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B3A9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Overall operating skills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6B3A97" w:rsidRPr="006B3A97" w:rsidRDefault="006B3A97" w:rsidP="006B3A97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:rsidR="001020E5" w:rsidRDefault="001020E5" w:rsidP="000023C6">
      <w:pPr>
        <w:rPr>
          <w:rFonts w:ascii="Calibri" w:hAnsi="Calibri" w:cs="Calibri"/>
          <w:sz w:val="22"/>
          <w:szCs w:val="22"/>
        </w:rPr>
      </w:pPr>
    </w:p>
    <w:p w:rsidR="001020E5" w:rsidRDefault="001020E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1020E5" w:rsidRPr="001020E5" w:rsidRDefault="001020E5" w:rsidP="001020E5">
      <w:pPr>
        <w:ind w:right="-1080" w:hanging="1080"/>
        <w:jc w:val="center"/>
        <w:rPr>
          <w:rFonts w:asciiTheme="minorHAnsi" w:hAnsiTheme="minorHAnsi" w:cstheme="minorHAnsi"/>
          <w:b/>
          <w:i/>
          <w:lang w:val="en-US" w:eastAsia="en-US"/>
        </w:rPr>
      </w:pPr>
      <w:r w:rsidRPr="001020E5">
        <w:rPr>
          <w:rFonts w:asciiTheme="minorHAnsi" w:hAnsiTheme="minorHAnsi" w:cstheme="minorHAnsi"/>
          <w:b/>
          <w:i/>
          <w:lang w:val="en-US" w:eastAsia="en-US"/>
        </w:rPr>
        <w:lastRenderedPageBreak/>
        <w:t>DIVISION OF SURGERY</w:t>
      </w:r>
    </w:p>
    <w:p w:rsidR="001020E5" w:rsidRPr="001020E5" w:rsidRDefault="001020E5" w:rsidP="001020E5">
      <w:pPr>
        <w:jc w:val="center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Has this resident demonstrated the attainment of the educational objectives of the program?</w:t>
      </w:r>
      <w:r w:rsidRPr="001020E5">
        <w:rPr>
          <w:rFonts w:asciiTheme="minorHAnsi" w:hAnsiTheme="minorHAnsi" w:cstheme="minorHAnsi"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YES ( ___ )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NO ( ____ )</w:t>
      </w:r>
    </w:p>
    <w:p w:rsidR="001020E5" w:rsidRPr="001020E5" w:rsidRDefault="001020E5" w:rsidP="001020E5">
      <w:pPr>
        <w:ind w:lef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Was this evaluation done:</w:t>
      </w:r>
    </w:p>
    <w:p w:rsidR="001020E5" w:rsidRPr="001020E5" w:rsidRDefault="001020E5" w:rsidP="001020E5">
      <w:pPr>
        <w:ind w:left="144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a)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by a committee?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YES ( ___ )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NO ( ____ )</w:t>
      </w:r>
    </w:p>
    <w:p w:rsidR="001020E5" w:rsidRPr="001020E5" w:rsidRDefault="001020E5" w:rsidP="001020E5">
      <w:pPr>
        <w:ind w:lef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020E5" w:rsidRPr="001020E5" w:rsidRDefault="001020E5" w:rsidP="001020E5">
      <w:pPr>
        <w:numPr>
          <w:ilvl w:val="0"/>
          <w:numId w:val="12"/>
        </w:numPr>
        <w:ind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by an individual? (please  name): ______________________________________________</w:t>
      </w: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right="-1080" w:hanging="1080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u w:val="single"/>
          <w:lang w:val="en-US" w:eastAsia="en-US"/>
        </w:rPr>
        <w:t>COMMENTS</w:t>
      </w:r>
    </w:p>
    <w:p w:rsidR="001020E5" w:rsidRPr="001020E5" w:rsidRDefault="001020E5" w:rsidP="001020E5">
      <w:pPr>
        <w:ind w:right="-1080" w:hanging="1080"/>
        <w:jc w:val="center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(PLEASE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 xml:space="preserve"> TYPE OR PRINT LEGIBLY)</w:t>
      </w:r>
    </w:p>
    <w:p w:rsidR="001020E5" w:rsidRPr="001020E5" w:rsidRDefault="001020E5" w:rsidP="001020E5">
      <w:pPr>
        <w:ind w:right="-1080" w:hanging="1080"/>
        <w:jc w:val="center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right="-1080" w:hanging="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STRENGTHS:</w:t>
      </w:r>
    </w:p>
    <w:tbl>
      <w:tblPr>
        <w:tblStyle w:val="TableGrid"/>
        <w:tblW w:w="10800" w:type="dxa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WEAKNESSES:</w:t>
      </w:r>
    </w:p>
    <w:tbl>
      <w:tblPr>
        <w:tblStyle w:val="TableGrid"/>
        <w:tblW w:w="10800" w:type="dxa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OTHER OBSERVATIONS AND/OR COMMENTS:</w:t>
      </w:r>
    </w:p>
    <w:tbl>
      <w:tblPr>
        <w:tblStyle w:val="TableGrid"/>
        <w:tblW w:w="10800" w:type="dxa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__________________________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_____________________________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_____________________</w:t>
      </w: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Name of Program Director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Signature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Date</w:t>
      </w:r>
    </w:p>
    <w:p w:rsidR="001020E5" w:rsidRPr="001020E5" w:rsidRDefault="001020E5" w:rsidP="001020E5">
      <w:pPr>
        <w:ind w:left="-1080" w:right="-1080"/>
        <w:jc w:val="center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jc w:val="center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jc w:val="center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This is to confirm that I have Read this Evaluation</w:t>
      </w:r>
    </w:p>
    <w:p w:rsidR="001020E5" w:rsidRDefault="001020E5" w:rsidP="001020E5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020E5" w:rsidRDefault="001020E5" w:rsidP="001020E5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lastRenderedPageBreak/>
        <w:t>COMMENTS:</w:t>
      </w:r>
    </w:p>
    <w:tbl>
      <w:tblPr>
        <w:tblStyle w:val="TableGrid"/>
        <w:tblW w:w="10800" w:type="dxa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1020E5" w:rsidRPr="001020E5" w:rsidTr="00BB273D">
        <w:trPr>
          <w:trHeight w:val="346"/>
        </w:trPr>
        <w:tc>
          <w:tcPr>
            <w:tcW w:w="10800" w:type="dxa"/>
          </w:tcPr>
          <w:p w:rsidR="001020E5" w:rsidRPr="001020E5" w:rsidRDefault="001020E5" w:rsidP="001020E5">
            <w:pPr>
              <w:ind w:right="-1080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__________________________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_____________________________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_____________________</w:t>
      </w:r>
    </w:p>
    <w:p w:rsidR="001020E5" w:rsidRPr="001020E5" w:rsidRDefault="001020E5" w:rsidP="001020E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>Name of Trainee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Signature</w:t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</w:r>
      <w:r w:rsidRPr="001020E5">
        <w:rPr>
          <w:rFonts w:asciiTheme="minorHAnsi" w:hAnsiTheme="minorHAnsi" w:cstheme="minorHAnsi"/>
          <w:b/>
          <w:sz w:val="22"/>
          <w:szCs w:val="22"/>
          <w:lang w:val="en-US" w:eastAsia="en-US"/>
        </w:rPr>
        <w:tab/>
        <w:t>Date</w:t>
      </w:r>
      <w:bookmarkStart w:id="0" w:name="_GoBack"/>
      <w:bookmarkEnd w:id="0"/>
    </w:p>
    <w:p w:rsidR="000023C6" w:rsidRPr="001020E5" w:rsidRDefault="000023C6" w:rsidP="000023C6">
      <w:pPr>
        <w:rPr>
          <w:rFonts w:asciiTheme="minorHAnsi" w:hAnsiTheme="minorHAnsi" w:cstheme="minorHAnsi"/>
          <w:sz w:val="22"/>
          <w:szCs w:val="22"/>
        </w:rPr>
      </w:pPr>
    </w:p>
    <w:sectPr w:rsidR="000023C6" w:rsidRPr="001020E5" w:rsidSect="00B61248">
      <w:headerReference w:type="default" r:id="rId8"/>
      <w:footerReference w:type="default" r:id="rId9"/>
      <w:pgSz w:w="12240" w:h="15840" w:code="1"/>
      <w:pgMar w:top="1440" w:right="1440" w:bottom="1440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C5" w:rsidRDefault="002F61C5">
      <w:r>
        <w:separator/>
      </w:r>
    </w:p>
  </w:endnote>
  <w:endnote w:type="continuationSeparator" w:id="0">
    <w:p w:rsidR="002F61C5" w:rsidRDefault="002F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4191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F6FCE" w:rsidRDefault="00CE511A">
        <w:pPr>
          <w:pStyle w:val="Footer"/>
          <w:jc w:val="right"/>
          <w:rPr>
            <w:rFonts w:asciiTheme="minorHAnsi" w:hAnsiTheme="minorHAnsi" w:cstheme="minorHAnsi"/>
            <w:noProof/>
            <w:sz w:val="22"/>
            <w:szCs w:val="22"/>
          </w:rPr>
        </w:pPr>
        <w:r w:rsidRPr="00CE511A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CE511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E511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E511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6212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CE511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:rsidR="00CE511A" w:rsidRPr="00CE511A" w:rsidRDefault="00A64A9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noProof/>
            <w:sz w:val="22"/>
            <w:szCs w:val="22"/>
          </w:rPr>
          <w:t>Nov</w:t>
        </w:r>
        <w:r w:rsidR="008F6FCE">
          <w:rPr>
            <w:rFonts w:asciiTheme="minorHAnsi" w:hAnsiTheme="minorHAnsi" w:cstheme="minorHAnsi"/>
            <w:noProof/>
            <w:sz w:val="22"/>
            <w:szCs w:val="22"/>
          </w:rPr>
          <w:t xml:space="preserve"> 2018</w:t>
        </w:r>
        <w:r w:rsidR="00CE511A" w:rsidRPr="00CE511A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CE511A" w:rsidRPr="00CE511A" w:rsidRDefault="00CE511A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C5" w:rsidRDefault="002F61C5">
      <w:r>
        <w:separator/>
      </w:r>
    </w:p>
  </w:footnote>
  <w:footnote w:type="continuationSeparator" w:id="0">
    <w:p w:rsidR="002F61C5" w:rsidRDefault="002F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21" w:rsidRDefault="001C36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688340</wp:posOffset>
          </wp:positionV>
          <wp:extent cx="2616200" cy="2835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M-Postgraduate Medical Education wordmark 2R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89" cy="29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D45">
      <w:rPr>
        <w:noProof/>
      </w:rPr>
      <w:drawing>
        <wp:inline distT="0" distB="0" distL="0" distR="0" wp14:anchorId="621048BF" wp14:editId="25C3BE26">
          <wp:extent cx="1404622" cy="1136605"/>
          <wp:effectExtent l="19050" t="0" r="5078" b="0"/>
          <wp:docPr id="7" name="Picture 1" descr="UC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vert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4622" cy="113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124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3427B"/>
    <w:multiLevelType w:val="singleLevel"/>
    <w:tmpl w:val="6FC43588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7C414AF"/>
    <w:multiLevelType w:val="hybridMultilevel"/>
    <w:tmpl w:val="34F4F770"/>
    <w:lvl w:ilvl="0" w:tplc="B8284DC0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8962050"/>
    <w:multiLevelType w:val="hybridMultilevel"/>
    <w:tmpl w:val="2806F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FDC"/>
    <w:multiLevelType w:val="hybridMultilevel"/>
    <w:tmpl w:val="D2E2D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E78FB"/>
    <w:multiLevelType w:val="hybridMultilevel"/>
    <w:tmpl w:val="2F12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413A"/>
    <w:multiLevelType w:val="hybridMultilevel"/>
    <w:tmpl w:val="04EE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927D7"/>
    <w:multiLevelType w:val="hybridMultilevel"/>
    <w:tmpl w:val="2330464A"/>
    <w:lvl w:ilvl="0" w:tplc="A10E2DB0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8" w15:restartNumberingAfterBreak="0">
    <w:nsid w:val="49503D5A"/>
    <w:multiLevelType w:val="hybridMultilevel"/>
    <w:tmpl w:val="60C01B52"/>
    <w:lvl w:ilvl="0" w:tplc="9968A988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50435D4D"/>
    <w:multiLevelType w:val="hybridMultilevel"/>
    <w:tmpl w:val="C24C9A42"/>
    <w:lvl w:ilvl="0" w:tplc="C09CA8A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03F1FA8"/>
    <w:multiLevelType w:val="hybridMultilevel"/>
    <w:tmpl w:val="24CCEEEE"/>
    <w:lvl w:ilvl="0" w:tplc="BB5EBFDE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93D0E0A"/>
    <w:multiLevelType w:val="hybridMultilevel"/>
    <w:tmpl w:val="5F3C0F08"/>
    <w:lvl w:ilvl="0" w:tplc="EEA25FA2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5"/>
    <w:rsid w:val="00000D31"/>
    <w:rsid w:val="000023C6"/>
    <w:rsid w:val="00012774"/>
    <w:rsid w:val="0001400E"/>
    <w:rsid w:val="00025366"/>
    <w:rsid w:val="000522FB"/>
    <w:rsid w:val="00054047"/>
    <w:rsid w:val="0007255A"/>
    <w:rsid w:val="00075138"/>
    <w:rsid w:val="000914EA"/>
    <w:rsid w:val="0009296B"/>
    <w:rsid w:val="000A0252"/>
    <w:rsid w:val="000A387D"/>
    <w:rsid w:val="000B3A2E"/>
    <w:rsid w:val="000B6CD0"/>
    <w:rsid w:val="000C6857"/>
    <w:rsid w:val="000D6CA3"/>
    <w:rsid w:val="000E705A"/>
    <w:rsid w:val="000F4CA7"/>
    <w:rsid w:val="000F4CE7"/>
    <w:rsid w:val="00101F38"/>
    <w:rsid w:val="001020E5"/>
    <w:rsid w:val="001242D9"/>
    <w:rsid w:val="00126463"/>
    <w:rsid w:val="00131B1F"/>
    <w:rsid w:val="001346A8"/>
    <w:rsid w:val="00137190"/>
    <w:rsid w:val="00144D45"/>
    <w:rsid w:val="00144E52"/>
    <w:rsid w:val="00153E07"/>
    <w:rsid w:val="00187F9A"/>
    <w:rsid w:val="0019056D"/>
    <w:rsid w:val="00194BC5"/>
    <w:rsid w:val="001952B9"/>
    <w:rsid w:val="001A1CE9"/>
    <w:rsid w:val="001A37DB"/>
    <w:rsid w:val="001C36DE"/>
    <w:rsid w:val="001C660A"/>
    <w:rsid w:val="001F24C9"/>
    <w:rsid w:val="001F7B8A"/>
    <w:rsid w:val="002036F0"/>
    <w:rsid w:val="00232A12"/>
    <w:rsid w:val="00240FB3"/>
    <w:rsid w:val="00242532"/>
    <w:rsid w:val="00243D19"/>
    <w:rsid w:val="002809AD"/>
    <w:rsid w:val="00286B47"/>
    <w:rsid w:val="00292E82"/>
    <w:rsid w:val="002A7329"/>
    <w:rsid w:val="002B7CF8"/>
    <w:rsid w:val="002C07D8"/>
    <w:rsid w:val="002C28D3"/>
    <w:rsid w:val="002D5F6D"/>
    <w:rsid w:val="002E6337"/>
    <w:rsid w:val="002F61C5"/>
    <w:rsid w:val="00303BC1"/>
    <w:rsid w:val="00327381"/>
    <w:rsid w:val="00330F1F"/>
    <w:rsid w:val="0033465A"/>
    <w:rsid w:val="00340A21"/>
    <w:rsid w:val="0034757D"/>
    <w:rsid w:val="0035402E"/>
    <w:rsid w:val="00360D07"/>
    <w:rsid w:val="003616FC"/>
    <w:rsid w:val="0036312F"/>
    <w:rsid w:val="003674FA"/>
    <w:rsid w:val="0038430D"/>
    <w:rsid w:val="00387C19"/>
    <w:rsid w:val="00391597"/>
    <w:rsid w:val="003A1F8E"/>
    <w:rsid w:val="003A6B36"/>
    <w:rsid w:val="003C5280"/>
    <w:rsid w:val="003D6E80"/>
    <w:rsid w:val="004100D5"/>
    <w:rsid w:val="00410F05"/>
    <w:rsid w:val="004144A4"/>
    <w:rsid w:val="00422B9B"/>
    <w:rsid w:val="00423EC7"/>
    <w:rsid w:val="00437A7D"/>
    <w:rsid w:val="00455FDB"/>
    <w:rsid w:val="004605BE"/>
    <w:rsid w:val="00460F39"/>
    <w:rsid w:val="00466AA0"/>
    <w:rsid w:val="0048109D"/>
    <w:rsid w:val="004942FF"/>
    <w:rsid w:val="004A09F0"/>
    <w:rsid w:val="004A7442"/>
    <w:rsid w:val="004B2BF9"/>
    <w:rsid w:val="004B7A06"/>
    <w:rsid w:val="004C3BE2"/>
    <w:rsid w:val="004D24AC"/>
    <w:rsid w:val="004F3BE9"/>
    <w:rsid w:val="004F5F3B"/>
    <w:rsid w:val="004F76EF"/>
    <w:rsid w:val="00502953"/>
    <w:rsid w:val="00504B8F"/>
    <w:rsid w:val="005139BF"/>
    <w:rsid w:val="005202CD"/>
    <w:rsid w:val="005334AF"/>
    <w:rsid w:val="00544A74"/>
    <w:rsid w:val="005971A1"/>
    <w:rsid w:val="005A3CFF"/>
    <w:rsid w:val="005B2AAD"/>
    <w:rsid w:val="005B4AB4"/>
    <w:rsid w:val="005C32AB"/>
    <w:rsid w:val="005D4157"/>
    <w:rsid w:val="005E611B"/>
    <w:rsid w:val="005E717D"/>
    <w:rsid w:val="005F14CD"/>
    <w:rsid w:val="00600DBB"/>
    <w:rsid w:val="006042ED"/>
    <w:rsid w:val="00624626"/>
    <w:rsid w:val="00630627"/>
    <w:rsid w:val="00647D43"/>
    <w:rsid w:val="00654CB8"/>
    <w:rsid w:val="006A2B3C"/>
    <w:rsid w:val="006B08BB"/>
    <w:rsid w:val="006B16D3"/>
    <w:rsid w:val="006B3A97"/>
    <w:rsid w:val="006D2BCC"/>
    <w:rsid w:val="006E36F9"/>
    <w:rsid w:val="006E4E85"/>
    <w:rsid w:val="006E6E17"/>
    <w:rsid w:val="006F2FEB"/>
    <w:rsid w:val="00715A1E"/>
    <w:rsid w:val="007223FA"/>
    <w:rsid w:val="00724C22"/>
    <w:rsid w:val="007331BE"/>
    <w:rsid w:val="00733E8F"/>
    <w:rsid w:val="007361EC"/>
    <w:rsid w:val="0075182E"/>
    <w:rsid w:val="00773A11"/>
    <w:rsid w:val="00776A92"/>
    <w:rsid w:val="007829B2"/>
    <w:rsid w:val="007C5C3F"/>
    <w:rsid w:val="007D43DD"/>
    <w:rsid w:val="007D6163"/>
    <w:rsid w:val="007E7F21"/>
    <w:rsid w:val="007F4B77"/>
    <w:rsid w:val="0081632D"/>
    <w:rsid w:val="00821495"/>
    <w:rsid w:val="00830CDE"/>
    <w:rsid w:val="00840800"/>
    <w:rsid w:val="008535C9"/>
    <w:rsid w:val="00855DFA"/>
    <w:rsid w:val="0089121B"/>
    <w:rsid w:val="0089246F"/>
    <w:rsid w:val="008B565C"/>
    <w:rsid w:val="008C7390"/>
    <w:rsid w:val="008D460B"/>
    <w:rsid w:val="008D51F7"/>
    <w:rsid w:val="008E544B"/>
    <w:rsid w:val="008E57DA"/>
    <w:rsid w:val="008F6056"/>
    <w:rsid w:val="008F6FCE"/>
    <w:rsid w:val="00900DCD"/>
    <w:rsid w:val="009130AD"/>
    <w:rsid w:val="009143A7"/>
    <w:rsid w:val="009152B2"/>
    <w:rsid w:val="00917D3C"/>
    <w:rsid w:val="009355CB"/>
    <w:rsid w:val="00975255"/>
    <w:rsid w:val="009A06CD"/>
    <w:rsid w:val="009A6B01"/>
    <w:rsid w:val="009B3A14"/>
    <w:rsid w:val="009C2C3A"/>
    <w:rsid w:val="009C6980"/>
    <w:rsid w:val="009C6E99"/>
    <w:rsid w:val="009D17DA"/>
    <w:rsid w:val="009D2A95"/>
    <w:rsid w:val="009D6040"/>
    <w:rsid w:val="009E57EB"/>
    <w:rsid w:val="00A01582"/>
    <w:rsid w:val="00A37170"/>
    <w:rsid w:val="00A43B78"/>
    <w:rsid w:val="00A62124"/>
    <w:rsid w:val="00A64A95"/>
    <w:rsid w:val="00A65C0D"/>
    <w:rsid w:val="00A95BC3"/>
    <w:rsid w:val="00AA64F1"/>
    <w:rsid w:val="00AC0061"/>
    <w:rsid w:val="00AC2DC4"/>
    <w:rsid w:val="00B0283C"/>
    <w:rsid w:val="00B02F5F"/>
    <w:rsid w:val="00B15D24"/>
    <w:rsid w:val="00B173C2"/>
    <w:rsid w:val="00B17673"/>
    <w:rsid w:val="00B3149A"/>
    <w:rsid w:val="00B53355"/>
    <w:rsid w:val="00B60639"/>
    <w:rsid w:val="00B61248"/>
    <w:rsid w:val="00B814AA"/>
    <w:rsid w:val="00B82ED9"/>
    <w:rsid w:val="00B858C1"/>
    <w:rsid w:val="00B85F5E"/>
    <w:rsid w:val="00B90C34"/>
    <w:rsid w:val="00B9556F"/>
    <w:rsid w:val="00BA6AE5"/>
    <w:rsid w:val="00BA75D7"/>
    <w:rsid w:val="00BB6BC3"/>
    <w:rsid w:val="00BB7A80"/>
    <w:rsid w:val="00BC0E08"/>
    <w:rsid w:val="00BD18BD"/>
    <w:rsid w:val="00BE5E5F"/>
    <w:rsid w:val="00BF1DF3"/>
    <w:rsid w:val="00C33B8C"/>
    <w:rsid w:val="00C659E9"/>
    <w:rsid w:val="00C65D1C"/>
    <w:rsid w:val="00C73A54"/>
    <w:rsid w:val="00C87476"/>
    <w:rsid w:val="00C93287"/>
    <w:rsid w:val="00C93F73"/>
    <w:rsid w:val="00CB4E07"/>
    <w:rsid w:val="00CC7874"/>
    <w:rsid w:val="00CD15CA"/>
    <w:rsid w:val="00CE3EE0"/>
    <w:rsid w:val="00CE49E9"/>
    <w:rsid w:val="00CE511A"/>
    <w:rsid w:val="00CF5400"/>
    <w:rsid w:val="00D41250"/>
    <w:rsid w:val="00D505F5"/>
    <w:rsid w:val="00D53EA2"/>
    <w:rsid w:val="00D72364"/>
    <w:rsid w:val="00D93FBC"/>
    <w:rsid w:val="00DA059E"/>
    <w:rsid w:val="00DA66F0"/>
    <w:rsid w:val="00DB5550"/>
    <w:rsid w:val="00DD276C"/>
    <w:rsid w:val="00E025E4"/>
    <w:rsid w:val="00E05DA9"/>
    <w:rsid w:val="00E16C46"/>
    <w:rsid w:val="00E2060B"/>
    <w:rsid w:val="00E22F00"/>
    <w:rsid w:val="00E3085B"/>
    <w:rsid w:val="00E55F59"/>
    <w:rsid w:val="00E64FAD"/>
    <w:rsid w:val="00E768CC"/>
    <w:rsid w:val="00E814CE"/>
    <w:rsid w:val="00E87DC6"/>
    <w:rsid w:val="00E91A7A"/>
    <w:rsid w:val="00EA0D2D"/>
    <w:rsid w:val="00EA2932"/>
    <w:rsid w:val="00ED1A45"/>
    <w:rsid w:val="00EE09ED"/>
    <w:rsid w:val="00EF0793"/>
    <w:rsid w:val="00EF2F3A"/>
    <w:rsid w:val="00F02179"/>
    <w:rsid w:val="00F348B9"/>
    <w:rsid w:val="00F745C8"/>
    <w:rsid w:val="00F84945"/>
    <w:rsid w:val="00FA06A2"/>
    <w:rsid w:val="00FA65D1"/>
    <w:rsid w:val="00FB1905"/>
    <w:rsid w:val="00FC1BD8"/>
    <w:rsid w:val="00FC35DE"/>
    <w:rsid w:val="00FD2743"/>
    <w:rsid w:val="00FD3DAB"/>
    <w:rsid w:val="00FD5001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16796"/>
  <w15:chartTrackingRefBased/>
  <w15:docId w15:val="{FC9BB066-2C59-4B29-AAE8-99026B2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7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7F21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2149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E511A"/>
    <w:rPr>
      <w:sz w:val="24"/>
      <w:szCs w:val="24"/>
      <w:lang w:val="en-CA" w:eastAsia="en-CA"/>
    </w:rPr>
  </w:style>
  <w:style w:type="paragraph" w:styleId="Title">
    <w:name w:val="Title"/>
    <w:basedOn w:val="Normal"/>
    <w:link w:val="TitleChar"/>
    <w:qFormat/>
    <w:rsid w:val="006E36F9"/>
    <w:pPr>
      <w:jc w:val="center"/>
    </w:pPr>
    <w:rPr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36F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D59D-ADAD-42C5-AA4F-B87F7B71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/ PRESENTATION PRE-FLIGHT CHECKS</vt:lpstr>
    </vt:vector>
  </TitlesOfParts>
  <Company>personal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/ PRESENTATION PRE-FLIGHT CHECKS</dc:title>
  <dc:subject/>
  <dc:creator>Hilary Delver</dc:creator>
  <cp:keywords/>
  <dc:description/>
  <cp:lastModifiedBy>Kristen Story</cp:lastModifiedBy>
  <cp:revision>15</cp:revision>
  <cp:lastPrinted>2016-01-11T14:40:00Z</cp:lastPrinted>
  <dcterms:created xsi:type="dcterms:W3CDTF">2018-11-15T17:55:00Z</dcterms:created>
  <dcterms:modified xsi:type="dcterms:W3CDTF">2018-11-15T18:05:00Z</dcterms:modified>
</cp:coreProperties>
</file>