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2CE1" w14:textId="16330CDA" w:rsidR="00012D46" w:rsidRPr="00890B20" w:rsidRDefault="00012D46">
      <w:pPr>
        <w:rPr>
          <w:b/>
          <w:bCs/>
        </w:rPr>
      </w:pPr>
      <w:r w:rsidRPr="00890B20">
        <w:rPr>
          <w:b/>
          <w:bCs/>
        </w:rPr>
        <w:t xml:space="preserve">Promotions Information to include in cover letter </w:t>
      </w:r>
    </w:p>
    <w:p w14:paraId="34819286" w14:textId="77777777" w:rsidR="00012D46" w:rsidRDefault="00012D46" w:rsidP="000D62D5">
      <w:pPr>
        <w:pStyle w:val="ListParagraph"/>
        <w:numPr>
          <w:ilvl w:val="0"/>
          <w:numId w:val="1"/>
        </w:numPr>
      </w:pPr>
      <w:r>
        <w:t>Care pillars if in an AMHSP or clinical ARP</w:t>
      </w:r>
    </w:p>
    <w:p w14:paraId="69DEEFE6" w14:textId="77777777" w:rsidR="00012D46" w:rsidRDefault="00012D46" w:rsidP="000D62D5">
      <w:pPr>
        <w:pStyle w:val="ListParagraph"/>
        <w:numPr>
          <w:ilvl w:val="0"/>
          <w:numId w:val="1"/>
        </w:numPr>
      </w:pPr>
      <w:r>
        <w:t xml:space="preserve">If Fee for </w:t>
      </w:r>
      <w:r w:rsidR="00890B20">
        <w:t>S</w:t>
      </w:r>
      <w:r>
        <w:t>ervice include if you have any named leadership/administrative roles (and the FTE allocated to that role)</w:t>
      </w:r>
    </w:p>
    <w:p w14:paraId="28A646DD" w14:textId="77777777" w:rsidR="00890B20" w:rsidRDefault="00012D46" w:rsidP="000D62D5">
      <w:pPr>
        <w:pStyle w:val="ListParagraph"/>
        <w:numPr>
          <w:ilvl w:val="0"/>
          <w:numId w:val="1"/>
        </w:numPr>
      </w:pPr>
      <w:r>
        <w:t>A paragraph including when and where you received your MD</w:t>
      </w:r>
      <w:r w:rsidR="00890B20">
        <w:t xml:space="preserve"> or PhD, </w:t>
      </w:r>
      <w:r>
        <w:t xml:space="preserve"> and any other advanced </w:t>
      </w:r>
      <w:r w:rsidR="00890B20">
        <w:t>degrees</w:t>
      </w:r>
      <w:r>
        <w:t xml:space="preserve"> (</w:t>
      </w:r>
      <w:proofErr w:type="gramStart"/>
      <w:r>
        <w:t>Masters</w:t>
      </w:r>
      <w:proofErr w:type="gramEnd"/>
      <w:r>
        <w:t xml:space="preserve"> </w:t>
      </w:r>
      <w:r w:rsidR="00890B20">
        <w:t>etc.</w:t>
      </w:r>
      <w:r>
        <w:t xml:space="preserve">), </w:t>
      </w:r>
      <w:r w:rsidR="00890B20">
        <w:t>year</w:t>
      </w:r>
      <w:r>
        <w:t xml:space="preserve"> you joined the </w:t>
      </w:r>
      <w:r w:rsidR="00890B20">
        <w:t>D</w:t>
      </w:r>
      <w:r>
        <w:t>epartment of Pediatrics, year of prior promotion (if applicable)</w:t>
      </w:r>
      <w:r w:rsidR="00890B20">
        <w:t>, name of Departments you are cross-appointed to (if applicable), names of institutes you below to (e.g. ACHRI, O’Brien, HBI etc.).</w:t>
      </w:r>
    </w:p>
    <w:p w14:paraId="488BE9E6" w14:textId="13332040" w:rsidR="000D62D5" w:rsidRDefault="000D62D5" w:rsidP="000D62D5">
      <w:pPr>
        <w:pStyle w:val="ListParagraph"/>
        <w:numPr>
          <w:ilvl w:val="0"/>
          <w:numId w:val="1"/>
        </w:numPr>
      </w:pPr>
      <w:r>
        <w:t>Document Educational contributions using the attached Guidelines to Document Contributions to Education</w:t>
      </w:r>
    </w:p>
    <w:p w14:paraId="0DF94CE0" w14:textId="77777777" w:rsidR="00012D46" w:rsidRDefault="00012D46" w:rsidP="000D62D5">
      <w:pPr>
        <w:pStyle w:val="ListParagraph"/>
        <w:numPr>
          <w:ilvl w:val="0"/>
          <w:numId w:val="1"/>
        </w:numPr>
      </w:pPr>
      <w:r>
        <w:t>For Associate and Professor provide the information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1015"/>
        <w:gridCol w:w="1020"/>
        <w:gridCol w:w="1298"/>
        <w:gridCol w:w="970"/>
        <w:gridCol w:w="904"/>
        <w:gridCol w:w="904"/>
        <w:gridCol w:w="904"/>
        <w:gridCol w:w="904"/>
      </w:tblGrid>
      <w:tr w:rsidR="00890B20" w14:paraId="42E73A43" w14:textId="77777777" w:rsidTr="00012D46">
        <w:tc>
          <w:tcPr>
            <w:tcW w:w="1038" w:type="dxa"/>
          </w:tcPr>
          <w:p w14:paraId="3006F6E2" w14:textId="77777777" w:rsidR="00012D46" w:rsidRPr="000D62D5" w:rsidRDefault="00012D46">
            <w:pPr>
              <w:rPr>
                <w:b/>
                <w:bCs/>
                <w:sz w:val="20"/>
                <w:szCs w:val="20"/>
              </w:rPr>
            </w:pPr>
            <w:r w:rsidRPr="000D62D5">
              <w:rPr>
                <w:b/>
                <w:bCs/>
                <w:sz w:val="20"/>
                <w:szCs w:val="20"/>
              </w:rPr>
              <w:t>Peer reviewed publications</w:t>
            </w:r>
          </w:p>
        </w:tc>
        <w:tc>
          <w:tcPr>
            <w:tcW w:w="1039" w:type="dxa"/>
          </w:tcPr>
          <w:p w14:paraId="1639F6D9" w14:textId="77777777" w:rsidR="00012D46" w:rsidRPr="000D62D5" w:rsidRDefault="00012D46">
            <w:pPr>
              <w:rPr>
                <w:b/>
                <w:bCs/>
                <w:sz w:val="20"/>
                <w:szCs w:val="20"/>
              </w:rPr>
            </w:pPr>
            <w:r w:rsidRPr="000D62D5">
              <w:rPr>
                <w:b/>
                <w:bCs/>
                <w:sz w:val="20"/>
                <w:szCs w:val="20"/>
              </w:rPr>
              <w:t>First author</w:t>
            </w:r>
          </w:p>
        </w:tc>
        <w:tc>
          <w:tcPr>
            <w:tcW w:w="1039" w:type="dxa"/>
          </w:tcPr>
          <w:p w14:paraId="48BFA5E5" w14:textId="77777777" w:rsidR="00012D46" w:rsidRPr="000D62D5" w:rsidRDefault="00012D46">
            <w:pPr>
              <w:rPr>
                <w:b/>
                <w:bCs/>
                <w:sz w:val="20"/>
                <w:szCs w:val="20"/>
              </w:rPr>
            </w:pPr>
            <w:r w:rsidRPr="000D62D5">
              <w:rPr>
                <w:b/>
                <w:bCs/>
                <w:sz w:val="20"/>
                <w:szCs w:val="20"/>
              </w:rPr>
              <w:t>Last Author</w:t>
            </w:r>
          </w:p>
        </w:tc>
        <w:tc>
          <w:tcPr>
            <w:tcW w:w="1039" w:type="dxa"/>
          </w:tcPr>
          <w:p w14:paraId="7B4C0B78" w14:textId="77777777" w:rsidR="00012D46" w:rsidRPr="000D62D5" w:rsidRDefault="00012D46">
            <w:pPr>
              <w:rPr>
                <w:b/>
                <w:bCs/>
                <w:sz w:val="20"/>
                <w:szCs w:val="20"/>
              </w:rPr>
            </w:pPr>
            <w:r w:rsidRPr="000D62D5">
              <w:rPr>
                <w:b/>
                <w:bCs/>
                <w:sz w:val="20"/>
                <w:szCs w:val="20"/>
              </w:rPr>
              <w:t>With trainees</w:t>
            </w:r>
          </w:p>
        </w:tc>
        <w:tc>
          <w:tcPr>
            <w:tcW w:w="1039" w:type="dxa"/>
          </w:tcPr>
          <w:p w14:paraId="2F60ED29" w14:textId="77777777" w:rsidR="00012D46" w:rsidRPr="000D62D5" w:rsidRDefault="00012D46">
            <w:pPr>
              <w:rPr>
                <w:b/>
                <w:bCs/>
                <w:sz w:val="20"/>
                <w:szCs w:val="20"/>
              </w:rPr>
            </w:pPr>
            <w:r w:rsidRPr="000D62D5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39" w:type="dxa"/>
          </w:tcPr>
          <w:p w14:paraId="34770D65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649AAD1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32AE692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FDC5649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</w:tr>
      <w:tr w:rsidR="00890B20" w14:paraId="74666722" w14:textId="77777777" w:rsidTr="00012D46">
        <w:tc>
          <w:tcPr>
            <w:tcW w:w="1038" w:type="dxa"/>
          </w:tcPr>
          <w:p w14:paraId="3BB2ED0A" w14:textId="77777777" w:rsidR="00012D46" w:rsidRPr="000D62D5" w:rsidRDefault="00012D46">
            <w:pPr>
              <w:rPr>
                <w:sz w:val="20"/>
                <w:szCs w:val="20"/>
              </w:rPr>
            </w:pPr>
            <w:r w:rsidRPr="000D62D5">
              <w:rPr>
                <w:sz w:val="20"/>
                <w:szCs w:val="20"/>
              </w:rPr>
              <w:t>Career total</w:t>
            </w:r>
          </w:p>
        </w:tc>
        <w:tc>
          <w:tcPr>
            <w:tcW w:w="1039" w:type="dxa"/>
          </w:tcPr>
          <w:p w14:paraId="5A3C6429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9DB5654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E8BC1C3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295293C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F5BC302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E54DFE5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91E2890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506E406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</w:tr>
      <w:tr w:rsidR="00890B20" w14:paraId="47DC3385" w14:textId="77777777" w:rsidTr="00012D46">
        <w:tc>
          <w:tcPr>
            <w:tcW w:w="1038" w:type="dxa"/>
          </w:tcPr>
          <w:p w14:paraId="178F82F5" w14:textId="77777777" w:rsidR="00012D46" w:rsidRPr="000D62D5" w:rsidRDefault="00890B20">
            <w:pPr>
              <w:rPr>
                <w:sz w:val="20"/>
                <w:szCs w:val="20"/>
              </w:rPr>
            </w:pPr>
            <w:r w:rsidRPr="000D62D5">
              <w:rPr>
                <w:sz w:val="20"/>
                <w:szCs w:val="20"/>
              </w:rPr>
              <w:t>Number since last promoted</w:t>
            </w:r>
          </w:p>
        </w:tc>
        <w:tc>
          <w:tcPr>
            <w:tcW w:w="1039" w:type="dxa"/>
          </w:tcPr>
          <w:p w14:paraId="779FB15D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4643E1D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4AFA5CB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1782C9E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A549B5E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AD92344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72AB16F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BE5BEF9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</w:tr>
      <w:tr w:rsidR="00890B20" w14:paraId="5CD19B50" w14:textId="77777777" w:rsidTr="00012D46">
        <w:tc>
          <w:tcPr>
            <w:tcW w:w="1038" w:type="dxa"/>
          </w:tcPr>
          <w:p w14:paraId="65B13FB8" w14:textId="6CA97F55" w:rsidR="00012D46" w:rsidRPr="000D62D5" w:rsidRDefault="000D62D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Refereed</w:t>
            </w:r>
            <w:r w:rsidR="00890B20" w:rsidRPr="000D62D5">
              <w:rPr>
                <w:b/>
                <w:bCs/>
                <w:sz w:val="20"/>
                <w:szCs w:val="20"/>
              </w:rPr>
              <w:t>Grant</w:t>
            </w:r>
            <w:proofErr w:type="spellEnd"/>
            <w:r w:rsidR="00890B20" w:rsidRPr="000D62D5">
              <w:rPr>
                <w:b/>
                <w:bCs/>
                <w:sz w:val="20"/>
                <w:szCs w:val="20"/>
              </w:rPr>
              <w:t xml:space="preserve"> funding (in Canadian dollars)</w:t>
            </w:r>
          </w:p>
        </w:tc>
        <w:tc>
          <w:tcPr>
            <w:tcW w:w="1039" w:type="dxa"/>
          </w:tcPr>
          <w:p w14:paraId="5BE65DD8" w14:textId="77777777" w:rsidR="00012D46" w:rsidRPr="000D62D5" w:rsidRDefault="00890B20">
            <w:pPr>
              <w:rPr>
                <w:b/>
                <w:bCs/>
                <w:sz w:val="20"/>
                <w:szCs w:val="20"/>
              </w:rPr>
            </w:pPr>
            <w:r w:rsidRPr="000D62D5">
              <w:rPr>
                <w:b/>
                <w:bCs/>
                <w:sz w:val="20"/>
                <w:szCs w:val="20"/>
              </w:rPr>
              <w:t xml:space="preserve">Tri-council </w:t>
            </w:r>
            <w:r w:rsidRPr="000D62D5">
              <w:rPr>
                <w:sz w:val="20"/>
                <w:szCs w:val="20"/>
              </w:rPr>
              <w:t>(CIHR, NSERC, SSHRC)</w:t>
            </w:r>
          </w:p>
        </w:tc>
        <w:tc>
          <w:tcPr>
            <w:tcW w:w="1039" w:type="dxa"/>
          </w:tcPr>
          <w:p w14:paraId="2FAB05CE" w14:textId="77777777" w:rsidR="00012D46" w:rsidRPr="000D62D5" w:rsidRDefault="00890B20">
            <w:pPr>
              <w:rPr>
                <w:b/>
                <w:bCs/>
                <w:sz w:val="20"/>
                <w:szCs w:val="20"/>
              </w:rPr>
            </w:pPr>
            <w:r w:rsidRPr="000D62D5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39" w:type="dxa"/>
          </w:tcPr>
          <w:p w14:paraId="4F0A7D9C" w14:textId="77777777" w:rsidR="00012D46" w:rsidRPr="000D62D5" w:rsidRDefault="00012D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6081B857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B89C64F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F89A356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E4BDD99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F814219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</w:tr>
      <w:tr w:rsidR="00890B20" w14:paraId="47E24CCB" w14:textId="77777777" w:rsidTr="00012D46">
        <w:tc>
          <w:tcPr>
            <w:tcW w:w="1038" w:type="dxa"/>
          </w:tcPr>
          <w:p w14:paraId="70402AEB" w14:textId="77777777" w:rsidR="00890B20" w:rsidRPr="000D62D5" w:rsidRDefault="00890B20" w:rsidP="00890B20">
            <w:pPr>
              <w:rPr>
                <w:sz w:val="20"/>
                <w:szCs w:val="20"/>
              </w:rPr>
            </w:pPr>
            <w:r w:rsidRPr="000D62D5">
              <w:rPr>
                <w:sz w:val="20"/>
                <w:szCs w:val="20"/>
              </w:rPr>
              <w:t>Career total</w:t>
            </w:r>
          </w:p>
          <w:p w14:paraId="68BB77EC" w14:textId="77777777" w:rsidR="00012D46" w:rsidRPr="000D62D5" w:rsidRDefault="00890B20" w:rsidP="00890B20">
            <w:pPr>
              <w:rPr>
                <w:sz w:val="20"/>
                <w:szCs w:val="20"/>
              </w:rPr>
            </w:pPr>
            <w:r w:rsidRPr="000D62D5">
              <w:rPr>
                <w:sz w:val="20"/>
                <w:szCs w:val="20"/>
              </w:rPr>
              <w:t>amount</w:t>
            </w:r>
          </w:p>
        </w:tc>
        <w:tc>
          <w:tcPr>
            <w:tcW w:w="1039" w:type="dxa"/>
          </w:tcPr>
          <w:p w14:paraId="7AF490FE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36B4E92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6B1F8E7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4A682CB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2F48D86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AE6171C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8116750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EB52F3F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</w:tr>
      <w:tr w:rsidR="00890B20" w14:paraId="3891969C" w14:textId="77777777" w:rsidTr="00012D46">
        <w:tc>
          <w:tcPr>
            <w:tcW w:w="1038" w:type="dxa"/>
          </w:tcPr>
          <w:p w14:paraId="4FA8D778" w14:textId="77777777" w:rsidR="00012D46" w:rsidRPr="000D62D5" w:rsidRDefault="00890B20">
            <w:pPr>
              <w:rPr>
                <w:sz w:val="20"/>
                <w:szCs w:val="20"/>
              </w:rPr>
            </w:pPr>
            <w:r w:rsidRPr="000D62D5">
              <w:rPr>
                <w:sz w:val="20"/>
                <w:szCs w:val="20"/>
              </w:rPr>
              <w:t>Amount since last promoted</w:t>
            </w:r>
          </w:p>
        </w:tc>
        <w:tc>
          <w:tcPr>
            <w:tcW w:w="1039" w:type="dxa"/>
          </w:tcPr>
          <w:p w14:paraId="1B5EFAA0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5C19269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E1A8829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AE64159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E65AC80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D979B0A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C23C818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3C00521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</w:tr>
      <w:tr w:rsidR="00890B20" w14:paraId="3C73FE48" w14:textId="77777777" w:rsidTr="00012D46">
        <w:tc>
          <w:tcPr>
            <w:tcW w:w="1038" w:type="dxa"/>
          </w:tcPr>
          <w:p w14:paraId="444BAD6C" w14:textId="77777777" w:rsidR="00012D46" w:rsidRPr="000D62D5" w:rsidRDefault="00890B20">
            <w:pPr>
              <w:rPr>
                <w:b/>
                <w:bCs/>
                <w:sz w:val="20"/>
                <w:szCs w:val="20"/>
              </w:rPr>
            </w:pPr>
            <w:r w:rsidRPr="000D62D5">
              <w:rPr>
                <w:b/>
                <w:bCs/>
                <w:sz w:val="20"/>
                <w:szCs w:val="20"/>
              </w:rPr>
              <w:t>Invited lectures</w:t>
            </w:r>
          </w:p>
        </w:tc>
        <w:tc>
          <w:tcPr>
            <w:tcW w:w="1039" w:type="dxa"/>
          </w:tcPr>
          <w:p w14:paraId="2648DE67" w14:textId="77777777" w:rsidR="00012D46" w:rsidRPr="000D62D5" w:rsidRDefault="00890B20">
            <w:pPr>
              <w:rPr>
                <w:b/>
                <w:bCs/>
                <w:sz w:val="20"/>
                <w:szCs w:val="20"/>
              </w:rPr>
            </w:pPr>
            <w:r w:rsidRPr="000D62D5">
              <w:rPr>
                <w:b/>
                <w:bCs/>
                <w:sz w:val="20"/>
                <w:szCs w:val="20"/>
              </w:rPr>
              <w:t>Local (within Alberta)</w:t>
            </w:r>
          </w:p>
        </w:tc>
        <w:tc>
          <w:tcPr>
            <w:tcW w:w="1039" w:type="dxa"/>
          </w:tcPr>
          <w:p w14:paraId="5488EAE9" w14:textId="77777777" w:rsidR="00012D46" w:rsidRPr="000D62D5" w:rsidRDefault="00890B20">
            <w:pPr>
              <w:rPr>
                <w:b/>
                <w:bCs/>
                <w:sz w:val="20"/>
                <w:szCs w:val="20"/>
              </w:rPr>
            </w:pPr>
            <w:r w:rsidRPr="000D62D5">
              <w:rPr>
                <w:b/>
                <w:bCs/>
                <w:sz w:val="20"/>
                <w:szCs w:val="20"/>
              </w:rPr>
              <w:t>National</w:t>
            </w:r>
          </w:p>
        </w:tc>
        <w:tc>
          <w:tcPr>
            <w:tcW w:w="1039" w:type="dxa"/>
          </w:tcPr>
          <w:p w14:paraId="23A8D027" w14:textId="77777777" w:rsidR="00012D46" w:rsidRPr="000D62D5" w:rsidRDefault="00890B20">
            <w:pPr>
              <w:rPr>
                <w:b/>
                <w:bCs/>
                <w:sz w:val="20"/>
                <w:szCs w:val="20"/>
              </w:rPr>
            </w:pPr>
            <w:r w:rsidRPr="000D62D5">
              <w:rPr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1039" w:type="dxa"/>
          </w:tcPr>
          <w:p w14:paraId="1E46240A" w14:textId="77777777" w:rsidR="00012D46" w:rsidRPr="000D62D5" w:rsidRDefault="00890B20">
            <w:pPr>
              <w:rPr>
                <w:b/>
                <w:bCs/>
                <w:sz w:val="20"/>
                <w:szCs w:val="20"/>
              </w:rPr>
            </w:pPr>
            <w:r w:rsidRPr="000D62D5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39" w:type="dxa"/>
          </w:tcPr>
          <w:p w14:paraId="03E14C22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532662D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986C489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22E7CBC" w14:textId="77777777" w:rsidR="00012D46" w:rsidRPr="000D62D5" w:rsidRDefault="00012D46">
            <w:pPr>
              <w:rPr>
                <w:sz w:val="20"/>
                <w:szCs w:val="20"/>
              </w:rPr>
            </w:pPr>
          </w:p>
        </w:tc>
      </w:tr>
      <w:tr w:rsidR="00890B20" w14:paraId="11B7A8F0" w14:textId="77777777" w:rsidTr="00012D46">
        <w:tc>
          <w:tcPr>
            <w:tcW w:w="1038" w:type="dxa"/>
          </w:tcPr>
          <w:p w14:paraId="48EEDCA8" w14:textId="77777777" w:rsidR="00890B20" w:rsidRPr="000D62D5" w:rsidRDefault="00890B20">
            <w:pPr>
              <w:rPr>
                <w:sz w:val="20"/>
                <w:szCs w:val="20"/>
              </w:rPr>
            </w:pPr>
            <w:r w:rsidRPr="000D62D5">
              <w:rPr>
                <w:sz w:val="20"/>
                <w:szCs w:val="20"/>
              </w:rPr>
              <w:t>Career total number</w:t>
            </w:r>
          </w:p>
        </w:tc>
        <w:tc>
          <w:tcPr>
            <w:tcW w:w="1039" w:type="dxa"/>
          </w:tcPr>
          <w:p w14:paraId="0E940455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F76E88D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FC4417C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7113133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99954CF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A575687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39F3DE7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F169DFC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</w:tr>
      <w:tr w:rsidR="00890B20" w14:paraId="3BD26498" w14:textId="77777777" w:rsidTr="00012D46">
        <w:tc>
          <w:tcPr>
            <w:tcW w:w="1038" w:type="dxa"/>
          </w:tcPr>
          <w:p w14:paraId="4DD8B13D" w14:textId="77777777" w:rsidR="00890B20" w:rsidRPr="000D62D5" w:rsidRDefault="00890B20">
            <w:pPr>
              <w:rPr>
                <w:sz w:val="20"/>
                <w:szCs w:val="20"/>
              </w:rPr>
            </w:pPr>
            <w:r w:rsidRPr="000D62D5">
              <w:rPr>
                <w:sz w:val="20"/>
                <w:szCs w:val="20"/>
              </w:rPr>
              <w:t>Number since last promoted</w:t>
            </w:r>
          </w:p>
        </w:tc>
        <w:tc>
          <w:tcPr>
            <w:tcW w:w="1039" w:type="dxa"/>
          </w:tcPr>
          <w:p w14:paraId="0D1457E4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07C7A6D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2719512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A709579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C233D2A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EEE57FC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8B255B0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C8DED39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</w:tr>
      <w:tr w:rsidR="00890B20" w14:paraId="5479E636" w14:textId="77777777" w:rsidTr="00012D46">
        <w:tc>
          <w:tcPr>
            <w:tcW w:w="1038" w:type="dxa"/>
          </w:tcPr>
          <w:p w14:paraId="116A009A" w14:textId="77777777" w:rsidR="00890B20" w:rsidRPr="000D62D5" w:rsidRDefault="00890B20">
            <w:pPr>
              <w:rPr>
                <w:b/>
                <w:bCs/>
                <w:sz w:val="20"/>
                <w:szCs w:val="20"/>
              </w:rPr>
            </w:pPr>
            <w:r w:rsidRPr="000D62D5">
              <w:rPr>
                <w:b/>
                <w:bCs/>
                <w:sz w:val="20"/>
                <w:szCs w:val="20"/>
              </w:rPr>
              <w:t>Peer-reviewed abstracts</w:t>
            </w:r>
          </w:p>
        </w:tc>
        <w:tc>
          <w:tcPr>
            <w:tcW w:w="1039" w:type="dxa"/>
          </w:tcPr>
          <w:p w14:paraId="2AA5BE35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37EBBD0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FF7FC1F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78FF7C6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921177C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58EBE7F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02EEECC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38BC7B8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</w:tr>
      <w:tr w:rsidR="00890B20" w14:paraId="47766795" w14:textId="77777777" w:rsidTr="00012D46">
        <w:tc>
          <w:tcPr>
            <w:tcW w:w="1038" w:type="dxa"/>
          </w:tcPr>
          <w:p w14:paraId="638195EF" w14:textId="77777777" w:rsidR="00890B20" w:rsidRPr="000D62D5" w:rsidRDefault="00890B20">
            <w:pPr>
              <w:rPr>
                <w:sz w:val="20"/>
                <w:szCs w:val="20"/>
              </w:rPr>
            </w:pPr>
            <w:r w:rsidRPr="000D62D5">
              <w:rPr>
                <w:sz w:val="20"/>
                <w:szCs w:val="20"/>
              </w:rPr>
              <w:t>Career total number</w:t>
            </w:r>
          </w:p>
        </w:tc>
        <w:tc>
          <w:tcPr>
            <w:tcW w:w="1039" w:type="dxa"/>
          </w:tcPr>
          <w:p w14:paraId="7D61D660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D6A17F0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A251DCA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CF4B2C9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27BB225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E6E0936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E64394D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5F73344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</w:tr>
      <w:tr w:rsidR="00890B20" w14:paraId="42ED8A9D" w14:textId="77777777" w:rsidTr="00012D46">
        <w:tc>
          <w:tcPr>
            <w:tcW w:w="1038" w:type="dxa"/>
          </w:tcPr>
          <w:p w14:paraId="24709B98" w14:textId="77777777" w:rsidR="00890B20" w:rsidRPr="000D62D5" w:rsidRDefault="00890B20">
            <w:pPr>
              <w:rPr>
                <w:sz w:val="20"/>
                <w:szCs w:val="20"/>
              </w:rPr>
            </w:pPr>
            <w:r w:rsidRPr="000D62D5">
              <w:rPr>
                <w:sz w:val="20"/>
                <w:szCs w:val="20"/>
              </w:rPr>
              <w:t>Number since last promoted</w:t>
            </w:r>
          </w:p>
        </w:tc>
        <w:tc>
          <w:tcPr>
            <w:tcW w:w="1039" w:type="dxa"/>
          </w:tcPr>
          <w:p w14:paraId="0F0DCF3E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FD439C5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BB8EF8B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0CA6B14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07AD853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3C9BDF3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D88C5EF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31E0D35" w14:textId="77777777" w:rsidR="00890B20" w:rsidRPr="000D62D5" w:rsidRDefault="00890B20">
            <w:pPr>
              <w:rPr>
                <w:sz w:val="20"/>
                <w:szCs w:val="20"/>
              </w:rPr>
            </w:pPr>
          </w:p>
        </w:tc>
      </w:tr>
      <w:tr w:rsidR="000D62D5" w14:paraId="7C5EC189" w14:textId="77777777" w:rsidTr="00012D46">
        <w:tc>
          <w:tcPr>
            <w:tcW w:w="1038" w:type="dxa"/>
          </w:tcPr>
          <w:p w14:paraId="78219327" w14:textId="0AE25F97" w:rsidR="000D62D5" w:rsidRPr="000D62D5" w:rsidRDefault="000D6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Creative Professional Activity (e.g. guidelines, QI projects)</w:t>
            </w:r>
          </w:p>
        </w:tc>
        <w:tc>
          <w:tcPr>
            <w:tcW w:w="1039" w:type="dxa"/>
          </w:tcPr>
          <w:p w14:paraId="3B1724FF" w14:textId="4418549A" w:rsidR="000D62D5" w:rsidRPr="000D62D5" w:rsidRDefault="000D62D5">
            <w:pPr>
              <w:rPr>
                <w:sz w:val="20"/>
                <w:szCs w:val="20"/>
              </w:rPr>
            </w:pPr>
            <w:r w:rsidRPr="000D62D5">
              <w:rPr>
                <w:b/>
                <w:bCs/>
                <w:sz w:val="20"/>
                <w:szCs w:val="20"/>
              </w:rPr>
              <w:t>Local (within Alberta)</w:t>
            </w:r>
          </w:p>
        </w:tc>
        <w:tc>
          <w:tcPr>
            <w:tcW w:w="1039" w:type="dxa"/>
          </w:tcPr>
          <w:p w14:paraId="01F31EC9" w14:textId="41589805" w:rsidR="000D62D5" w:rsidRPr="000D62D5" w:rsidRDefault="000D62D5">
            <w:pPr>
              <w:rPr>
                <w:sz w:val="20"/>
                <w:szCs w:val="20"/>
              </w:rPr>
            </w:pPr>
            <w:r w:rsidRPr="000D62D5">
              <w:rPr>
                <w:b/>
                <w:bCs/>
                <w:sz w:val="20"/>
                <w:szCs w:val="20"/>
              </w:rPr>
              <w:t>National</w:t>
            </w:r>
          </w:p>
        </w:tc>
        <w:tc>
          <w:tcPr>
            <w:tcW w:w="1039" w:type="dxa"/>
          </w:tcPr>
          <w:p w14:paraId="66F0B7D2" w14:textId="28662067" w:rsidR="000D62D5" w:rsidRPr="000D62D5" w:rsidRDefault="000D62D5">
            <w:pPr>
              <w:rPr>
                <w:sz w:val="20"/>
                <w:szCs w:val="20"/>
              </w:rPr>
            </w:pPr>
            <w:r w:rsidRPr="000D62D5">
              <w:rPr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1039" w:type="dxa"/>
          </w:tcPr>
          <w:p w14:paraId="3BC8D2FA" w14:textId="6C6E6F47" w:rsidR="000D62D5" w:rsidRPr="000D62D5" w:rsidRDefault="000D62D5">
            <w:pPr>
              <w:rPr>
                <w:sz w:val="20"/>
                <w:szCs w:val="20"/>
              </w:rPr>
            </w:pPr>
            <w:r w:rsidRPr="000D62D5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39" w:type="dxa"/>
          </w:tcPr>
          <w:p w14:paraId="22528994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374B48D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F3F717F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FF1DAAB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</w:tr>
      <w:tr w:rsidR="000D62D5" w14:paraId="5C06C760" w14:textId="77777777" w:rsidTr="00012D46">
        <w:tc>
          <w:tcPr>
            <w:tcW w:w="1038" w:type="dxa"/>
          </w:tcPr>
          <w:p w14:paraId="248A5F1E" w14:textId="3DBEB231" w:rsidR="000D62D5" w:rsidRPr="000D62D5" w:rsidRDefault="000D62D5">
            <w:pPr>
              <w:rPr>
                <w:sz w:val="20"/>
                <w:szCs w:val="20"/>
              </w:rPr>
            </w:pPr>
            <w:r w:rsidRPr="000D62D5">
              <w:rPr>
                <w:sz w:val="20"/>
                <w:szCs w:val="20"/>
              </w:rPr>
              <w:t>Career total number</w:t>
            </w:r>
          </w:p>
        </w:tc>
        <w:tc>
          <w:tcPr>
            <w:tcW w:w="1039" w:type="dxa"/>
          </w:tcPr>
          <w:p w14:paraId="6B6FC0C3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942E1E4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5E0B4C7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884250A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08DB5F0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789B911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98D84D6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52DE068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</w:tr>
      <w:tr w:rsidR="000D62D5" w14:paraId="44383F29" w14:textId="77777777" w:rsidTr="00012D46">
        <w:tc>
          <w:tcPr>
            <w:tcW w:w="1038" w:type="dxa"/>
          </w:tcPr>
          <w:p w14:paraId="06BF28C8" w14:textId="28C55132" w:rsidR="000D62D5" w:rsidRPr="000D62D5" w:rsidRDefault="000D62D5">
            <w:pPr>
              <w:rPr>
                <w:sz w:val="20"/>
                <w:szCs w:val="20"/>
              </w:rPr>
            </w:pPr>
            <w:r w:rsidRPr="000D62D5">
              <w:rPr>
                <w:sz w:val="20"/>
                <w:szCs w:val="20"/>
              </w:rPr>
              <w:t>Number since last promoted</w:t>
            </w:r>
          </w:p>
        </w:tc>
        <w:tc>
          <w:tcPr>
            <w:tcW w:w="1039" w:type="dxa"/>
          </w:tcPr>
          <w:p w14:paraId="6E8C30D5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33A53B8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FAA6288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692C716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7EC5C00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1925101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53A6781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CA1BF64" w14:textId="77777777" w:rsidR="000D62D5" w:rsidRPr="000D62D5" w:rsidRDefault="000D62D5">
            <w:pPr>
              <w:rPr>
                <w:sz w:val="20"/>
                <w:szCs w:val="20"/>
              </w:rPr>
            </w:pPr>
          </w:p>
        </w:tc>
      </w:tr>
    </w:tbl>
    <w:p w14:paraId="2DEB7324" w14:textId="77777777" w:rsidR="00012D46" w:rsidRDefault="00012D46"/>
    <w:sectPr w:rsidR="0001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87817"/>
    <w:multiLevelType w:val="hybridMultilevel"/>
    <w:tmpl w:val="CEB8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6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46"/>
    <w:rsid w:val="00012D46"/>
    <w:rsid w:val="000D62D5"/>
    <w:rsid w:val="002E1ADD"/>
    <w:rsid w:val="00324EFE"/>
    <w:rsid w:val="006B5B89"/>
    <w:rsid w:val="00742C43"/>
    <w:rsid w:val="00890B20"/>
    <w:rsid w:val="009A6F9F"/>
    <w:rsid w:val="00A068C3"/>
    <w:rsid w:val="00AC52BA"/>
    <w:rsid w:val="00B9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CDD5"/>
  <w15:chartTrackingRefBased/>
  <w15:docId w15:val="{F9E3D8A3-173C-4371-9DE3-814D22C6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CF7BDC3ACA04BA90193E5919B27C9" ma:contentTypeVersion="12" ma:contentTypeDescription="Create a new document." ma:contentTypeScope="" ma:versionID="037e9517af75c086780bd7d7e6c17a9c">
  <xsd:schema xmlns:xsd="http://www.w3.org/2001/XMLSchema" xmlns:xs="http://www.w3.org/2001/XMLSchema" xmlns:p="http://schemas.microsoft.com/office/2006/metadata/properties" xmlns:ns2="d6a9326c-9d82-4c66-a639-4e8fa9885cfe" xmlns:ns3="b91d48c7-0b9b-4533-a3a8-37c62b08bfb3" targetNamespace="http://schemas.microsoft.com/office/2006/metadata/properties" ma:root="true" ma:fieldsID="51941e6d965c3f598c4461399f244dec" ns2:_="" ns3:_="">
    <xsd:import namespace="d6a9326c-9d82-4c66-a639-4e8fa9885cfe"/>
    <xsd:import namespace="b91d48c7-0b9b-4533-a3a8-37c62b08b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9326c-9d82-4c66-a639-4e8fa9885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7d52c8-4c65-45dd-a390-edaf4691c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d48c7-0b9b-4533-a3a8-37c62b08bf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4aa757-4a16-4cd2-aa49-768a06ac2917}" ma:internalName="TaxCatchAll" ma:showField="CatchAllData" ma:web="b91d48c7-0b9b-4533-a3a8-37c62b08b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d48c7-0b9b-4533-a3a8-37c62b08bfb3" xsi:nil="true"/>
    <lcf76f155ced4ddcb4097134ff3c332f xmlns="d6a9326c-9d82-4c66-a639-4e8fa9885c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F95DAFC-1075-4B19-886B-0AB249FA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9326c-9d82-4c66-a639-4e8fa9885cfe"/>
    <ds:schemaRef ds:uri="b91d48c7-0b9b-4533-a3a8-37c62b08b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7296F-401E-4183-B040-2D6DF55D1193}">
  <ds:schemaRefs>
    <ds:schemaRef ds:uri="http://schemas.microsoft.com/office/2006/metadata/properties"/>
    <ds:schemaRef ds:uri="http://schemas.microsoft.com/office/infopath/2007/PartnerControls"/>
    <ds:schemaRef ds:uri="b91d48c7-0b9b-4533-a3a8-37c62b08bfb3"/>
    <ds:schemaRef ds:uri="d6a9326c-9d82-4c66-a639-4e8fa9885cfe"/>
  </ds:schemaRefs>
</ds:datastoreItem>
</file>

<file path=customXml/itemProps3.xml><?xml version="1.0" encoding="utf-8"?>
<ds:datastoreItem xmlns:ds="http://schemas.openxmlformats.org/officeDocument/2006/customXml" ds:itemID="{F85EC445-4DFC-454A-8C5D-86321F2263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 Stang</cp:lastModifiedBy>
  <cp:revision>2</cp:revision>
  <dcterms:created xsi:type="dcterms:W3CDTF">2024-11-07T17:24:00Z</dcterms:created>
  <dcterms:modified xsi:type="dcterms:W3CDTF">2024-11-07T17:24:00Z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0x010100EF8CF7BDC3ACA04BA90193E5919B27C9</vt:lpwstr>
  </property>
  <property fmtid="{D5CDD505-2E9C-101B-9397-08002B2CF9AE}" pid="3" name="Order">
    <vt:r8>2072000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