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5EE1" w14:textId="6B68C0A4" w:rsidR="00E82B7B" w:rsidRPr="006B7E77" w:rsidRDefault="00E82B7B">
      <w:pPr>
        <w:rPr>
          <w:b/>
          <w:lang w:val="en-CA"/>
        </w:rPr>
      </w:pPr>
    </w:p>
    <w:p w14:paraId="2CB34ACA" w14:textId="7551FA3E" w:rsidR="00E82B7B" w:rsidRPr="00357E68" w:rsidRDefault="00E82B7B">
      <w:pPr>
        <w:rPr>
          <w:b/>
          <w:sz w:val="28"/>
          <w:szCs w:val="28"/>
          <w:lang w:val="en-CA"/>
        </w:rPr>
      </w:pPr>
      <w:r w:rsidRPr="00357E68">
        <w:rPr>
          <w:b/>
          <w:sz w:val="28"/>
          <w:szCs w:val="28"/>
          <w:lang w:val="en-CA"/>
        </w:rPr>
        <w:t>Molecular Services</w:t>
      </w:r>
    </w:p>
    <w:p w14:paraId="64FA0173" w14:textId="3C3DBD87" w:rsidR="00E82B7B" w:rsidRDefault="00E82B7B">
      <w:pPr>
        <w:rPr>
          <w:lang w:val="en-CA"/>
        </w:rPr>
      </w:pPr>
    </w:p>
    <w:p w14:paraId="597AD1E0" w14:textId="246DD154" w:rsidR="006B7E77" w:rsidRDefault="006B7E77">
      <w:pPr>
        <w:rPr>
          <w:lang w:val="en-CA"/>
        </w:rPr>
      </w:pPr>
      <w:r>
        <w:rPr>
          <w:lang w:val="en-CA"/>
        </w:rPr>
        <w:t>Development of PCR Assay (short)</w:t>
      </w:r>
      <w:r>
        <w:rPr>
          <w:lang w:val="en-CA"/>
        </w:rPr>
        <w:tab/>
      </w:r>
      <w:r>
        <w:rPr>
          <w:lang w:val="en-CA"/>
        </w:rPr>
        <w:tab/>
        <w:t>$100.00</w:t>
      </w:r>
    </w:p>
    <w:p w14:paraId="189B92E2" w14:textId="02A808EB" w:rsidR="006B7E77" w:rsidRDefault="006B7E77">
      <w:pPr>
        <w:rPr>
          <w:lang w:val="en-CA"/>
        </w:rPr>
      </w:pPr>
      <w:r>
        <w:rPr>
          <w:lang w:val="en-CA"/>
        </w:rPr>
        <w:t>Development of PCR Assay (long)</w:t>
      </w:r>
      <w:r>
        <w:rPr>
          <w:lang w:val="en-CA"/>
        </w:rPr>
        <w:tab/>
      </w:r>
      <w:r>
        <w:rPr>
          <w:lang w:val="en-CA"/>
        </w:rPr>
        <w:tab/>
        <w:t>$250.00</w:t>
      </w:r>
    </w:p>
    <w:p w14:paraId="279CB245" w14:textId="4631B931" w:rsidR="00C76E52" w:rsidRDefault="00C76E52">
      <w:pPr>
        <w:rPr>
          <w:lang w:val="en-CA"/>
        </w:rPr>
      </w:pPr>
      <w:r>
        <w:rPr>
          <w:lang w:val="en-CA"/>
        </w:rPr>
        <w:t>Genotyping mice 1</w:t>
      </w:r>
      <w:r w:rsidRPr="00C76E52">
        <w:rPr>
          <w:vertAlign w:val="superscript"/>
          <w:lang w:val="en-CA"/>
        </w:rPr>
        <w:t>st</w:t>
      </w:r>
      <w:r>
        <w:rPr>
          <w:lang w:val="en-CA"/>
        </w:rPr>
        <w:t xml:space="preserve"> PCR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</w:t>
      </w:r>
      <w:r w:rsidR="00357E68">
        <w:rPr>
          <w:lang w:val="en-CA"/>
        </w:rPr>
        <w:t>8</w:t>
      </w:r>
      <w:r>
        <w:rPr>
          <w:lang w:val="en-CA"/>
        </w:rPr>
        <w:t>.00</w:t>
      </w:r>
    </w:p>
    <w:p w14:paraId="30BDB81A" w14:textId="1956844D" w:rsidR="00C76E52" w:rsidRDefault="00872C5E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502F01" wp14:editId="467F1231">
            <wp:simplePos x="0" y="0"/>
            <wp:positionH relativeFrom="column">
              <wp:posOffset>-770092</wp:posOffset>
            </wp:positionH>
            <wp:positionV relativeFrom="paragraph">
              <wp:posOffset>199362</wp:posOffset>
            </wp:positionV>
            <wp:extent cx="7387666" cy="40663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666" cy="406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E52">
        <w:rPr>
          <w:lang w:val="en-CA"/>
        </w:rPr>
        <w:t>Genotyping mice 2</w:t>
      </w:r>
      <w:r w:rsidR="00C76E52" w:rsidRPr="00C76E52">
        <w:rPr>
          <w:vertAlign w:val="superscript"/>
          <w:lang w:val="en-CA"/>
        </w:rPr>
        <w:t>nd</w:t>
      </w:r>
      <w:r w:rsidR="00C76E52">
        <w:rPr>
          <w:lang w:val="en-CA"/>
        </w:rPr>
        <w:t xml:space="preserve"> PCR</w:t>
      </w:r>
      <w:r w:rsidR="00C76E52">
        <w:rPr>
          <w:lang w:val="en-CA"/>
        </w:rPr>
        <w:tab/>
      </w:r>
      <w:r w:rsidR="00C76E52">
        <w:rPr>
          <w:lang w:val="en-CA"/>
        </w:rPr>
        <w:tab/>
      </w:r>
      <w:r w:rsidR="00C76E52">
        <w:rPr>
          <w:lang w:val="en-CA"/>
        </w:rPr>
        <w:tab/>
        <w:t>$1</w:t>
      </w:r>
      <w:r w:rsidR="00357E68">
        <w:rPr>
          <w:lang w:val="en-CA"/>
        </w:rPr>
        <w:t>2</w:t>
      </w:r>
      <w:r w:rsidR="00C76E52">
        <w:rPr>
          <w:lang w:val="en-CA"/>
        </w:rPr>
        <w:t>.00</w:t>
      </w:r>
      <w:r w:rsidR="00D85537">
        <w:rPr>
          <w:lang w:val="en-CA"/>
        </w:rPr>
        <w:t xml:space="preserve"> ($</w:t>
      </w:r>
      <w:r w:rsidR="00357E68">
        <w:rPr>
          <w:lang w:val="en-CA"/>
        </w:rPr>
        <w:t>8</w:t>
      </w:r>
      <w:r w:rsidR="00D85537">
        <w:rPr>
          <w:lang w:val="en-CA"/>
        </w:rPr>
        <w:t>.00 + $</w:t>
      </w:r>
      <w:r w:rsidR="00357E68">
        <w:rPr>
          <w:lang w:val="en-CA"/>
        </w:rPr>
        <w:t>4</w:t>
      </w:r>
      <w:r w:rsidR="00D85537">
        <w:rPr>
          <w:lang w:val="en-CA"/>
        </w:rPr>
        <w:t>.00)</w:t>
      </w:r>
    </w:p>
    <w:p w14:paraId="7E636613" w14:textId="560D39E6" w:rsidR="006B7E77" w:rsidRDefault="006B7E77">
      <w:pPr>
        <w:rPr>
          <w:lang w:val="en-CA"/>
        </w:rPr>
      </w:pPr>
      <w:r>
        <w:rPr>
          <w:lang w:val="en-CA"/>
        </w:rPr>
        <w:t>PCR Confirmation of Founders</w:t>
      </w:r>
      <w:r>
        <w:rPr>
          <w:lang w:val="en-CA"/>
        </w:rPr>
        <w:tab/>
      </w:r>
      <w:r>
        <w:rPr>
          <w:lang w:val="en-CA"/>
        </w:rPr>
        <w:tab/>
        <w:t>$8.00</w:t>
      </w:r>
    </w:p>
    <w:p w14:paraId="0A14BC96" w14:textId="0ED5F4E3" w:rsidR="00E82B7B" w:rsidRDefault="00C76E52" w:rsidP="00E67D58">
      <w:pPr>
        <w:ind w:left="4320" w:hanging="4320"/>
        <w:rPr>
          <w:lang w:val="en-CA"/>
        </w:rPr>
      </w:pPr>
      <w:proofErr w:type="spellStart"/>
      <w:r>
        <w:rPr>
          <w:lang w:val="en-CA"/>
        </w:rPr>
        <w:t>Mycoplasm</w:t>
      </w:r>
      <w:proofErr w:type="spellEnd"/>
      <w:r>
        <w:rPr>
          <w:lang w:val="en-CA"/>
        </w:rPr>
        <w:t xml:space="preserve"> Testing</w:t>
      </w:r>
      <w:r>
        <w:rPr>
          <w:lang w:val="en-CA"/>
        </w:rPr>
        <w:tab/>
        <w:t>$</w:t>
      </w:r>
      <w:r w:rsidR="00E67D58">
        <w:rPr>
          <w:lang w:val="en-CA"/>
        </w:rPr>
        <w:t>2</w:t>
      </w:r>
      <w:r>
        <w:rPr>
          <w:lang w:val="en-CA"/>
        </w:rPr>
        <w:t>5.00 (first sample, $15.00 each after</w:t>
      </w:r>
      <w:r w:rsidR="00E67D58">
        <w:rPr>
          <w:lang w:val="en-CA"/>
        </w:rPr>
        <w:t xml:space="preserve"> run at same time</w:t>
      </w:r>
      <w:r>
        <w:rPr>
          <w:lang w:val="en-CA"/>
        </w:rPr>
        <w:t>)</w:t>
      </w:r>
    </w:p>
    <w:p w14:paraId="2CEEAE70" w14:textId="6554E05A" w:rsidR="00E82B7B" w:rsidRDefault="00C76E52">
      <w:pPr>
        <w:rPr>
          <w:lang w:val="en-CA"/>
        </w:rPr>
      </w:pPr>
      <w:r>
        <w:rPr>
          <w:lang w:val="en-CA"/>
        </w:rPr>
        <w:t xml:space="preserve">Custom Somatic cell KO via CRISPR </w:t>
      </w:r>
      <w:r>
        <w:rPr>
          <w:lang w:val="en-CA"/>
        </w:rPr>
        <w:tab/>
      </w:r>
      <w:r>
        <w:rPr>
          <w:lang w:val="en-CA"/>
        </w:rPr>
        <w:tab/>
        <w:t>$5,000.00</w:t>
      </w:r>
    </w:p>
    <w:p w14:paraId="535FD1A2" w14:textId="49BFECED" w:rsidR="006B7E77" w:rsidRDefault="006B7E77">
      <w:pPr>
        <w:rPr>
          <w:lang w:val="en-CA"/>
        </w:rPr>
      </w:pPr>
      <w:r>
        <w:rPr>
          <w:lang w:val="en-CA"/>
        </w:rPr>
        <w:t>Design/Construction of Vector</w:t>
      </w:r>
      <w:r>
        <w:rPr>
          <w:lang w:val="en-CA"/>
        </w:rPr>
        <w:tab/>
      </w:r>
      <w:r>
        <w:rPr>
          <w:lang w:val="en-CA"/>
        </w:rPr>
        <w:tab/>
        <w:t>$3,000.00 - $5,000.00</w:t>
      </w:r>
    </w:p>
    <w:p w14:paraId="2191AFCA" w14:textId="065EE7F0" w:rsidR="006B7E77" w:rsidRDefault="006B7E77">
      <w:pPr>
        <w:rPr>
          <w:lang w:val="en-CA"/>
        </w:rPr>
      </w:pPr>
      <w:r>
        <w:rPr>
          <w:lang w:val="en-CA"/>
        </w:rPr>
        <w:t>Preparation of Vector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$200.00 - $500.00</w:t>
      </w:r>
    </w:p>
    <w:p w14:paraId="0575B958" w14:textId="5327EA2F" w:rsidR="00E2759F" w:rsidRDefault="00E2759F">
      <w:pPr>
        <w:rPr>
          <w:lang w:val="en-CA"/>
        </w:rPr>
      </w:pPr>
      <w:r>
        <w:rPr>
          <w:lang w:val="en-CA"/>
        </w:rPr>
        <w:t>Technical Time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$54.00/hr</w:t>
      </w:r>
    </w:p>
    <w:p w14:paraId="7BBF5DA4" w14:textId="2061E882" w:rsidR="00C76E52" w:rsidRDefault="00C76E52">
      <w:pPr>
        <w:rPr>
          <w:lang w:val="en-CA"/>
        </w:rPr>
      </w:pPr>
    </w:p>
    <w:p w14:paraId="60276F6B" w14:textId="77777777" w:rsidR="00C76E52" w:rsidRDefault="00C76E52">
      <w:pPr>
        <w:rPr>
          <w:lang w:val="en-CA"/>
        </w:rPr>
      </w:pPr>
    </w:p>
    <w:p w14:paraId="2B1E0118" w14:textId="777860D3" w:rsidR="00E82B7B" w:rsidRPr="00357E68" w:rsidRDefault="00E82B7B">
      <w:pPr>
        <w:rPr>
          <w:b/>
          <w:sz w:val="28"/>
          <w:szCs w:val="28"/>
          <w:lang w:val="en-CA"/>
        </w:rPr>
      </w:pPr>
      <w:r w:rsidRPr="00357E68">
        <w:rPr>
          <w:b/>
          <w:sz w:val="28"/>
          <w:szCs w:val="28"/>
          <w:lang w:val="en-CA"/>
        </w:rPr>
        <w:t>ES Cell Services</w:t>
      </w:r>
    </w:p>
    <w:p w14:paraId="6E1F8CA7" w14:textId="4B63D2C3" w:rsidR="00E82B7B" w:rsidRDefault="00E82B7B">
      <w:pPr>
        <w:rPr>
          <w:lang w:val="en-CA"/>
        </w:rPr>
      </w:pPr>
    </w:p>
    <w:p w14:paraId="4F996991" w14:textId="701C05E7" w:rsidR="00E82B7B" w:rsidRDefault="00E82B7B">
      <w:pPr>
        <w:rPr>
          <w:lang w:val="en-CA"/>
        </w:rPr>
      </w:pPr>
      <w:r>
        <w:rPr>
          <w:lang w:val="en-CA"/>
        </w:rPr>
        <w:t>Gene Targeting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$5800.00</w:t>
      </w:r>
    </w:p>
    <w:p w14:paraId="7E1B7556" w14:textId="3CB63420" w:rsidR="006B7E77" w:rsidRDefault="006B7E77">
      <w:pPr>
        <w:rPr>
          <w:lang w:val="en-CA"/>
        </w:rPr>
      </w:pPr>
      <w:r>
        <w:rPr>
          <w:lang w:val="en-CA"/>
        </w:rPr>
        <w:t>HPRT Targeted Transgenic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$2,500.00</w:t>
      </w:r>
    </w:p>
    <w:p w14:paraId="34FA86B1" w14:textId="19CF072E" w:rsidR="000F52F8" w:rsidRDefault="000F52F8">
      <w:pPr>
        <w:rPr>
          <w:lang w:val="en-CA"/>
        </w:rPr>
      </w:pPr>
      <w:proofErr w:type="spellStart"/>
      <w:r>
        <w:rPr>
          <w:lang w:val="en-CA"/>
        </w:rPr>
        <w:t>mES</w:t>
      </w:r>
      <w:proofErr w:type="spellEnd"/>
      <w:r>
        <w:rPr>
          <w:lang w:val="en-CA"/>
        </w:rPr>
        <w:t xml:space="preserve"> Cell line Derivation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$1,500.00</w:t>
      </w:r>
    </w:p>
    <w:p w14:paraId="0E33074F" w14:textId="7A4C0870" w:rsidR="00E82B7B" w:rsidRDefault="00E82B7B">
      <w:pPr>
        <w:rPr>
          <w:lang w:val="en-CA"/>
        </w:rPr>
      </w:pPr>
      <w:r>
        <w:rPr>
          <w:lang w:val="en-CA"/>
        </w:rPr>
        <w:t>Chromosome Counts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613190">
        <w:rPr>
          <w:lang w:val="en-CA"/>
        </w:rPr>
        <w:t xml:space="preserve">$75.00 - </w:t>
      </w:r>
      <w:r>
        <w:rPr>
          <w:lang w:val="en-CA"/>
        </w:rPr>
        <w:t>$</w:t>
      </w:r>
      <w:r w:rsidR="00613190">
        <w:rPr>
          <w:lang w:val="en-CA"/>
        </w:rPr>
        <w:t>200.00</w:t>
      </w:r>
    </w:p>
    <w:p w14:paraId="717F5057" w14:textId="1039450E" w:rsidR="005A0ADF" w:rsidRDefault="005A0ADF">
      <w:pPr>
        <w:rPr>
          <w:lang w:val="en-CA"/>
        </w:rPr>
      </w:pPr>
      <w:proofErr w:type="spellStart"/>
      <w:r>
        <w:rPr>
          <w:lang w:val="en-CA"/>
        </w:rPr>
        <w:t>Cre</w:t>
      </w:r>
      <w:proofErr w:type="spellEnd"/>
      <w:r>
        <w:rPr>
          <w:lang w:val="en-CA"/>
        </w:rPr>
        <w:t xml:space="preserve"> Excision</w:t>
      </w:r>
      <w:r w:rsidR="006B7E77">
        <w:rPr>
          <w:lang w:val="en-CA"/>
        </w:rPr>
        <w:tab/>
      </w:r>
      <w:r w:rsidR="006B7E77">
        <w:rPr>
          <w:lang w:val="en-CA"/>
        </w:rPr>
        <w:tab/>
      </w:r>
      <w:r w:rsidR="006B7E77">
        <w:rPr>
          <w:lang w:val="en-CA"/>
        </w:rPr>
        <w:tab/>
      </w:r>
      <w:r w:rsidR="006B7E77">
        <w:rPr>
          <w:lang w:val="en-CA"/>
        </w:rPr>
        <w:tab/>
      </w:r>
      <w:r w:rsidR="006B7E77">
        <w:rPr>
          <w:lang w:val="en-CA"/>
        </w:rPr>
        <w:tab/>
        <w:t>$3,500.00/50 clones</w:t>
      </w:r>
    </w:p>
    <w:p w14:paraId="001AF698" w14:textId="1A4614E2" w:rsidR="006B7E77" w:rsidRDefault="006B7E77">
      <w:pPr>
        <w:rPr>
          <w:lang w:val="en-CA"/>
        </w:rPr>
      </w:pPr>
      <w:r>
        <w:rPr>
          <w:lang w:val="en-CA"/>
        </w:rPr>
        <w:t xml:space="preserve">ES Cell Subcloning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$500.00 - $1,500.00</w:t>
      </w:r>
    </w:p>
    <w:p w14:paraId="0D9BF101" w14:textId="4BE4F81C" w:rsidR="006B7E77" w:rsidRDefault="006B7E77">
      <w:pPr>
        <w:rPr>
          <w:lang w:val="en-CA"/>
        </w:rPr>
      </w:pPr>
      <w:r>
        <w:rPr>
          <w:lang w:val="en-CA"/>
        </w:rPr>
        <w:t>ES Cell Expansion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$300.00 - $1,000.00</w:t>
      </w:r>
    </w:p>
    <w:p w14:paraId="2A0F1B3F" w14:textId="275F85BE" w:rsidR="006B7E77" w:rsidRDefault="006B7E77">
      <w:pPr>
        <w:rPr>
          <w:lang w:val="en-CA"/>
        </w:rPr>
      </w:pPr>
      <w:r>
        <w:rPr>
          <w:lang w:val="en-CA"/>
        </w:rPr>
        <w:t>Preparation of ES Cells for Agg/MI</w:t>
      </w:r>
      <w:r>
        <w:rPr>
          <w:lang w:val="en-CA"/>
        </w:rPr>
        <w:tab/>
      </w:r>
      <w:r>
        <w:rPr>
          <w:lang w:val="en-CA"/>
        </w:rPr>
        <w:tab/>
        <w:t>$350.00 - $500.00 per clone</w:t>
      </w:r>
    </w:p>
    <w:p w14:paraId="169A80B9" w14:textId="5F07065D" w:rsidR="00613190" w:rsidRDefault="00613190">
      <w:pPr>
        <w:rPr>
          <w:lang w:val="en-CA"/>
        </w:rPr>
      </w:pPr>
      <w:r>
        <w:rPr>
          <w:lang w:val="en-CA"/>
        </w:rPr>
        <w:t>MEFs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$0.25 - $0.38/cm</w:t>
      </w:r>
      <w:r w:rsidRPr="00613190">
        <w:rPr>
          <w:vertAlign w:val="superscript"/>
          <w:lang w:val="en-CA"/>
        </w:rPr>
        <w:t>2</w:t>
      </w:r>
    </w:p>
    <w:p w14:paraId="7CD92983" w14:textId="4C89660F" w:rsidR="00613190" w:rsidRPr="00613190" w:rsidRDefault="00613190">
      <w:pPr>
        <w:rPr>
          <w:lang w:val="en-CA"/>
        </w:rPr>
      </w:pPr>
      <w:r>
        <w:rPr>
          <w:lang w:val="en-CA"/>
        </w:rPr>
        <w:t>Primary MEFs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$160.00/vial</w:t>
      </w:r>
    </w:p>
    <w:p w14:paraId="66DBD542" w14:textId="5B3C472F" w:rsidR="00E2759F" w:rsidRDefault="00E2759F">
      <w:pPr>
        <w:rPr>
          <w:lang w:val="en-CA"/>
        </w:rPr>
      </w:pPr>
      <w:r>
        <w:rPr>
          <w:lang w:val="en-CA"/>
        </w:rPr>
        <w:t>Technical Time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$54.00/hr</w:t>
      </w:r>
    </w:p>
    <w:p w14:paraId="4C2911ED" w14:textId="77777777" w:rsidR="00E82B7B" w:rsidRDefault="00E82B7B">
      <w:pPr>
        <w:rPr>
          <w:lang w:val="en-CA"/>
        </w:rPr>
      </w:pPr>
    </w:p>
    <w:p w14:paraId="31CBECB0" w14:textId="7743DDDF" w:rsidR="00E82B7B" w:rsidRDefault="00E82B7B">
      <w:pPr>
        <w:rPr>
          <w:lang w:val="en-CA"/>
        </w:rPr>
      </w:pPr>
    </w:p>
    <w:p w14:paraId="01A3AE39" w14:textId="5EA1882A" w:rsidR="00E82B7B" w:rsidRPr="00357E68" w:rsidRDefault="00E82B7B">
      <w:pPr>
        <w:rPr>
          <w:b/>
          <w:sz w:val="28"/>
          <w:szCs w:val="28"/>
          <w:lang w:val="en-CA"/>
        </w:rPr>
      </w:pPr>
      <w:r w:rsidRPr="00357E68">
        <w:rPr>
          <w:b/>
          <w:sz w:val="28"/>
          <w:szCs w:val="28"/>
          <w:lang w:val="en-CA"/>
        </w:rPr>
        <w:t>Transgenic Services</w:t>
      </w:r>
    </w:p>
    <w:p w14:paraId="75F18FA4" w14:textId="4F20855B" w:rsidR="00E82B7B" w:rsidRDefault="00E82B7B">
      <w:pPr>
        <w:rPr>
          <w:lang w:val="en-CA"/>
        </w:rPr>
      </w:pPr>
    </w:p>
    <w:p w14:paraId="2DA8DAC9" w14:textId="7AFE212E" w:rsidR="00E82B7B" w:rsidRDefault="00E82B7B">
      <w:pPr>
        <w:rPr>
          <w:lang w:val="en-CA"/>
        </w:rPr>
      </w:pPr>
      <w:r>
        <w:rPr>
          <w:lang w:val="en-CA"/>
        </w:rPr>
        <w:t>ES Cell Aggregation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$2,875.00</w:t>
      </w:r>
    </w:p>
    <w:p w14:paraId="661F8830" w14:textId="024BD24B" w:rsidR="00E82B7B" w:rsidRDefault="00E82B7B">
      <w:pPr>
        <w:rPr>
          <w:lang w:val="en-CA"/>
        </w:rPr>
      </w:pPr>
      <w:r>
        <w:rPr>
          <w:lang w:val="en-CA"/>
        </w:rPr>
        <w:t>ES Cell 8-cell Microinjection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$2,875.00</w:t>
      </w:r>
    </w:p>
    <w:p w14:paraId="6772FCC8" w14:textId="2E4B23D4" w:rsidR="00E82B7B" w:rsidRDefault="00E82B7B">
      <w:pPr>
        <w:rPr>
          <w:lang w:val="en-CA"/>
        </w:rPr>
      </w:pPr>
      <w:r>
        <w:rPr>
          <w:lang w:val="en-CA"/>
        </w:rPr>
        <w:t>ES Cell Microinjection</w:t>
      </w:r>
      <w:r>
        <w:rPr>
          <w:lang w:val="en-CA"/>
        </w:rPr>
        <w:tab/>
      </w:r>
      <w:r w:rsidR="00E67D58">
        <w:rPr>
          <w:lang w:val="en-CA"/>
        </w:rPr>
        <w:t>Blastocyst</w:t>
      </w:r>
      <w:r>
        <w:rPr>
          <w:lang w:val="en-CA"/>
        </w:rPr>
        <w:tab/>
      </w:r>
      <w:r>
        <w:rPr>
          <w:lang w:val="en-CA"/>
        </w:rPr>
        <w:tab/>
        <w:t>$4,830.00</w:t>
      </w:r>
    </w:p>
    <w:p w14:paraId="7F9C2569" w14:textId="18928014" w:rsidR="00E82B7B" w:rsidRDefault="00E82B7B">
      <w:pPr>
        <w:rPr>
          <w:lang w:val="en-CA"/>
        </w:rPr>
      </w:pPr>
      <w:r>
        <w:rPr>
          <w:lang w:val="en-CA"/>
        </w:rPr>
        <w:t>Pronuclear Microinjection plasmid</w:t>
      </w:r>
      <w:r>
        <w:rPr>
          <w:lang w:val="en-CA"/>
        </w:rPr>
        <w:tab/>
      </w:r>
      <w:r>
        <w:rPr>
          <w:lang w:val="en-CA"/>
        </w:rPr>
        <w:tab/>
        <w:t>$4,255.00</w:t>
      </w:r>
      <w:r w:rsidR="00E2759F">
        <w:rPr>
          <w:lang w:val="en-CA"/>
        </w:rPr>
        <w:t xml:space="preserve"> - $4,755.00</w:t>
      </w:r>
    </w:p>
    <w:p w14:paraId="107ABFD9" w14:textId="3C5D93A7" w:rsidR="00E82B7B" w:rsidRDefault="00E82B7B">
      <w:pPr>
        <w:rPr>
          <w:lang w:val="en-CA"/>
        </w:rPr>
      </w:pPr>
      <w:r>
        <w:rPr>
          <w:lang w:val="en-CA"/>
        </w:rPr>
        <w:t>Pronuclear Microinjection BAC</w:t>
      </w:r>
      <w:r>
        <w:rPr>
          <w:lang w:val="en-CA"/>
        </w:rPr>
        <w:tab/>
      </w:r>
      <w:r>
        <w:rPr>
          <w:lang w:val="en-CA"/>
        </w:rPr>
        <w:tab/>
        <w:t>$4,255.00</w:t>
      </w:r>
      <w:r w:rsidR="00E2759F">
        <w:rPr>
          <w:lang w:val="en-CA"/>
        </w:rPr>
        <w:t xml:space="preserve"> - $4,755.00</w:t>
      </w:r>
    </w:p>
    <w:p w14:paraId="6CF635F9" w14:textId="76077833" w:rsidR="00E2759F" w:rsidRDefault="00E2759F">
      <w:pPr>
        <w:rPr>
          <w:lang w:val="en-CA"/>
        </w:rPr>
      </w:pPr>
      <w:r>
        <w:rPr>
          <w:lang w:val="en-CA"/>
        </w:rPr>
        <w:t>Pronuclear Microinjection CRISPR KO</w:t>
      </w:r>
      <w:r>
        <w:rPr>
          <w:lang w:val="en-CA"/>
        </w:rPr>
        <w:tab/>
        <w:t>$</w:t>
      </w:r>
      <w:r w:rsidR="00B2744E">
        <w:rPr>
          <w:lang w:val="en-CA"/>
        </w:rPr>
        <w:t>3</w:t>
      </w:r>
      <w:r w:rsidR="00011F8B">
        <w:rPr>
          <w:lang w:val="en-CA"/>
        </w:rPr>
        <w:t>,500</w:t>
      </w:r>
      <w:r>
        <w:rPr>
          <w:lang w:val="en-CA"/>
        </w:rPr>
        <w:t>.00</w:t>
      </w:r>
    </w:p>
    <w:p w14:paraId="45E52329" w14:textId="1725E782" w:rsidR="00E2759F" w:rsidRDefault="00E2759F">
      <w:pPr>
        <w:rPr>
          <w:lang w:val="en-CA"/>
        </w:rPr>
      </w:pPr>
      <w:r>
        <w:rPr>
          <w:lang w:val="en-CA"/>
        </w:rPr>
        <w:t>Pronuclear Microinjection CRISPR CKO</w:t>
      </w:r>
      <w:r>
        <w:rPr>
          <w:lang w:val="en-CA"/>
        </w:rPr>
        <w:tab/>
        <w:t>$5,000.00</w:t>
      </w:r>
    </w:p>
    <w:p w14:paraId="55D8CF99" w14:textId="0CD26D0E" w:rsidR="00E82B7B" w:rsidRDefault="00E82B7B">
      <w:pPr>
        <w:rPr>
          <w:lang w:val="en-CA"/>
        </w:rPr>
      </w:pPr>
      <w:r>
        <w:rPr>
          <w:lang w:val="en-CA"/>
        </w:rPr>
        <w:t>Frozen Embryo Rederivation Transfers</w:t>
      </w:r>
      <w:r>
        <w:rPr>
          <w:lang w:val="en-CA"/>
        </w:rPr>
        <w:tab/>
        <w:t>$300.00</w:t>
      </w:r>
    </w:p>
    <w:p w14:paraId="7FAE73DF" w14:textId="586EB309" w:rsidR="00E82B7B" w:rsidRDefault="00E82B7B">
      <w:pPr>
        <w:rPr>
          <w:lang w:val="en-CA"/>
        </w:rPr>
      </w:pPr>
      <w:r>
        <w:rPr>
          <w:lang w:val="en-CA"/>
        </w:rPr>
        <w:t>Frozen Sperm IVF Rederivation and ET</w:t>
      </w:r>
      <w:r>
        <w:rPr>
          <w:lang w:val="en-CA"/>
        </w:rPr>
        <w:tab/>
        <w:t>$1,000.00 - $1,500.00</w:t>
      </w:r>
    </w:p>
    <w:p w14:paraId="212B06CE" w14:textId="075C9B43" w:rsidR="00E82B7B" w:rsidRDefault="00E82B7B">
      <w:pPr>
        <w:rPr>
          <w:lang w:val="en-CA"/>
        </w:rPr>
      </w:pPr>
      <w:r>
        <w:rPr>
          <w:lang w:val="en-CA"/>
        </w:rPr>
        <w:t>Vasectomies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$3</w:t>
      </w:r>
      <w:r w:rsidR="00C76E52">
        <w:rPr>
          <w:lang w:val="en-CA"/>
        </w:rPr>
        <w:t>5.00 (supply own mouse)</w:t>
      </w:r>
    </w:p>
    <w:p w14:paraId="72C277BC" w14:textId="594D8D3E" w:rsidR="00C76E52" w:rsidRDefault="00C76E52">
      <w:pPr>
        <w:rPr>
          <w:lang w:val="en-CA"/>
        </w:rPr>
      </w:pPr>
      <w:r>
        <w:rPr>
          <w:lang w:val="en-CA"/>
        </w:rPr>
        <w:lastRenderedPageBreak/>
        <w:t>Ovariectomies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$35.00 (supply own mouse)</w:t>
      </w:r>
    </w:p>
    <w:p w14:paraId="6CD1DAA1" w14:textId="0F305EF0" w:rsidR="00E82B7B" w:rsidRDefault="00872C5E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47CC3C" wp14:editId="6BA8FADA">
            <wp:simplePos x="0" y="0"/>
            <wp:positionH relativeFrom="column">
              <wp:posOffset>-1113890</wp:posOffset>
            </wp:positionH>
            <wp:positionV relativeFrom="paragraph">
              <wp:posOffset>295275</wp:posOffset>
            </wp:positionV>
            <wp:extent cx="8109653" cy="4463716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653" cy="446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B7B">
        <w:rPr>
          <w:lang w:val="en-CA"/>
        </w:rPr>
        <w:t>Sperm Cryopreservation with QC</w:t>
      </w:r>
      <w:r w:rsidR="00E82B7B">
        <w:rPr>
          <w:lang w:val="en-CA"/>
        </w:rPr>
        <w:tab/>
      </w:r>
      <w:r w:rsidR="00E82B7B">
        <w:rPr>
          <w:lang w:val="en-CA"/>
        </w:rPr>
        <w:tab/>
        <w:t>$750.00</w:t>
      </w:r>
    </w:p>
    <w:p w14:paraId="3BDDC5F3" w14:textId="67259F8F" w:rsidR="006B7E77" w:rsidRDefault="006B7E77">
      <w:pPr>
        <w:rPr>
          <w:lang w:val="en-CA"/>
        </w:rPr>
      </w:pPr>
      <w:r>
        <w:rPr>
          <w:lang w:val="en-CA"/>
        </w:rPr>
        <w:t>Annual Cryopreservation storage fees</w:t>
      </w:r>
      <w:r>
        <w:rPr>
          <w:lang w:val="en-CA"/>
        </w:rPr>
        <w:tab/>
        <w:t>$105.00 per line</w:t>
      </w:r>
    </w:p>
    <w:p w14:paraId="06BA87A4" w14:textId="69FFB05F" w:rsidR="00E82B7B" w:rsidRDefault="00E82B7B">
      <w:pPr>
        <w:rPr>
          <w:lang w:val="en-CA"/>
        </w:rPr>
      </w:pPr>
      <w:r>
        <w:rPr>
          <w:lang w:val="en-CA"/>
        </w:rPr>
        <w:t>Embryo Cryopreservation with QC</w:t>
      </w:r>
      <w:r>
        <w:rPr>
          <w:lang w:val="en-CA"/>
        </w:rPr>
        <w:tab/>
      </w:r>
      <w:r>
        <w:rPr>
          <w:lang w:val="en-CA"/>
        </w:rPr>
        <w:tab/>
        <w:t>$1,000.00 - $2,000.00</w:t>
      </w:r>
    </w:p>
    <w:p w14:paraId="2790CABD" w14:textId="37C9AB48" w:rsidR="00E82B7B" w:rsidRDefault="00E82B7B">
      <w:pPr>
        <w:rPr>
          <w:lang w:val="en-CA"/>
        </w:rPr>
      </w:pPr>
      <w:r>
        <w:rPr>
          <w:lang w:val="en-CA"/>
        </w:rPr>
        <w:t>Embryo Collection and Harvest e0.5-e3.5</w:t>
      </w:r>
      <w:r>
        <w:rPr>
          <w:lang w:val="en-CA"/>
        </w:rPr>
        <w:tab/>
        <w:t>$</w:t>
      </w:r>
      <w:r w:rsidR="00C76E52">
        <w:rPr>
          <w:lang w:val="en-CA"/>
        </w:rPr>
        <w:t>21.00 (supply own mouse)</w:t>
      </w:r>
    </w:p>
    <w:p w14:paraId="746F14FF" w14:textId="2184406C" w:rsidR="00C76E52" w:rsidRDefault="00C76E52">
      <w:pPr>
        <w:rPr>
          <w:lang w:val="en-CA"/>
        </w:rPr>
      </w:pPr>
      <w:r>
        <w:rPr>
          <w:lang w:val="en-CA"/>
        </w:rPr>
        <w:t>Embryo Collection and Harvest e4.5 – e18.5</w:t>
      </w:r>
      <w:r>
        <w:rPr>
          <w:lang w:val="en-CA"/>
        </w:rPr>
        <w:tab/>
        <w:t>$44.00 (supply own mouse)</w:t>
      </w:r>
    </w:p>
    <w:p w14:paraId="34627976" w14:textId="68F2D2BE" w:rsidR="00C76E52" w:rsidRDefault="00C76E52">
      <w:pPr>
        <w:rPr>
          <w:lang w:val="en-CA"/>
        </w:rPr>
      </w:pPr>
      <w:r>
        <w:rPr>
          <w:lang w:val="en-CA"/>
        </w:rPr>
        <w:t>100, 2-cell CD1E x CD1E embryo</w:t>
      </w:r>
      <w:r w:rsidR="00E2759F">
        <w:rPr>
          <w:lang w:val="en-CA"/>
        </w:rPr>
        <w:t>s</w:t>
      </w:r>
      <w:r>
        <w:rPr>
          <w:lang w:val="en-CA"/>
        </w:rPr>
        <w:tab/>
      </w:r>
      <w:r>
        <w:rPr>
          <w:lang w:val="en-CA"/>
        </w:rPr>
        <w:tab/>
        <w:t>$3.28/embryo</w:t>
      </w:r>
    </w:p>
    <w:p w14:paraId="412D1B34" w14:textId="43E72458" w:rsidR="00E2759F" w:rsidRDefault="00E2759F">
      <w:pPr>
        <w:rPr>
          <w:lang w:val="en-CA"/>
        </w:rPr>
      </w:pPr>
      <w:r>
        <w:rPr>
          <w:lang w:val="en-CA"/>
        </w:rPr>
        <w:t>100, 2-cell C57BL6 x BDF1 embryos</w:t>
      </w:r>
      <w:r>
        <w:rPr>
          <w:lang w:val="en-CA"/>
        </w:rPr>
        <w:tab/>
      </w:r>
      <w:r>
        <w:rPr>
          <w:lang w:val="en-CA"/>
        </w:rPr>
        <w:tab/>
        <w:t>$6.57/embryo</w:t>
      </w:r>
    </w:p>
    <w:p w14:paraId="30B6DBD4" w14:textId="0FEE2C07" w:rsidR="00C76E52" w:rsidRDefault="00C76E52">
      <w:pPr>
        <w:rPr>
          <w:lang w:val="en-CA"/>
        </w:rPr>
      </w:pPr>
      <w:r>
        <w:rPr>
          <w:lang w:val="en-CA"/>
        </w:rPr>
        <w:t>IVF generated embryos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$400.00 - $500.00 (5 females)</w:t>
      </w:r>
    </w:p>
    <w:p w14:paraId="3F1BD532" w14:textId="6F2C6A51" w:rsidR="00E2759F" w:rsidRDefault="00E2759F">
      <w:pPr>
        <w:rPr>
          <w:lang w:val="en-CA"/>
        </w:rPr>
      </w:pPr>
      <w:r>
        <w:rPr>
          <w:lang w:val="en-CA"/>
        </w:rPr>
        <w:t>Technical Time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$54.00/hr</w:t>
      </w:r>
    </w:p>
    <w:p w14:paraId="15F7A914" w14:textId="591E1D49" w:rsidR="006A696E" w:rsidRDefault="006A696E">
      <w:pPr>
        <w:rPr>
          <w:lang w:val="en-CA"/>
        </w:rPr>
      </w:pPr>
    </w:p>
    <w:p w14:paraId="73565C1F" w14:textId="531912F6" w:rsidR="006A696E" w:rsidRDefault="006A696E">
      <w:pPr>
        <w:rPr>
          <w:lang w:val="en-CA"/>
        </w:rPr>
      </w:pPr>
    </w:p>
    <w:p w14:paraId="03F95165" w14:textId="0EB443FF" w:rsidR="006A696E" w:rsidRDefault="006A696E">
      <w:pPr>
        <w:rPr>
          <w:lang w:val="en-CA"/>
        </w:rPr>
      </w:pPr>
    </w:p>
    <w:p w14:paraId="7E23FC91" w14:textId="4EF228F7" w:rsidR="00252A4F" w:rsidRPr="00357E68" w:rsidRDefault="006A696E" w:rsidP="00357E68">
      <w:pPr>
        <w:jc w:val="center"/>
        <w:rPr>
          <w:lang w:val="en-CA"/>
        </w:rPr>
      </w:pPr>
      <w:r w:rsidRPr="00357E68">
        <w:rPr>
          <w:b/>
          <w:lang w:val="en-CA"/>
        </w:rPr>
        <w:t>Comprehensive Service</w:t>
      </w:r>
      <w:r w:rsidR="00252A4F" w:rsidRPr="00357E68">
        <w:rPr>
          <w:b/>
          <w:lang w:val="en-CA"/>
        </w:rPr>
        <w:t xml:space="preserve"> (Molecular, Cell and Transgenic Services</w:t>
      </w:r>
      <w:r w:rsidR="004A3D9D" w:rsidRPr="00357E68">
        <w:rPr>
          <w:b/>
          <w:lang w:val="en-CA"/>
        </w:rPr>
        <w:t xml:space="preserve"> combined services</w:t>
      </w:r>
      <w:r w:rsidR="00252A4F" w:rsidRPr="00357E68">
        <w:rPr>
          <w:b/>
          <w:lang w:val="en-CA"/>
        </w:rPr>
        <w:t>)</w:t>
      </w:r>
    </w:p>
    <w:p w14:paraId="15EA6278" w14:textId="5BD05E93" w:rsidR="00252A4F" w:rsidRDefault="00252A4F">
      <w:pPr>
        <w:rPr>
          <w:lang w:val="en-CA"/>
        </w:rPr>
      </w:pPr>
    </w:p>
    <w:p w14:paraId="364C92E5" w14:textId="0611134E" w:rsidR="00252A4F" w:rsidRDefault="00252A4F">
      <w:pPr>
        <w:rPr>
          <w:lang w:val="en-CA"/>
        </w:rPr>
      </w:pPr>
      <w:r>
        <w:rPr>
          <w:lang w:val="en-CA"/>
        </w:rPr>
        <w:t>ES Cell Targeted Mouse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$20,000.00 - $25,000.00</w:t>
      </w:r>
    </w:p>
    <w:p w14:paraId="48757D38" w14:textId="490AE667" w:rsidR="00252A4F" w:rsidRDefault="00252A4F">
      <w:pPr>
        <w:rPr>
          <w:lang w:val="en-CA"/>
        </w:rPr>
      </w:pPr>
      <w:r>
        <w:rPr>
          <w:lang w:val="en-CA"/>
        </w:rPr>
        <w:t>CRISPR KO Custom Somatic Cell Line</w:t>
      </w:r>
      <w:r>
        <w:rPr>
          <w:lang w:val="en-CA"/>
        </w:rPr>
        <w:tab/>
      </w:r>
      <w:r>
        <w:rPr>
          <w:lang w:val="en-CA"/>
        </w:rPr>
        <w:tab/>
        <w:t>$5,000.00</w:t>
      </w:r>
      <w:r w:rsidR="004A3D9D">
        <w:rPr>
          <w:lang w:val="en-CA"/>
        </w:rPr>
        <w:t xml:space="preserve"> + (PI supplied antibodies/media)</w:t>
      </w:r>
    </w:p>
    <w:p w14:paraId="1BFE3EAF" w14:textId="1E9DA84C" w:rsidR="00252A4F" w:rsidRDefault="00252A4F">
      <w:pPr>
        <w:rPr>
          <w:lang w:val="en-CA"/>
        </w:rPr>
      </w:pPr>
      <w:r>
        <w:rPr>
          <w:lang w:val="en-CA"/>
        </w:rPr>
        <w:t>CRISPR KO Mouse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</w:t>
      </w:r>
      <w:r w:rsidR="007D42A9">
        <w:rPr>
          <w:lang w:val="en-CA"/>
        </w:rPr>
        <w:t>3</w:t>
      </w:r>
      <w:r>
        <w:rPr>
          <w:lang w:val="en-CA"/>
        </w:rPr>
        <w:t>,</w:t>
      </w:r>
      <w:r w:rsidR="007D42A9">
        <w:rPr>
          <w:lang w:val="en-CA"/>
        </w:rPr>
        <w:t>5</w:t>
      </w:r>
      <w:r>
        <w:rPr>
          <w:lang w:val="en-CA"/>
        </w:rPr>
        <w:t>00.00 - $10,000.00</w:t>
      </w:r>
    </w:p>
    <w:p w14:paraId="5C4DD38E" w14:textId="0A0C61AA" w:rsidR="00252A4F" w:rsidRDefault="00252A4F">
      <w:pPr>
        <w:rPr>
          <w:lang w:val="en-CA"/>
        </w:rPr>
      </w:pPr>
      <w:r>
        <w:rPr>
          <w:lang w:val="en-CA"/>
        </w:rPr>
        <w:t xml:space="preserve">CRISPR CKO Mouse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</w:t>
      </w:r>
      <w:r w:rsidR="00245611">
        <w:rPr>
          <w:lang w:val="en-CA"/>
        </w:rPr>
        <w:t>8</w:t>
      </w:r>
      <w:r>
        <w:rPr>
          <w:lang w:val="en-CA"/>
        </w:rPr>
        <w:t>,000.00 - $1</w:t>
      </w:r>
      <w:r w:rsidR="00245611">
        <w:rPr>
          <w:lang w:val="en-CA"/>
        </w:rPr>
        <w:t>2</w:t>
      </w:r>
      <w:r>
        <w:rPr>
          <w:lang w:val="en-CA"/>
        </w:rPr>
        <w:t>,000.00</w:t>
      </w:r>
    </w:p>
    <w:p w14:paraId="24367DD9" w14:textId="7BE6C3CD" w:rsidR="00252A4F" w:rsidRPr="00252A4F" w:rsidRDefault="00252A4F" w:rsidP="00252A4F">
      <w:pPr>
        <w:rPr>
          <w:lang w:val="en-CA"/>
        </w:rPr>
      </w:pPr>
      <w:r>
        <w:rPr>
          <w:lang w:val="en-CA"/>
        </w:rPr>
        <w:t xml:space="preserve">CRISPR </w:t>
      </w:r>
      <w:r w:rsidR="00245611">
        <w:rPr>
          <w:lang w:val="en-CA"/>
        </w:rPr>
        <w:t xml:space="preserve">small </w:t>
      </w:r>
      <w:r>
        <w:rPr>
          <w:lang w:val="en-CA"/>
        </w:rPr>
        <w:t>KI Mouse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$</w:t>
      </w:r>
      <w:r w:rsidR="007D42A9">
        <w:rPr>
          <w:lang w:val="en-CA"/>
        </w:rPr>
        <w:t>3</w:t>
      </w:r>
      <w:r>
        <w:rPr>
          <w:lang w:val="en-CA"/>
        </w:rPr>
        <w:t>,</w:t>
      </w:r>
      <w:r w:rsidR="007D42A9">
        <w:rPr>
          <w:lang w:val="en-CA"/>
        </w:rPr>
        <w:t>5</w:t>
      </w:r>
      <w:r>
        <w:rPr>
          <w:lang w:val="en-CA"/>
        </w:rPr>
        <w:t>00.00 - $1</w:t>
      </w:r>
      <w:r w:rsidR="00245611">
        <w:rPr>
          <w:lang w:val="en-CA"/>
        </w:rPr>
        <w:t>0</w:t>
      </w:r>
      <w:r>
        <w:rPr>
          <w:lang w:val="en-CA"/>
        </w:rPr>
        <w:t>,000.00</w:t>
      </w:r>
    </w:p>
    <w:p w14:paraId="01D6B04F" w14:textId="77777777" w:rsidR="00252A4F" w:rsidRPr="00252A4F" w:rsidRDefault="00252A4F">
      <w:pPr>
        <w:rPr>
          <w:lang w:val="en-CA"/>
        </w:rPr>
      </w:pPr>
    </w:p>
    <w:sectPr w:rsidR="00252A4F" w:rsidRPr="00252A4F" w:rsidSect="002B090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A24DA" w14:textId="77777777" w:rsidR="00341EA2" w:rsidRDefault="00341EA2" w:rsidP="00357E68">
      <w:r>
        <w:separator/>
      </w:r>
    </w:p>
  </w:endnote>
  <w:endnote w:type="continuationSeparator" w:id="0">
    <w:p w14:paraId="00F414F4" w14:textId="77777777" w:rsidR="00341EA2" w:rsidRDefault="00341EA2" w:rsidP="0035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E1447" w14:textId="77777777" w:rsidR="00341EA2" w:rsidRDefault="00341EA2" w:rsidP="00357E68">
      <w:r>
        <w:separator/>
      </w:r>
    </w:p>
  </w:footnote>
  <w:footnote w:type="continuationSeparator" w:id="0">
    <w:p w14:paraId="1747EC03" w14:textId="77777777" w:rsidR="00341EA2" w:rsidRDefault="00341EA2" w:rsidP="0035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BB31" w14:textId="77777777" w:rsidR="00357E68" w:rsidRPr="00357E68" w:rsidRDefault="00357E68" w:rsidP="00357E68">
    <w:pPr>
      <w:jc w:val="center"/>
      <w:rPr>
        <w:b/>
        <w:sz w:val="32"/>
        <w:szCs w:val="32"/>
        <w:lang w:val="en-CA"/>
      </w:rPr>
    </w:pPr>
    <w:r w:rsidRPr="00357E68">
      <w:rPr>
        <w:b/>
        <w:sz w:val="32"/>
        <w:szCs w:val="32"/>
        <w:lang w:val="en-CA"/>
      </w:rPr>
      <w:t>Price List for Services Offered by the Centre for Genome Engineering</w:t>
    </w:r>
  </w:p>
  <w:p w14:paraId="3517DBEC" w14:textId="77777777" w:rsidR="00357E68" w:rsidRDefault="00357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7B"/>
    <w:rsid w:val="00011F8B"/>
    <w:rsid w:val="000D59A7"/>
    <w:rsid w:val="000F52F8"/>
    <w:rsid w:val="00245611"/>
    <w:rsid w:val="00252A4F"/>
    <w:rsid w:val="002625B1"/>
    <w:rsid w:val="002B0901"/>
    <w:rsid w:val="00341EA2"/>
    <w:rsid w:val="00352941"/>
    <w:rsid w:val="00357E68"/>
    <w:rsid w:val="003F45DE"/>
    <w:rsid w:val="004A3D9D"/>
    <w:rsid w:val="004D7445"/>
    <w:rsid w:val="0052582D"/>
    <w:rsid w:val="005767B6"/>
    <w:rsid w:val="005A0ADF"/>
    <w:rsid w:val="00613190"/>
    <w:rsid w:val="006572C4"/>
    <w:rsid w:val="006A696E"/>
    <w:rsid w:val="006B7E77"/>
    <w:rsid w:val="007D42A9"/>
    <w:rsid w:val="00872C5E"/>
    <w:rsid w:val="009D0A4A"/>
    <w:rsid w:val="009D1FCC"/>
    <w:rsid w:val="00AE1D2D"/>
    <w:rsid w:val="00B2744E"/>
    <w:rsid w:val="00C41D86"/>
    <w:rsid w:val="00C6604E"/>
    <w:rsid w:val="00C76E52"/>
    <w:rsid w:val="00D85537"/>
    <w:rsid w:val="00DD66B0"/>
    <w:rsid w:val="00E2759F"/>
    <w:rsid w:val="00E67D58"/>
    <w:rsid w:val="00E82B7B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74364"/>
  <w14:defaultImageDpi w14:val="32767"/>
  <w15:chartTrackingRefBased/>
  <w15:docId w15:val="{77503C6C-FF05-454B-A2A5-B17CC3DB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68"/>
  </w:style>
  <w:style w:type="paragraph" w:styleId="Footer">
    <w:name w:val="footer"/>
    <w:basedOn w:val="Normal"/>
    <w:link w:val="FooterChar"/>
    <w:uiPriority w:val="99"/>
    <w:unhideWhenUsed/>
    <w:rsid w:val="00357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Fielding</dc:creator>
  <cp:keywords/>
  <dc:description/>
  <cp:lastModifiedBy>Cameron Fielding</cp:lastModifiedBy>
  <cp:revision>2</cp:revision>
  <dcterms:created xsi:type="dcterms:W3CDTF">2023-05-11T13:03:00Z</dcterms:created>
  <dcterms:modified xsi:type="dcterms:W3CDTF">2023-05-11T13:03:00Z</dcterms:modified>
</cp:coreProperties>
</file>