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547B3" w14:textId="77777777" w:rsidR="007A09DD" w:rsidRPr="00831BFC" w:rsidRDefault="007A09DD">
      <w:pPr>
        <w:rPr>
          <w:rFonts w:ascii="Arial" w:hAnsi="Arial" w:cs="Arial"/>
          <w:sz w:val="4"/>
          <w:szCs w:val="4"/>
        </w:rPr>
      </w:pPr>
    </w:p>
    <w:tbl>
      <w:tblPr>
        <w:tblStyle w:val="TableGrid"/>
        <w:tblW w:w="18853" w:type="dxa"/>
        <w:tblInd w:w="-714" w:type="dxa"/>
        <w:tblLook w:val="04A0" w:firstRow="1" w:lastRow="0" w:firstColumn="1" w:lastColumn="0" w:noHBand="0" w:noVBand="1"/>
      </w:tblPr>
      <w:tblGrid>
        <w:gridCol w:w="2302"/>
        <w:gridCol w:w="4786"/>
        <w:gridCol w:w="4069"/>
        <w:gridCol w:w="3815"/>
        <w:gridCol w:w="3881"/>
      </w:tblGrid>
      <w:tr w:rsidR="007A09DD" w:rsidRPr="000C0736" w14:paraId="1E8101BE" w14:textId="77777777" w:rsidTr="00714B7A">
        <w:trPr>
          <w:trHeight w:val="532"/>
        </w:trPr>
        <w:tc>
          <w:tcPr>
            <w:tcW w:w="2302" w:type="dxa"/>
            <w:shd w:val="clear" w:color="auto" w:fill="000000" w:themeFill="text1"/>
            <w:vAlign w:val="center"/>
          </w:tcPr>
          <w:p w14:paraId="400C6AAE" w14:textId="77777777" w:rsidR="007A09DD" w:rsidRPr="000C0736" w:rsidRDefault="007A09DD" w:rsidP="005C5B45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C0736">
              <w:rPr>
                <w:rFonts w:ascii="Arial" w:hAnsi="Arial" w:cs="Arial"/>
                <w:b/>
                <w:sz w:val="22"/>
                <w:szCs w:val="22"/>
              </w:rPr>
              <w:t>Education Criteria</w:t>
            </w:r>
          </w:p>
        </w:tc>
        <w:tc>
          <w:tcPr>
            <w:tcW w:w="4786" w:type="dxa"/>
            <w:shd w:val="clear" w:color="auto" w:fill="000000" w:themeFill="text1"/>
            <w:vAlign w:val="center"/>
          </w:tcPr>
          <w:p w14:paraId="37656815" w14:textId="6477E250" w:rsidR="007A09DD" w:rsidRPr="000C0736" w:rsidRDefault="007A09DD" w:rsidP="005C5B45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C0736">
              <w:rPr>
                <w:rFonts w:ascii="Arial" w:hAnsi="Arial" w:cs="Arial"/>
                <w:b/>
                <w:sz w:val="22"/>
                <w:szCs w:val="22"/>
              </w:rPr>
              <w:t>Outstanding</w:t>
            </w:r>
          </w:p>
        </w:tc>
        <w:tc>
          <w:tcPr>
            <w:tcW w:w="4069" w:type="dxa"/>
            <w:shd w:val="clear" w:color="auto" w:fill="000000" w:themeFill="text1"/>
            <w:vAlign w:val="center"/>
          </w:tcPr>
          <w:p w14:paraId="4856C36C" w14:textId="77777777" w:rsidR="007A09DD" w:rsidRPr="000C0736" w:rsidRDefault="007A09DD" w:rsidP="005C5B45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C0736">
              <w:rPr>
                <w:rFonts w:ascii="Arial" w:hAnsi="Arial" w:cs="Arial"/>
                <w:b/>
                <w:sz w:val="22"/>
                <w:szCs w:val="22"/>
              </w:rPr>
              <w:t>Meets Expectations</w:t>
            </w:r>
          </w:p>
        </w:tc>
        <w:tc>
          <w:tcPr>
            <w:tcW w:w="3815" w:type="dxa"/>
            <w:shd w:val="clear" w:color="auto" w:fill="000000" w:themeFill="text1"/>
            <w:vAlign w:val="center"/>
          </w:tcPr>
          <w:p w14:paraId="4393DF40" w14:textId="77777777" w:rsidR="007A09DD" w:rsidRPr="000C0736" w:rsidRDefault="007A09DD" w:rsidP="005C5B45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C0736">
              <w:rPr>
                <w:rFonts w:ascii="Arial" w:hAnsi="Arial" w:cs="Arial"/>
                <w:b/>
                <w:sz w:val="22"/>
                <w:szCs w:val="22"/>
              </w:rPr>
              <w:t>Below Expectations</w:t>
            </w:r>
          </w:p>
        </w:tc>
        <w:tc>
          <w:tcPr>
            <w:tcW w:w="3881" w:type="dxa"/>
            <w:shd w:val="clear" w:color="auto" w:fill="000000" w:themeFill="text1"/>
            <w:vAlign w:val="center"/>
          </w:tcPr>
          <w:p w14:paraId="1AE86C00" w14:textId="77777777" w:rsidR="007A09DD" w:rsidRPr="000C0736" w:rsidRDefault="007A09DD" w:rsidP="005C5B45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C0736">
              <w:rPr>
                <w:rFonts w:ascii="Arial" w:hAnsi="Arial" w:cs="Arial"/>
                <w:b/>
                <w:sz w:val="22"/>
                <w:szCs w:val="22"/>
              </w:rPr>
              <w:t>Unacceptable</w:t>
            </w:r>
          </w:p>
          <w:p w14:paraId="6183F5FE" w14:textId="03B98E07" w:rsidR="007A09DD" w:rsidRPr="005C5B45" w:rsidRDefault="007A09DD" w:rsidP="005C5B45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C5B45">
              <w:rPr>
                <w:rFonts w:ascii="Arial" w:hAnsi="Arial" w:cs="Arial"/>
                <w:bCs/>
                <w:sz w:val="18"/>
                <w:szCs w:val="18"/>
              </w:rPr>
              <w:t>(</w:t>
            </w:r>
            <w:r w:rsidR="00DE6C8B" w:rsidRPr="005C5B45">
              <w:rPr>
                <w:rFonts w:ascii="Arial" w:hAnsi="Arial" w:cs="Arial"/>
                <w:bCs/>
                <w:sz w:val="18"/>
                <w:szCs w:val="18"/>
              </w:rPr>
              <w:t>Grounds</w:t>
            </w:r>
            <w:r w:rsidRPr="005C5B45">
              <w:rPr>
                <w:rFonts w:ascii="Arial" w:hAnsi="Arial" w:cs="Arial"/>
                <w:bCs/>
                <w:sz w:val="18"/>
                <w:szCs w:val="18"/>
              </w:rPr>
              <w:t xml:space="preserve"> for no new contract within AMHSP)</w:t>
            </w:r>
          </w:p>
        </w:tc>
      </w:tr>
      <w:tr w:rsidR="007A09DD" w:rsidRPr="000C0736" w14:paraId="59FD3CB9" w14:textId="77777777" w:rsidTr="00714B7A">
        <w:trPr>
          <w:trHeight w:val="578"/>
        </w:trPr>
        <w:tc>
          <w:tcPr>
            <w:tcW w:w="2302" w:type="dxa"/>
            <w:shd w:val="clear" w:color="auto" w:fill="F2F2F2" w:themeFill="background1" w:themeFillShade="F2"/>
          </w:tcPr>
          <w:p w14:paraId="562CA226" w14:textId="77777777" w:rsidR="007A09DD" w:rsidRPr="000C0736" w:rsidRDefault="007A09DD" w:rsidP="00B636FC">
            <w:pPr>
              <w:pStyle w:val="ListParagraph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 w:rsidRPr="000C0736">
              <w:rPr>
                <w:rFonts w:ascii="Arial" w:hAnsi="Arial" w:cs="Arial"/>
                <w:b/>
                <w:sz w:val="22"/>
                <w:szCs w:val="22"/>
              </w:rPr>
              <w:t>ISA commitment</w:t>
            </w:r>
          </w:p>
        </w:tc>
        <w:tc>
          <w:tcPr>
            <w:tcW w:w="4786" w:type="dxa"/>
          </w:tcPr>
          <w:p w14:paraId="09557AA1" w14:textId="77777777" w:rsidR="007A09DD" w:rsidRPr="000C0736" w:rsidRDefault="007A09DD" w:rsidP="00B636FC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0C0736">
              <w:rPr>
                <w:rFonts w:ascii="Arial" w:hAnsi="Arial" w:cs="Arial"/>
                <w:sz w:val="22"/>
                <w:szCs w:val="22"/>
              </w:rPr>
              <w:t xml:space="preserve">Contribution exceeds contractual obligation </w:t>
            </w:r>
          </w:p>
        </w:tc>
        <w:tc>
          <w:tcPr>
            <w:tcW w:w="4069" w:type="dxa"/>
          </w:tcPr>
          <w:p w14:paraId="2F4E1867" w14:textId="77777777" w:rsidR="007A09DD" w:rsidRPr="000C0736" w:rsidRDefault="007A09DD" w:rsidP="00B636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736">
              <w:rPr>
                <w:rFonts w:ascii="Arial" w:hAnsi="Arial" w:cs="Arial"/>
                <w:color w:val="000000"/>
                <w:sz w:val="22"/>
                <w:szCs w:val="22"/>
              </w:rPr>
              <w:t xml:space="preserve">Fulfills contractual obligation  </w:t>
            </w:r>
          </w:p>
        </w:tc>
        <w:tc>
          <w:tcPr>
            <w:tcW w:w="3815" w:type="dxa"/>
          </w:tcPr>
          <w:p w14:paraId="620AFDCF" w14:textId="77777777" w:rsidR="007A09DD" w:rsidRPr="000C0736" w:rsidRDefault="007A09DD" w:rsidP="00B636FC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0C0736">
              <w:rPr>
                <w:rFonts w:ascii="Arial" w:hAnsi="Arial" w:cs="Arial"/>
                <w:sz w:val="22"/>
                <w:szCs w:val="22"/>
              </w:rPr>
              <w:t xml:space="preserve">Approaches but does not fulfill contractual obligation  </w:t>
            </w:r>
          </w:p>
        </w:tc>
        <w:tc>
          <w:tcPr>
            <w:tcW w:w="3881" w:type="dxa"/>
          </w:tcPr>
          <w:p w14:paraId="5AB7D899" w14:textId="77777777" w:rsidR="007A09DD" w:rsidRPr="000C0736" w:rsidRDefault="007A09DD" w:rsidP="00B636FC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0C0736">
              <w:rPr>
                <w:rFonts w:ascii="Arial" w:hAnsi="Arial" w:cs="Arial"/>
                <w:sz w:val="22"/>
                <w:szCs w:val="22"/>
              </w:rPr>
              <w:t>Major deficits in fulfilling contractual obligations</w:t>
            </w:r>
          </w:p>
        </w:tc>
      </w:tr>
      <w:tr w:rsidR="007A09DD" w:rsidRPr="000C0736" w14:paraId="366CB8EC" w14:textId="77777777" w:rsidTr="00714B7A">
        <w:trPr>
          <w:trHeight w:val="1272"/>
        </w:trPr>
        <w:tc>
          <w:tcPr>
            <w:tcW w:w="2302" w:type="dxa"/>
            <w:shd w:val="clear" w:color="auto" w:fill="F2F2F2" w:themeFill="background1" w:themeFillShade="F2"/>
          </w:tcPr>
          <w:p w14:paraId="630F688F" w14:textId="77777777" w:rsidR="007A09DD" w:rsidRPr="000C0736" w:rsidRDefault="007A09DD" w:rsidP="00B636FC">
            <w:pPr>
              <w:pStyle w:val="ListParagraph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 w:rsidRPr="000C0736">
              <w:rPr>
                <w:rFonts w:ascii="Arial" w:hAnsi="Arial" w:cs="Arial"/>
                <w:b/>
                <w:sz w:val="22"/>
                <w:szCs w:val="22"/>
              </w:rPr>
              <w:t>Teaching excellence</w:t>
            </w:r>
          </w:p>
        </w:tc>
        <w:tc>
          <w:tcPr>
            <w:tcW w:w="4786" w:type="dxa"/>
          </w:tcPr>
          <w:p w14:paraId="612B309B" w14:textId="77777777" w:rsidR="007A09DD" w:rsidRPr="000C0736" w:rsidRDefault="007A09DD" w:rsidP="00B636FC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0C0736">
              <w:rPr>
                <w:rFonts w:ascii="Arial" w:hAnsi="Arial" w:cs="Arial"/>
                <w:sz w:val="22"/>
                <w:szCs w:val="22"/>
              </w:rPr>
              <w:t xml:space="preserve">Consistently excellent teaching ratings </w:t>
            </w:r>
          </w:p>
          <w:p w14:paraId="50F49169" w14:textId="77777777" w:rsidR="007A09DD" w:rsidRPr="000C0736" w:rsidRDefault="007A09DD" w:rsidP="00B636FC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0C0736">
              <w:rPr>
                <w:rFonts w:ascii="Arial" w:hAnsi="Arial" w:cs="Arial"/>
                <w:sz w:val="22"/>
                <w:szCs w:val="22"/>
              </w:rPr>
              <w:t>Teaching awards, Assoc. Deans Letter of Excellence</w:t>
            </w:r>
          </w:p>
        </w:tc>
        <w:tc>
          <w:tcPr>
            <w:tcW w:w="4069" w:type="dxa"/>
          </w:tcPr>
          <w:p w14:paraId="517B4096" w14:textId="77777777" w:rsidR="007A09DD" w:rsidRPr="000C0736" w:rsidRDefault="007A09DD" w:rsidP="00B636FC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0C0736">
              <w:rPr>
                <w:rFonts w:ascii="Arial" w:hAnsi="Arial" w:cs="Arial"/>
                <w:sz w:val="22"/>
                <w:szCs w:val="22"/>
              </w:rPr>
              <w:t xml:space="preserve">Acceptable teaching ratings (level to be determined) </w:t>
            </w:r>
          </w:p>
          <w:p w14:paraId="0069935D" w14:textId="77777777" w:rsidR="007A09DD" w:rsidRPr="000C0736" w:rsidRDefault="007A09DD" w:rsidP="00B636FC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15" w:type="dxa"/>
          </w:tcPr>
          <w:p w14:paraId="6D46F43B" w14:textId="77777777" w:rsidR="007A09DD" w:rsidRPr="000C0736" w:rsidRDefault="007A09DD" w:rsidP="00B636FC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0C0736">
              <w:rPr>
                <w:rFonts w:ascii="Arial" w:hAnsi="Arial" w:cs="Arial"/>
                <w:sz w:val="22"/>
                <w:szCs w:val="22"/>
              </w:rPr>
              <w:t>Teaching ratings in the bottom 10% of the department</w:t>
            </w:r>
          </w:p>
        </w:tc>
        <w:tc>
          <w:tcPr>
            <w:tcW w:w="3881" w:type="dxa"/>
          </w:tcPr>
          <w:p w14:paraId="56146409" w14:textId="56BB2499" w:rsidR="007A09DD" w:rsidRPr="000C0736" w:rsidRDefault="007A09DD" w:rsidP="00B636FC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0C0736">
              <w:rPr>
                <w:rFonts w:ascii="Arial" w:hAnsi="Arial" w:cs="Arial"/>
                <w:sz w:val="22"/>
                <w:szCs w:val="22"/>
              </w:rPr>
              <w:t>Teaching Ratings unacceptable (&lt;3, 2 SD below</w:t>
            </w:r>
            <w:r w:rsidR="005C5B45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674E8502" w14:textId="77777777" w:rsidR="007A09DD" w:rsidRPr="000C0736" w:rsidRDefault="007A09DD" w:rsidP="00B636FC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4A519277" w14:textId="77777777" w:rsidR="007A09DD" w:rsidRPr="000C0736" w:rsidRDefault="007A09DD" w:rsidP="00B636FC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0C0736">
              <w:rPr>
                <w:rFonts w:ascii="Arial" w:hAnsi="Arial" w:cs="Arial"/>
                <w:sz w:val="22"/>
                <w:szCs w:val="22"/>
              </w:rPr>
              <w:t>Substantiated professionalism issues</w:t>
            </w:r>
          </w:p>
        </w:tc>
      </w:tr>
      <w:tr w:rsidR="007A09DD" w:rsidRPr="000C0736" w14:paraId="5B003AB1" w14:textId="77777777" w:rsidTr="00714B7A">
        <w:trPr>
          <w:trHeight w:val="1435"/>
        </w:trPr>
        <w:tc>
          <w:tcPr>
            <w:tcW w:w="2302" w:type="dxa"/>
            <w:shd w:val="clear" w:color="auto" w:fill="F2F2F2" w:themeFill="background1" w:themeFillShade="F2"/>
          </w:tcPr>
          <w:p w14:paraId="03FEF979" w14:textId="77777777" w:rsidR="007A09DD" w:rsidRPr="000C0736" w:rsidRDefault="007A09DD" w:rsidP="00B636FC">
            <w:pPr>
              <w:pStyle w:val="ListParagraph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 w:rsidRPr="000C0736">
              <w:rPr>
                <w:rFonts w:ascii="Arial" w:hAnsi="Arial" w:cs="Arial"/>
                <w:b/>
                <w:sz w:val="22"/>
                <w:szCs w:val="22"/>
              </w:rPr>
              <w:t xml:space="preserve">Evaluation </w:t>
            </w:r>
          </w:p>
        </w:tc>
        <w:tc>
          <w:tcPr>
            <w:tcW w:w="4786" w:type="dxa"/>
          </w:tcPr>
          <w:p w14:paraId="67B55239" w14:textId="33A58F76" w:rsidR="007A09DD" w:rsidRPr="000C0736" w:rsidRDefault="007A09DD" w:rsidP="00B636FC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0C0736">
              <w:rPr>
                <w:rFonts w:ascii="Arial" w:hAnsi="Arial" w:cs="Arial"/>
                <w:sz w:val="22"/>
                <w:szCs w:val="22"/>
              </w:rPr>
              <w:t xml:space="preserve">Consistently completes documentation associated with clinical supervision of trainees in a timely manner </w:t>
            </w:r>
            <w:r w:rsidRPr="000C0736">
              <w:rPr>
                <w:rFonts w:ascii="Arial" w:hAnsi="Arial" w:cs="Arial"/>
                <w:b/>
                <w:sz w:val="22"/>
                <w:szCs w:val="22"/>
                <w:u w:val="single"/>
              </w:rPr>
              <w:t>AND</w:t>
            </w:r>
            <w:r w:rsidRPr="000C0736">
              <w:rPr>
                <w:rFonts w:ascii="Arial" w:hAnsi="Arial" w:cs="Arial"/>
                <w:sz w:val="22"/>
                <w:szCs w:val="22"/>
              </w:rPr>
              <w:t xml:space="preserve"> develops or participates in formal evaluation activities such as OSCE, written exam (Category 2), </w:t>
            </w:r>
            <w:proofErr w:type="spellStart"/>
            <w:r w:rsidRPr="000C0736">
              <w:rPr>
                <w:rFonts w:ascii="Arial" w:hAnsi="Arial" w:cs="Arial"/>
                <w:sz w:val="22"/>
                <w:szCs w:val="22"/>
              </w:rPr>
              <w:t>CaRM</w:t>
            </w:r>
            <w:r w:rsidR="005C5B45">
              <w:rPr>
                <w:rFonts w:ascii="Arial" w:hAnsi="Arial" w:cs="Arial"/>
                <w:sz w:val="22"/>
                <w:szCs w:val="22"/>
              </w:rPr>
              <w:t>S</w:t>
            </w:r>
            <w:proofErr w:type="spellEnd"/>
          </w:p>
        </w:tc>
        <w:tc>
          <w:tcPr>
            <w:tcW w:w="4069" w:type="dxa"/>
          </w:tcPr>
          <w:p w14:paraId="3220488C" w14:textId="77777777" w:rsidR="007A09DD" w:rsidRPr="000C0736" w:rsidRDefault="007A09DD" w:rsidP="00B636FC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0C0736">
              <w:rPr>
                <w:rFonts w:ascii="Arial" w:hAnsi="Arial" w:cs="Arial"/>
                <w:sz w:val="22"/>
                <w:szCs w:val="22"/>
              </w:rPr>
              <w:t xml:space="preserve">Consistently completes documentation associated with clinical supervision of trainees in a timely manner </w:t>
            </w:r>
          </w:p>
        </w:tc>
        <w:tc>
          <w:tcPr>
            <w:tcW w:w="3815" w:type="dxa"/>
          </w:tcPr>
          <w:p w14:paraId="1B8BF5A8" w14:textId="77777777" w:rsidR="007A09DD" w:rsidRPr="000C0736" w:rsidRDefault="007A09DD" w:rsidP="00B636FC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0C0736">
              <w:rPr>
                <w:rFonts w:ascii="Arial" w:hAnsi="Arial" w:cs="Arial"/>
                <w:sz w:val="22"/>
                <w:szCs w:val="22"/>
              </w:rPr>
              <w:t xml:space="preserve">Inconsistently completes documentation associated with clinical supervision of trainees in a timely manner </w:t>
            </w:r>
          </w:p>
        </w:tc>
        <w:tc>
          <w:tcPr>
            <w:tcW w:w="3881" w:type="dxa"/>
          </w:tcPr>
          <w:p w14:paraId="635BFCDB" w14:textId="2139C7D3" w:rsidR="007A09DD" w:rsidRPr="000C0736" w:rsidRDefault="007A09DD" w:rsidP="00B636FC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0C0736">
              <w:rPr>
                <w:rFonts w:ascii="Arial" w:hAnsi="Arial" w:cs="Arial"/>
                <w:sz w:val="22"/>
                <w:szCs w:val="22"/>
              </w:rPr>
              <w:t xml:space="preserve">Does </w:t>
            </w:r>
            <w:r w:rsidR="005C5B45" w:rsidRPr="000C0736">
              <w:rPr>
                <w:rFonts w:ascii="Arial" w:hAnsi="Arial" w:cs="Arial"/>
                <w:sz w:val="22"/>
                <w:szCs w:val="22"/>
              </w:rPr>
              <w:t>not complete</w:t>
            </w:r>
            <w:r w:rsidRPr="000C0736">
              <w:rPr>
                <w:rFonts w:ascii="Arial" w:hAnsi="Arial" w:cs="Arial"/>
                <w:sz w:val="22"/>
                <w:szCs w:val="22"/>
              </w:rPr>
              <w:t xml:space="preserve"> documentation associated with clinical supervision of trainees in a timely manner </w:t>
            </w:r>
          </w:p>
        </w:tc>
      </w:tr>
      <w:tr w:rsidR="007A09DD" w:rsidRPr="000C0736" w14:paraId="24592AAE" w14:textId="77777777" w:rsidTr="00714B7A">
        <w:trPr>
          <w:trHeight w:val="856"/>
        </w:trPr>
        <w:tc>
          <w:tcPr>
            <w:tcW w:w="2302" w:type="dxa"/>
            <w:shd w:val="clear" w:color="auto" w:fill="F2F2F2" w:themeFill="background1" w:themeFillShade="F2"/>
          </w:tcPr>
          <w:p w14:paraId="32D8900A" w14:textId="3D15DC96" w:rsidR="007A09DD" w:rsidRPr="000C0736" w:rsidRDefault="007A09DD" w:rsidP="00B636FC">
            <w:pPr>
              <w:pStyle w:val="ListParagraph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 w:rsidRPr="000C0736">
              <w:rPr>
                <w:rFonts w:ascii="Arial" w:hAnsi="Arial" w:cs="Arial"/>
                <w:b/>
                <w:sz w:val="22"/>
                <w:szCs w:val="22"/>
              </w:rPr>
              <w:t xml:space="preserve">Innovation in </w:t>
            </w:r>
            <w:r w:rsidR="005C5B45"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Pr="000C0736">
              <w:rPr>
                <w:rFonts w:ascii="Arial" w:hAnsi="Arial" w:cs="Arial"/>
                <w:b/>
                <w:sz w:val="22"/>
                <w:szCs w:val="22"/>
              </w:rPr>
              <w:t xml:space="preserve">ducation and </w:t>
            </w:r>
            <w:r w:rsidR="005C5B45">
              <w:rPr>
                <w:rFonts w:ascii="Arial" w:hAnsi="Arial" w:cs="Arial"/>
                <w:b/>
                <w:sz w:val="22"/>
                <w:szCs w:val="22"/>
              </w:rPr>
              <w:t>t</w:t>
            </w:r>
            <w:r w:rsidRPr="000C0736">
              <w:rPr>
                <w:rFonts w:ascii="Arial" w:hAnsi="Arial" w:cs="Arial"/>
                <w:b/>
                <w:sz w:val="22"/>
                <w:szCs w:val="22"/>
              </w:rPr>
              <w:t xml:space="preserve">eaching  </w:t>
            </w:r>
          </w:p>
        </w:tc>
        <w:tc>
          <w:tcPr>
            <w:tcW w:w="4786" w:type="dxa"/>
          </w:tcPr>
          <w:p w14:paraId="391A8D26" w14:textId="77777777" w:rsidR="007A09DD" w:rsidRPr="000C0736" w:rsidRDefault="007A09DD" w:rsidP="00B636FC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0C0736">
              <w:rPr>
                <w:rFonts w:ascii="Arial" w:hAnsi="Arial" w:cs="Arial"/>
                <w:sz w:val="22"/>
                <w:szCs w:val="22"/>
              </w:rPr>
              <w:t>Develops and disseminates innovative teaching approaches</w:t>
            </w:r>
          </w:p>
          <w:p w14:paraId="4AA5C984" w14:textId="77777777" w:rsidR="007A09DD" w:rsidRPr="000C0736" w:rsidRDefault="007A09DD" w:rsidP="00B636FC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69" w:type="dxa"/>
          </w:tcPr>
          <w:p w14:paraId="55309735" w14:textId="77777777" w:rsidR="007A09DD" w:rsidRPr="000C0736" w:rsidRDefault="007A09DD" w:rsidP="00B636FC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0C0736">
              <w:rPr>
                <w:rFonts w:ascii="Arial" w:hAnsi="Arial" w:cs="Arial"/>
                <w:sz w:val="22"/>
                <w:szCs w:val="22"/>
              </w:rPr>
              <w:t>Readily adopts new educational approaches</w:t>
            </w:r>
          </w:p>
          <w:p w14:paraId="4425A651" w14:textId="77777777" w:rsidR="007A09DD" w:rsidRPr="000C0736" w:rsidRDefault="007A09DD" w:rsidP="00B636FC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15" w:type="dxa"/>
          </w:tcPr>
          <w:p w14:paraId="736A5800" w14:textId="77777777" w:rsidR="007A09DD" w:rsidRPr="000C0736" w:rsidRDefault="007A09DD" w:rsidP="00B636FC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0C0736">
              <w:rPr>
                <w:rFonts w:ascii="Arial" w:hAnsi="Arial" w:cs="Arial"/>
                <w:sz w:val="22"/>
                <w:szCs w:val="22"/>
              </w:rPr>
              <w:t>Needs encouragement or lags in participation and adopting new approaches</w:t>
            </w:r>
          </w:p>
        </w:tc>
        <w:tc>
          <w:tcPr>
            <w:tcW w:w="3881" w:type="dxa"/>
          </w:tcPr>
          <w:p w14:paraId="51BEEB64" w14:textId="77777777" w:rsidR="007A09DD" w:rsidRPr="000C0736" w:rsidRDefault="007A09DD" w:rsidP="00B636FC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  <w:highlight w:val="green"/>
              </w:rPr>
            </w:pPr>
            <w:r w:rsidRPr="000C0736">
              <w:rPr>
                <w:rFonts w:ascii="Arial" w:hAnsi="Arial" w:cs="Arial"/>
                <w:sz w:val="22"/>
                <w:szCs w:val="22"/>
              </w:rPr>
              <w:t>Does not participate in adopting new approaches despite direction from Department or Section Head</w:t>
            </w:r>
          </w:p>
        </w:tc>
      </w:tr>
      <w:tr w:rsidR="007A09DD" w:rsidRPr="000C0736" w14:paraId="48973DC6" w14:textId="77777777" w:rsidTr="00714B7A">
        <w:trPr>
          <w:trHeight w:val="1158"/>
        </w:trPr>
        <w:tc>
          <w:tcPr>
            <w:tcW w:w="2302" w:type="dxa"/>
            <w:shd w:val="clear" w:color="auto" w:fill="F2F2F2" w:themeFill="background1" w:themeFillShade="F2"/>
          </w:tcPr>
          <w:p w14:paraId="0BC71667" w14:textId="70988A18" w:rsidR="007A09DD" w:rsidRPr="000C0736" w:rsidRDefault="007A09DD" w:rsidP="00B636FC">
            <w:pPr>
              <w:pStyle w:val="ListParagraph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 w:rsidRPr="000C0736">
              <w:rPr>
                <w:rFonts w:ascii="Arial" w:hAnsi="Arial" w:cs="Arial"/>
                <w:b/>
                <w:sz w:val="22"/>
                <w:szCs w:val="22"/>
              </w:rPr>
              <w:t xml:space="preserve">Program </w:t>
            </w:r>
            <w:r w:rsidR="005C5B45">
              <w:rPr>
                <w:rFonts w:ascii="Arial" w:hAnsi="Arial" w:cs="Arial"/>
                <w:b/>
                <w:sz w:val="22"/>
                <w:szCs w:val="22"/>
              </w:rPr>
              <w:t>p</w:t>
            </w:r>
            <w:r w:rsidRPr="000C0736">
              <w:rPr>
                <w:rFonts w:ascii="Arial" w:hAnsi="Arial" w:cs="Arial"/>
                <w:b/>
                <w:sz w:val="22"/>
                <w:szCs w:val="22"/>
              </w:rPr>
              <w:t xml:space="preserve">articipation  </w:t>
            </w:r>
          </w:p>
        </w:tc>
        <w:tc>
          <w:tcPr>
            <w:tcW w:w="4786" w:type="dxa"/>
          </w:tcPr>
          <w:p w14:paraId="6FB321F1" w14:textId="77777777" w:rsidR="007A09DD" w:rsidRPr="000C0736" w:rsidRDefault="007A09DD" w:rsidP="00B636FC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0C0736">
              <w:rPr>
                <w:rFonts w:ascii="Arial" w:hAnsi="Arial" w:cs="Arial"/>
                <w:sz w:val="22"/>
                <w:szCs w:val="22"/>
              </w:rPr>
              <w:t>Takes a leadership role in program development and/or assessment</w:t>
            </w:r>
          </w:p>
        </w:tc>
        <w:tc>
          <w:tcPr>
            <w:tcW w:w="4069" w:type="dxa"/>
          </w:tcPr>
          <w:p w14:paraId="462A010D" w14:textId="77777777" w:rsidR="007A09DD" w:rsidRPr="000C0736" w:rsidRDefault="007A09DD" w:rsidP="00B636FC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0C0736">
              <w:rPr>
                <w:rFonts w:ascii="Arial" w:hAnsi="Arial" w:cs="Arial"/>
                <w:sz w:val="22"/>
                <w:szCs w:val="22"/>
              </w:rPr>
              <w:t>Consistently fulfills the roles as assigned within the ISA</w:t>
            </w:r>
          </w:p>
        </w:tc>
        <w:tc>
          <w:tcPr>
            <w:tcW w:w="3815" w:type="dxa"/>
          </w:tcPr>
          <w:p w14:paraId="54773C25" w14:textId="77777777" w:rsidR="007A09DD" w:rsidRPr="000C0736" w:rsidRDefault="007A09DD" w:rsidP="00B636FC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0C0736">
              <w:rPr>
                <w:rFonts w:ascii="Arial" w:hAnsi="Arial" w:cs="Arial"/>
                <w:sz w:val="22"/>
                <w:szCs w:val="22"/>
              </w:rPr>
              <w:t>Needs encouragement to fulfill roles assigned, irregularly attends meetings</w:t>
            </w:r>
          </w:p>
        </w:tc>
        <w:tc>
          <w:tcPr>
            <w:tcW w:w="3881" w:type="dxa"/>
          </w:tcPr>
          <w:p w14:paraId="7D4B2AE8" w14:textId="77777777" w:rsidR="007A09DD" w:rsidRPr="000C0736" w:rsidRDefault="007A09DD" w:rsidP="00B636FC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0C0736">
              <w:rPr>
                <w:rFonts w:ascii="Arial" w:hAnsi="Arial" w:cs="Arial"/>
                <w:sz w:val="22"/>
                <w:szCs w:val="22"/>
              </w:rPr>
              <w:t>Does not complete or has unreliable performance in roles assigned</w:t>
            </w:r>
          </w:p>
          <w:p w14:paraId="47BA13D2" w14:textId="71C1114F" w:rsidR="007A09DD" w:rsidRPr="000C0736" w:rsidRDefault="007A09DD" w:rsidP="00B636FC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0C0736">
              <w:rPr>
                <w:rFonts w:ascii="Arial" w:hAnsi="Arial" w:cs="Arial"/>
                <w:sz w:val="22"/>
                <w:szCs w:val="22"/>
              </w:rPr>
              <w:t xml:space="preserve">Does </w:t>
            </w:r>
            <w:r w:rsidR="005C5B45" w:rsidRPr="000C0736">
              <w:rPr>
                <w:rFonts w:ascii="Arial" w:hAnsi="Arial" w:cs="Arial"/>
                <w:sz w:val="22"/>
                <w:szCs w:val="22"/>
              </w:rPr>
              <w:t>not complete</w:t>
            </w:r>
            <w:r w:rsidRPr="000C0736">
              <w:rPr>
                <w:rFonts w:ascii="Arial" w:hAnsi="Arial" w:cs="Arial"/>
                <w:sz w:val="22"/>
                <w:szCs w:val="22"/>
              </w:rPr>
              <w:t xml:space="preserve"> roles as assigned in the ISA </w:t>
            </w:r>
          </w:p>
        </w:tc>
      </w:tr>
      <w:tr w:rsidR="007A09DD" w:rsidRPr="000C0736" w14:paraId="5BC0B023" w14:textId="77777777" w:rsidTr="00714B7A">
        <w:trPr>
          <w:trHeight w:val="981"/>
        </w:trPr>
        <w:tc>
          <w:tcPr>
            <w:tcW w:w="2302" w:type="dxa"/>
            <w:shd w:val="clear" w:color="auto" w:fill="F2F2F2" w:themeFill="background1" w:themeFillShade="F2"/>
          </w:tcPr>
          <w:p w14:paraId="6D29B0A4" w14:textId="61AD2A12" w:rsidR="007A09DD" w:rsidRPr="000C0736" w:rsidRDefault="007A09DD" w:rsidP="00B636FC">
            <w:pPr>
              <w:pStyle w:val="ListParagraph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 w:rsidRPr="000C0736">
              <w:rPr>
                <w:rFonts w:ascii="Arial" w:hAnsi="Arial" w:cs="Arial"/>
                <w:b/>
                <w:sz w:val="22"/>
                <w:szCs w:val="22"/>
              </w:rPr>
              <w:t xml:space="preserve">Faculty </w:t>
            </w:r>
            <w:r w:rsidR="005C5B45">
              <w:rPr>
                <w:rFonts w:ascii="Arial" w:hAnsi="Arial" w:cs="Arial"/>
                <w:b/>
                <w:sz w:val="22"/>
                <w:szCs w:val="22"/>
              </w:rPr>
              <w:t>d</w:t>
            </w:r>
            <w:r w:rsidRPr="000C0736">
              <w:rPr>
                <w:rFonts w:ascii="Arial" w:hAnsi="Arial" w:cs="Arial"/>
                <w:b/>
                <w:sz w:val="22"/>
                <w:szCs w:val="22"/>
              </w:rPr>
              <w:t xml:space="preserve">evelopment </w:t>
            </w:r>
          </w:p>
        </w:tc>
        <w:tc>
          <w:tcPr>
            <w:tcW w:w="4786" w:type="dxa"/>
          </w:tcPr>
          <w:p w14:paraId="736A6A01" w14:textId="7D48C2BC" w:rsidR="007A09DD" w:rsidRPr="000C0736" w:rsidRDefault="007A09DD" w:rsidP="00B636FC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0C0736">
              <w:rPr>
                <w:rFonts w:ascii="Arial" w:hAnsi="Arial" w:cs="Arial"/>
                <w:sz w:val="22"/>
                <w:szCs w:val="22"/>
              </w:rPr>
              <w:t>Commitment to improve teaching and/or leadership skills (</w:t>
            </w:r>
            <w:r w:rsidR="005C5B45" w:rsidRPr="000C0736">
              <w:rPr>
                <w:rFonts w:ascii="Arial" w:hAnsi="Arial" w:cs="Arial"/>
                <w:sz w:val="22"/>
                <w:szCs w:val="22"/>
              </w:rPr>
              <w:t>e.g.,</w:t>
            </w:r>
            <w:r w:rsidRPr="000C0736">
              <w:rPr>
                <w:rFonts w:ascii="Arial" w:hAnsi="Arial" w:cs="Arial"/>
                <w:sz w:val="22"/>
                <w:szCs w:val="22"/>
              </w:rPr>
              <w:t xml:space="preserve"> documented peer observation, attends workshops, seminars) </w:t>
            </w:r>
          </w:p>
        </w:tc>
        <w:tc>
          <w:tcPr>
            <w:tcW w:w="4069" w:type="dxa"/>
          </w:tcPr>
          <w:p w14:paraId="54718DE4" w14:textId="77777777" w:rsidR="007A09DD" w:rsidRPr="000C0736" w:rsidRDefault="007A09DD" w:rsidP="00B636FC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0C0736">
              <w:rPr>
                <w:rFonts w:ascii="Arial" w:hAnsi="Arial" w:cs="Arial"/>
                <w:sz w:val="22"/>
                <w:szCs w:val="22"/>
              </w:rPr>
              <w:t xml:space="preserve">Assures teaching skills are up to date </w:t>
            </w:r>
          </w:p>
        </w:tc>
        <w:tc>
          <w:tcPr>
            <w:tcW w:w="3815" w:type="dxa"/>
          </w:tcPr>
          <w:p w14:paraId="235D4277" w14:textId="77777777" w:rsidR="007A09DD" w:rsidRPr="000C0736" w:rsidRDefault="007A09DD" w:rsidP="00B636FC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0C0736">
              <w:rPr>
                <w:rFonts w:ascii="Arial" w:hAnsi="Arial" w:cs="Arial"/>
                <w:sz w:val="22"/>
                <w:szCs w:val="22"/>
              </w:rPr>
              <w:t>Lags in participation and adopting new approaches</w:t>
            </w:r>
          </w:p>
        </w:tc>
        <w:tc>
          <w:tcPr>
            <w:tcW w:w="3881" w:type="dxa"/>
          </w:tcPr>
          <w:p w14:paraId="4BCB9284" w14:textId="77777777" w:rsidR="007A09DD" w:rsidRPr="000C0736" w:rsidRDefault="007A09DD" w:rsidP="00B636FC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0C0736">
              <w:rPr>
                <w:rFonts w:ascii="Arial" w:hAnsi="Arial" w:cs="Arial"/>
                <w:sz w:val="22"/>
                <w:szCs w:val="22"/>
              </w:rPr>
              <w:t xml:space="preserve">Does not act on feedback or participate in faculty development suggested for improvement  </w:t>
            </w:r>
          </w:p>
        </w:tc>
      </w:tr>
      <w:tr w:rsidR="007A09DD" w:rsidRPr="000C0736" w14:paraId="14635F1C" w14:textId="77777777" w:rsidTr="00714B7A">
        <w:trPr>
          <w:trHeight w:val="914"/>
        </w:trPr>
        <w:tc>
          <w:tcPr>
            <w:tcW w:w="2302" w:type="dxa"/>
            <w:shd w:val="clear" w:color="auto" w:fill="F2F2F2" w:themeFill="background1" w:themeFillShade="F2"/>
          </w:tcPr>
          <w:p w14:paraId="0A3214EC" w14:textId="77777777" w:rsidR="007A09DD" w:rsidRPr="000C0736" w:rsidRDefault="007A09DD" w:rsidP="00B636FC">
            <w:pPr>
              <w:pStyle w:val="ListParagraph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 w:rsidRPr="000C0736">
              <w:rPr>
                <w:rFonts w:ascii="Arial" w:hAnsi="Arial" w:cs="Arial"/>
                <w:b/>
                <w:sz w:val="22"/>
                <w:szCs w:val="22"/>
              </w:rPr>
              <w:t>Participation in activities outside of direct teaching</w:t>
            </w:r>
          </w:p>
        </w:tc>
        <w:tc>
          <w:tcPr>
            <w:tcW w:w="4786" w:type="dxa"/>
          </w:tcPr>
          <w:p w14:paraId="3E594BEB" w14:textId="77777777" w:rsidR="007A09DD" w:rsidRPr="000C0736" w:rsidRDefault="007A09DD" w:rsidP="00B636FC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0C0736">
              <w:rPr>
                <w:rFonts w:ascii="Arial" w:hAnsi="Arial" w:cs="Arial"/>
                <w:sz w:val="22"/>
                <w:szCs w:val="22"/>
              </w:rPr>
              <w:t xml:space="preserve">Activities in all 3 or 4 categories </w:t>
            </w:r>
          </w:p>
        </w:tc>
        <w:tc>
          <w:tcPr>
            <w:tcW w:w="4069" w:type="dxa"/>
          </w:tcPr>
          <w:p w14:paraId="02C25A54" w14:textId="29C6A191" w:rsidR="007A09DD" w:rsidRPr="000C0736" w:rsidRDefault="007A09DD" w:rsidP="00B636FC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0C0736">
              <w:rPr>
                <w:rFonts w:ascii="Arial" w:hAnsi="Arial" w:cs="Arial"/>
                <w:sz w:val="22"/>
                <w:szCs w:val="22"/>
              </w:rPr>
              <w:t xml:space="preserve">Activities </w:t>
            </w:r>
            <w:r w:rsidR="005C5B45" w:rsidRPr="000C0736">
              <w:rPr>
                <w:rFonts w:ascii="Arial" w:hAnsi="Arial" w:cs="Arial"/>
                <w:sz w:val="22"/>
                <w:szCs w:val="22"/>
              </w:rPr>
              <w:t>in 2</w:t>
            </w:r>
            <w:r w:rsidRPr="000C0736">
              <w:rPr>
                <w:rFonts w:ascii="Arial" w:hAnsi="Arial" w:cs="Arial"/>
                <w:sz w:val="22"/>
                <w:szCs w:val="22"/>
              </w:rPr>
              <w:t xml:space="preserve"> categories</w:t>
            </w:r>
          </w:p>
        </w:tc>
        <w:tc>
          <w:tcPr>
            <w:tcW w:w="3815" w:type="dxa"/>
          </w:tcPr>
          <w:p w14:paraId="751007D4" w14:textId="77777777" w:rsidR="007A09DD" w:rsidRPr="000C0736" w:rsidRDefault="007A09DD" w:rsidP="00B636FC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0C0736">
              <w:rPr>
                <w:rFonts w:ascii="Arial" w:hAnsi="Arial" w:cs="Arial"/>
                <w:sz w:val="22"/>
                <w:szCs w:val="22"/>
              </w:rPr>
              <w:t>Only activity in Category 1</w:t>
            </w:r>
          </w:p>
        </w:tc>
        <w:tc>
          <w:tcPr>
            <w:tcW w:w="3881" w:type="dxa"/>
          </w:tcPr>
          <w:p w14:paraId="03093C85" w14:textId="77777777" w:rsidR="007A09DD" w:rsidRPr="000C0736" w:rsidRDefault="007A09DD" w:rsidP="00B636FC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0C0736">
              <w:rPr>
                <w:rFonts w:ascii="Arial" w:hAnsi="Arial" w:cs="Arial"/>
                <w:sz w:val="22"/>
                <w:szCs w:val="22"/>
              </w:rPr>
              <w:t xml:space="preserve">Activity in only one category and does not fulfill the ISA requirement </w:t>
            </w:r>
          </w:p>
        </w:tc>
      </w:tr>
      <w:tr w:rsidR="007A09DD" w:rsidRPr="000C0736" w14:paraId="0A8BBC98" w14:textId="77777777" w:rsidTr="00714B7A">
        <w:trPr>
          <w:trHeight w:val="914"/>
        </w:trPr>
        <w:tc>
          <w:tcPr>
            <w:tcW w:w="2302" w:type="dxa"/>
            <w:shd w:val="clear" w:color="auto" w:fill="BFBFBF" w:themeFill="background1" w:themeFillShade="BF"/>
          </w:tcPr>
          <w:p w14:paraId="43446FC5" w14:textId="77777777" w:rsidR="007A09DD" w:rsidRPr="000C0736" w:rsidRDefault="007A09DD" w:rsidP="00B636FC">
            <w:pPr>
              <w:pStyle w:val="ListParagraph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 w:rsidRPr="000C0736">
              <w:rPr>
                <w:rFonts w:ascii="Arial" w:hAnsi="Arial" w:cs="Arial"/>
                <w:b/>
                <w:sz w:val="22"/>
                <w:szCs w:val="22"/>
              </w:rPr>
              <w:t>Potential actions by Section/Department Head</w:t>
            </w:r>
          </w:p>
        </w:tc>
        <w:tc>
          <w:tcPr>
            <w:tcW w:w="4786" w:type="dxa"/>
            <w:shd w:val="clear" w:color="auto" w:fill="BFBFBF" w:themeFill="background1" w:themeFillShade="BF"/>
          </w:tcPr>
          <w:p w14:paraId="3380A4B2" w14:textId="77777777" w:rsidR="007A09DD" w:rsidRPr="000C0736" w:rsidRDefault="007A09DD" w:rsidP="00B636FC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0C0736">
              <w:rPr>
                <w:rFonts w:ascii="Arial" w:hAnsi="Arial" w:cs="Arial"/>
                <w:sz w:val="22"/>
                <w:szCs w:val="22"/>
              </w:rPr>
              <w:t>Consider if ISA requires revision</w:t>
            </w:r>
          </w:p>
          <w:p w14:paraId="693B091E" w14:textId="77777777" w:rsidR="007A09DD" w:rsidRPr="000C0736" w:rsidRDefault="007A09DD" w:rsidP="00B636FC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0C0736">
              <w:rPr>
                <w:rFonts w:ascii="Arial" w:hAnsi="Arial" w:cs="Arial"/>
                <w:sz w:val="22"/>
                <w:szCs w:val="22"/>
              </w:rPr>
              <w:t>Consider for awards/recognition</w:t>
            </w:r>
          </w:p>
          <w:p w14:paraId="18D9B68B" w14:textId="77777777" w:rsidR="007A09DD" w:rsidRPr="000C0736" w:rsidRDefault="007A09DD" w:rsidP="00B636FC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0C0736">
              <w:rPr>
                <w:rFonts w:ascii="Arial" w:hAnsi="Arial" w:cs="Arial"/>
                <w:sz w:val="22"/>
                <w:szCs w:val="22"/>
              </w:rPr>
              <w:t>Consider for merit increase</w:t>
            </w:r>
          </w:p>
        </w:tc>
        <w:tc>
          <w:tcPr>
            <w:tcW w:w="4069" w:type="dxa"/>
            <w:shd w:val="clear" w:color="auto" w:fill="BFBFBF" w:themeFill="background1" w:themeFillShade="BF"/>
          </w:tcPr>
          <w:p w14:paraId="733CA286" w14:textId="77777777" w:rsidR="007A09DD" w:rsidRPr="000C0736" w:rsidRDefault="007A09DD" w:rsidP="00B636FC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15" w:type="dxa"/>
            <w:shd w:val="clear" w:color="auto" w:fill="BFBFBF" w:themeFill="background1" w:themeFillShade="BF"/>
          </w:tcPr>
          <w:p w14:paraId="7833D913" w14:textId="77777777" w:rsidR="007A09DD" w:rsidRPr="000C0736" w:rsidRDefault="007A09DD" w:rsidP="00B636FC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0C0736">
              <w:rPr>
                <w:rFonts w:ascii="Arial" w:hAnsi="Arial" w:cs="Arial"/>
                <w:sz w:val="22"/>
                <w:szCs w:val="22"/>
              </w:rPr>
              <w:t>Clarify expectations and explore barriers to meeting expectations</w:t>
            </w:r>
          </w:p>
          <w:p w14:paraId="781BAB67" w14:textId="77777777" w:rsidR="007A09DD" w:rsidRPr="000C0736" w:rsidRDefault="007A09DD" w:rsidP="00B636FC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0C0736">
              <w:rPr>
                <w:rFonts w:ascii="Arial" w:hAnsi="Arial" w:cs="Arial"/>
                <w:sz w:val="22"/>
                <w:szCs w:val="22"/>
              </w:rPr>
              <w:t xml:space="preserve">Offer Coaching/mentoring </w:t>
            </w:r>
          </w:p>
        </w:tc>
        <w:tc>
          <w:tcPr>
            <w:tcW w:w="3881" w:type="dxa"/>
            <w:shd w:val="clear" w:color="auto" w:fill="BFBFBF" w:themeFill="background1" w:themeFillShade="BF"/>
          </w:tcPr>
          <w:p w14:paraId="588B9836" w14:textId="77777777" w:rsidR="007A09DD" w:rsidRPr="000C0736" w:rsidRDefault="007A09DD" w:rsidP="00B636FC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0C0736">
              <w:rPr>
                <w:rFonts w:ascii="Arial" w:hAnsi="Arial" w:cs="Arial"/>
                <w:sz w:val="22"/>
                <w:szCs w:val="22"/>
              </w:rPr>
              <w:t>Teaching remediation</w:t>
            </w:r>
          </w:p>
          <w:p w14:paraId="7E5B2AF4" w14:textId="77777777" w:rsidR="007A09DD" w:rsidRPr="000C0736" w:rsidRDefault="007A09DD" w:rsidP="00B636FC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0C0736">
              <w:rPr>
                <w:rFonts w:ascii="Arial" w:hAnsi="Arial" w:cs="Arial"/>
                <w:sz w:val="22"/>
                <w:szCs w:val="22"/>
              </w:rPr>
              <w:t xml:space="preserve">Consider not renewing AHMSP contract </w:t>
            </w:r>
          </w:p>
        </w:tc>
      </w:tr>
    </w:tbl>
    <w:p w14:paraId="27D09E9D" w14:textId="29E1A7BD" w:rsidR="005C5B45" w:rsidRDefault="005C5B45">
      <w:pPr>
        <w:spacing w:after="160" w:line="259" w:lineRule="auto"/>
        <w:rPr>
          <w:rFonts w:ascii="Arial" w:hAnsi="Arial" w:cs="Arial"/>
          <w:b/>
          <w:u w:val="single"/>
        </w:rPr>
      </w:pPr>
    </w:p>
    <w:p w14:paraId="50ECBCD4" w14:textId="77777777" w:rsidR="005C5B45" w:rsidRDefault="005C5B45" w:rsidP="00146E79">
      <w:pPr>
        <w:jc w:val="center"/>
        <w:rPr>
          <w:rFonts w:ascii="Arial" w:hAnsi="Arial" w:cs="Arial"/>
          <w:b/>
          <w:u w:val="single"/>
        </w:rPr>
        <w:sectPr w:rsidR="005C5B45" w:rsidSect="005C5B45">
          <w:headerReference w:type="default" r:id="rId6"/>
          <w:pgSz w:w="20160" w:h="12240" w:orient="landscape" w:code="5"/>
          <w:pgMar w:top="1440" w:right="1440" w:bottom="1170" w:left="1440" w:header="720" w:footer="420" w:gutter="0"/>
          <w:cols w:space="720"/>
          <w:docGrid w:linePitch="360"/>
        </w:sectPr>
      </w:pPr>
    </w:p>
    <w:p w14:paraId="5B4F1CEE" w14:textId="77777777" w:rsidR="00146E79" w:rsidRPr="000C0736" w:rsidRDefault="00146E79">
      <w:pPr>
        <w:rPr>
          <w:rFonts w:ascii="Arial" w:hAnsi="Arial" w:cs="Arial"/>
        </w:rPr>
      </w:pPr>
    </w:p>
    <w:tbl>
      <w:tblPr>
        <w:tblStyle w:val="TableGrid"/>
        <w:tblW w:w="18504" w:type="dxa"/>
        <w:tblInd w:w="-714" w:type="dxa"/>
        <w:tblLook w:val="04A0" w:firstRow="1" w:lastRow="0" w:firstColumn="1" w:lastColumn="0" w:noHBand="0" w:noVBand="1"/>
      </w:tblPr>
      <w:tblGrid>
        <w:gridCol w:w="2383"/>
        <w:gridCol w:w="4030"/>
        <w:gridCol w:w="4241"/>
        <w:gridCol w:w="3785"/>
        <w:gridCol w:w="4065"/>
      </w:tblGrid>
      <w:tr w:rsidR="005C5B45" w:rsidRPr="000C0736" w14:paraId="21BD2700" w14:textId="77777777" w:rsidTr="00831BFC">
        <w:trPr>
          <w:trHeight w:val="522"/>
        </w:trPr>
        <w:tc>
          <w:tcPr>
            <w:tcW w:w="2383" w:type="dxa"/>
            <w:shd w:val="clear" w:color="auto" w:fill="000000" w:themeFill="text1"/>
            <w:vAlign w:val="center"/>
          </w:tcPr>
          <w:p w14:paraId="3387FC85" w14:textId="77777777" w:rsidR="005C5B45" w:rsidRPr="000C0736" w:rsidRDefault="005C5B45" w:rsidP="002F4933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C0736">
              <w:rPr>
                <w:rFonts w:ascii="Arial" w:hAnsi="Arial" w:cs="Arial"/>
                <w:b/>
                <w:sz w:val="22"/>
                <w:szCs w:val="22"/>
              </w:rPr>
              <w:t>Education Criteria</w:t>
            </w:r>
          </w:p>
        </w:tc>
        <w:tc>
          <w:tcPr>
            <w:tcW w:w="4030" w:type="dxa"/>
            <w:shd w:val="clear" w:color="auto" w:fill="000000" w:themeFill="text1"/>
            <w:vAlign w:val="center"/>
          </w:tcPr>
          <w:p w14:paraId="02EF3AE9" w14:textId="77777777" w:rsidR="005C5B45" w:rsidRPr="000C0736" w:rsidRDefault="005C5B45" w:rsidP="002F4933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C0736">
              <w:rPr>
                <w:rFonts w:ascii="Arial" w:hAnsi="Arial" w:cs="Arial"/>
                <w:b/>
                <w:sz w:val="22"/>
                <w:szCs w:val="22"/>
              </w:rPr>
              <w:t>Outstanding</w:t>
            </w:r>
          </w:p>
        </w:tc>
        <w:tc>
          <w:tcPr>
            <w:tcW w:w="4241" w:type="dxa"/>
            <w:shd w:val="clear" w:color="auto" w:fill="000000" w:themeFill="text1"/>
            <w:vAlign w:val="center"/>
          </w:tcPr>
          <w:p w14:paraId="2EB39FCA" w14:textId="77777777" w:rsidR="005C5B45" w:rsidRPr="000C0736" w:rsidRDefault="005C5B45" w:rsidP="002F4933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C0736">
              <w:rPr>
                <w:rFonts w:ascii="Arial" w:hAnsi="Arial" w:cs="Arial"/>
                <w:b/>
                <w:sz w:val="22"/>
                <w:szCs w:val="22"/>
              </w:rPr>
              <w:t>Meets Expectations</w:t>
            </w:r>
          </w:p>
        </w:tc>
        <w:tc>
          <w:tcPr>
            <w:tcW w:w="3785" w:type="dxa"/>
            <w:shd w:val="clear" w:color="auto" w:fill="000000" w:themeFill="text1"/>
            <w:vAlign w:val="center"/>
          </w:tcPr>
          <w:p w14:paraId="3C05C321" w14:textId="77777777" w:rsidR="005C5B45" w:rsidRPr="000C0736" w:rsidRDefault="005C5B45" w:rsidP="002F4933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C0736">
              <w:rPr>
                <w:rFonts w:ascii="Arial" w:hAnsi="Arial" w:cs="Arial"/>
                <w:b/>
                <w:sz w:val="22"/>
                <w:szCs w:val="22"/>
              </w:rPr>
              <w:t>Below Expectations</w:t>
            </w:r>
          </w:p>
        </w:tc>
        <w:tc>
          <w:tcPr>
            <w:tcW w:w="4065" w:type="dxa"/>
            <w:shd w:val="clear" w:color="auto" w:fill="000000" w:themeFill="text1"/>
            <w:vAlign w:val="center"/>
          </w:tcPr>
          <w:p w14:paraId="441BA30D" w14:textId="77777777" w:rsidR="005C5B45" w:rsidRPr="000C0736" w:rsidRDefault="005C5B45" w:rsidP="002F4933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C0736">
              <w:rPr>
                <w:rFonts w:ascii="Arial" w:hAnsi="Arial" w:cs="Arial"/>
                <w:b/>
                <w:sz w:val="22"/>
                <w:szCs w:val="22"/>
              </w:rPr>
              <w:t>Unacceptable</w:t>
            </w:r>
          </w:p>
          <w:p w14:paraId="734B104C" w14:textId="49AD189B" w:rsidR="005C5B45" w:rsidRPr="005C5B45" w:rsidRDefault="00831BFC" w:rsidP="002F4933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C5B45">
              <w:rPr>
                <w:rFonts w:ascii="Arial" w:hAnsi="Arial" w:cs="Arial"/>
                <w:bCs/>
                <w:sz w:val="18"/>
                <w:szCs w:val="18"/>
              </w:rPr>
              <w:t>(</w:t>
            </w:r>
            <w:proofErr w:type="gramStart"/>
            <w:r w:rsidRPr="005C5B45">
              <w:rPr>
                <w:rFonts w:ascii="Arial" w:hAnsi="Arial" w:cs="Arial"/>
                <w:bCs/>
                <w:sz w:val="18"/>
                <w:szCs w:val="18"/>
              </w:rPr>
              <w:t>grounds</w:t>
            </w:r>
            <w:proofErr w:type="gramEnd"/>
            <w:r w:rsidRPr="005C5B45">
              <w:rPr>
                <w:rFonts w:ascii="Arial" w:hAnsi="Arial" w:cs="Arial"/>
                <w:bCs/>
                <w:sz w:val="18"/>
                <w:szCs w:val="18"/>
              </w:rPr>
              <w:t xml:space="preserve"> for no new contract within AMHSP)</w:t>
            </w:r>
          </w:p>
        </w:tc>
      </w:tr>
      <w:tr w:rsidR="00831BFC" w:rsidRPr="000C0736" w14:paraId="2C325D8E" w14:textId="77777777" w:rsidTr="00831BFC">
        <w:trPr>
          <w:trHeight w:val="1064"/>
        </w:trPr>
        <w:tc>
          <w:tcPr>
            <w:tcW w:w="2383" w:type="dxa"/>
            <w:shd w:val="clear" w:color="auto" w:fill="F2F2F2" w:themeFill="background1" w:themeFillShade="F2"/>
          </w:tcPr>
          <w:p w14:paraId="708DFA59" w14:textId="703DE057" w:rsidR="005C5B45" w:rsidRPr="005C5B45" w:rsidRDefault="005C5B45" w:rsidP="005C5B45">
            <w:pPr>
              <w:pStyle w:val="ListParagraph"/>
              <w:ind w:left="0"/>
              <w:rPr>
                <w:rFonts w:ascii="Arial" w:hAnsi="Arial" w:cs="Arial"/>
                <w:bCs/>
                <w:sz w:val="22"/>
                <w:szCs w:val="22"/>
              </w:rPr>
            </w:pPr>
            <w:r w:rsidRPr="000C0736">
              <w:rPr>
                <w:rFonts w:ascii="Arial" w:hAnsi="Arial" w:cs="Arial"/>
                <w:b/>
                <w:sz w:val="22"/>
                <w:szCs w:val="22"/>
              </w:rPr>
              <w:t>ISA commitment</w:t>
            </w:r>
          </w:p>
        </w:tc>
        <w:tc>
          <w:tcPr>
            <w:tcW w:w="4030" w:type="dxa"/>
          </w:tcPr>
          <w:p w14:paraId="11CA0FE3" w14:textId="75D1B682" w:rsidR="005C5B45" w:rsidRPr="005C5B45" w:rsidRDefault="005C5B45" w:rsidP="005C5B45">
            <w:pPr>
              <w:pStyle w:val="ListParagraph"/>
              <w:ind w:left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41" w:type="dxa"/>
          </w:tcPr>
          <w:p w14:paraId="0FD02C25" w14:textId="29CB42E3" w:rsidR="005C5B45" w:rsidRPr="005C5B45" w:rsidRDefault="005C5B45" w:rsidP="005C5B45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785" w:type="dxa"/>
          </w:tcPr>
          <w:p w14:paraId="403A2F27" w14:textId="3A6E053A" w:rsidR="005C5B45" w:rsidRPr="005C5B45" w:rsidRDefault="005C5B45" w:rsidP="005C5B45">
            <w:pPr>
              <w:pStyle w:val="ListParagraph"/>
              <w:ind w:left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065" w:type="dxa"/>
          </w:tcPr>
          <w:p w14:paraId="132FCF5A" w14:textId="3D993AB5" w:rsidR="005C5B45" w:rsidRPr="005C5B45" w:rsidRDefault="005C5B45" w:rsidP="005C5B45">
            <w:pPr>
              <w:pStyle w:val="ListParagraph"/>
              <w:ind w:left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31BFC" w:rsidRPr="000C0736" w14:paraId="19CC1251" w14:textId="77777777" w:rsidTr="00831BFC">
        <w:trPr>
          <w:trHeight w:val="1064"/>
        </w:trPr>
        <w:tc>
          <w:tcPr>
            <w:tcW w:w="2383" w:type="dxa"/>
            <w:shd w:val="clear" w:color="auto" w:fill="F2F2F2" w:themeFill="background1" w:themeFillShade="F2"/>
          </w:tcPr>
          <w:p w14:paraId="233BCA5C" w14:textId="3D9BD696" w:rsidR="005C5B45" w:rsidRPr="005C5B45" w:rsidRDefault="005C5B45" w:rsidP="005C5B45">
            <w:pPr>
              <w:pStyle w:val="ListParagraph"/>
              <w:ind w:left="0"/>
              <w:rPr>
                <w:rFonts w:ascii="Arial" w:hAnsi="Arial" w:cs="Arial"/>
                <w:bCs/>
                <w:sz w:val="22"/>
                <w:szCs w:val="22"/>
              </w:rPr>
            </w:pPr>
            <w:r w:rsidRPr="000C0736">
              <w:rPr>
                <w:rFonts w:ascii="Arial" w:hAnsi="Arial" w:cs="Arial"/>
                <w:b/>
                <w:sz w:val="22"/>
                <w:szCs w:val="22"/>
              </w:rPr>
              <w:t>Teaching excellence</w:t>
            </w:r>
          </w:p>
        </w:tc>
        <w:tc>
          <w:tcPr>
            <w:tcW w:w="4030" w:type="dxa"/>
          </w:tcPr>
          <w:p w14:paraId="668C0C40" w14:textId="351EF98C" w:rsidR="005C5B45" w:rsidRPr="005C5B45" w:rsidRDefault="005C5B45" w:rsidP="005C5B45">
            <w:pPr>
              <w:pStyle w:val="ListParagraph"/>
              <w:ind w:left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41" w:type="dxa"/>
          </w:tcPr>
          <w:p w14:paraId="26C87AC2" w14:textId="77777777" w:rsidR="005C5B45" w:rsidRPr="005C5B45" w:rsidRDefault="005C5B45" w:rsidP="005C5B45">
            <w:pPr>
              <w:pStyle w:val="ListParagraph"/>
              <w:ind w:left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785" w:type="dxa"/>
          </w:tcPr>
          <w:p w14:paraId="741A2BF5" w14:textId="666E6B80" w:rsidR="005C5B45" w:rsidRPr="005C5B45" w:rsidRDefault="005C5B45" w:rsidP="005C5B45">
            <w:pPr>
              <w:pStyle w:val="ListParagraph"/>
              <w:ind w:left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065" w:type="dxa"/>
          </w:tcPr>
          <w:p w14:paraId="1C1CD961" w14:textId="09539456" w:rsidR="005C5B45" w:rsidRPr="005C5B45" w:rsidRDefault="005C5B45" w:rsidP="005C5B45">
            <w:pPr>
              <w:pStyle w:val="ListParagraph"/>
              <w:ind w:left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31BFC" w:rsidRPr="000C0736" w14:paraId="5FDE745A" w14:textId="77777777" w:rsidTr="00831BFC">
        <w:trPr>
          <w:trHeight w:val="1064"/>
        </w:trPr>
        <w:tc>
          <w:tcPr>
            <w:tcW w:w="2383" w:type="dxa"/>
            <w:shd w:val="clear" w:color="auto" w:fill="F2F2F2" w:themeFill="background1" w:themeFillShade="F2"/>
          </w:tcPr>
          <w:p w14:paraId="44E76A1E" w14:textId="4D77E4C3" w:rsidR="005C5B45" w:rsidRPr="005C5B45" w:rsidRDefault="005C5B45" w:rsidP="005C5B45">
            <w:pPr>
              <w:pStyle w:val="ListParagraph"/>
              <w:ind w:left="0"/>
              <w:rPr>
                <w:rFonts w:ascii="Arial" w:hAnsi="Arial" w:cs="Arial"/>
                <w:bCs/>
                <w:sz w:val="22"/>
                <w:szCs w:val="22"/>
              </w:rPr>
            </w:pPr>
            <w:r w:rsidRPr="000C0736">
              <w:rPr>
                <w:rFonts w:ascii="Arial" w:hAnsi="Arial" w:cs="Arial"/>
                <w:b/>
                <w:sz w:val="22"/>
                <w:szCs w:val="22"/>
              </w:rPr>
              <w:t xml:space="preserve">Evaluation </w:t>
            </w:r>
          </w:p>
        </w:tc>
        <w:tc>
          <w:tcPr>
            <w:tcW w:w="4030" w:type="dxa"/>
          </w:tcPr>
          <w:p w14:paraId="7CDEDFAE" w14:textId="76AFAAC6" w:rsidR="005C5B45" w:rsidRPr="005C5B45" w:rsidRDefault="005C5B45" w:rsidP="005C5B45">
            <w:pPr>
              <w:pStyle w:val="ListParagraph"/>
              <w:ind w:left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41" w:type="dxa"/>
          </w:tcPr>
          <w:p w14:paraId="0D380DCD" w14:textId="66A8D992" w:rsidR="005C5B45" w:rsidRPr="005C5B45" w:rsidRDefault="005C5B45" w:rsidP="005C5B45">
            <w:pPr>
              <w:pStyle w:val="ListParagraph"/>
              <w:ind w:left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785" w:type="dxa"/>
          </w:tcPr>
          <w:p w14:paraId="3A76210E" w14:textId="55A2EE9D" w:rsidR="005C5B45" w:rsidRPr="005C5B45" w:rsidRDefault="005C5B45" w:rsidP="005C5B45">
            <w:pPr>
              <w:pStyle w:val="ListParagraph"/>
              <w:ind w:left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065" w:type="dxa"/>
          </w:tcPr>
          <w:p w14:paraId="60DED6AC" w14:textId="005846DB" w:rsidR="005C5B45" w:rsidRPr="005C5B45" w:rsidRDefault="005C5B45" w:rsidP="005C5B45">
            <w:pPr>
              <w:pStyle w:val="ListParagraph"/>
              <w:ind w:left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31BFC" w:rsidRPr="000C0736" w14:paraId="7A0C2175" w14:textId="77777777" w:rsidTr="00831BFC">
        <w:trPr>
          <w:trHeight w:val="1064"/>
        </w:trPr>
        <w:tc>
          <w:tcPr>
            <w:tcW w:w="2383" w:type="dxa"/>
            <w:shd w:val="clear" w:color="auto" w:fill="F2F2F2" w:themeFill="background1" w:themeFillShade="F2"/>
          </w:tcPr>
          <w:p w14:paraId="742281CD" w14:textId="2DBEEE49" w:rsidR="005C5B45" w:rsidRPr="005C5B45" w:rsidRDefault="005C5B45" w:rsidP="005C5B45">
            <w:pPr>
              <w:pStyle w:val="ListParagraph"/>
              <w:ind w:left="0"/>
              <w:rPr>
                <w:rFonts w:ascii="Arial" w:hAnsi="Arial" w:cs="Arial"/>
                <w:bCs/>
                <w:sz w:val="22"/>
                <w:szCs w:val="22"/>
              </w:rPr>
            </w:pPr>
            <w:r w:rsidRPr="000C0736">
              <w:rPr>
                <w:rFonts w:ascii="Arial" w:hAnsi="Arial" w:cs="Arial"/>
                <w:b/>
                <w:sz w:val="22"/>
                <w:szCs w:val="22"/>
              </w:rPr>
              <w:t xml:space="preserve">Innovation in </w:t>
            </w:r>
            <w:r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Pr="000C0736">
              <w:rPr>
                <w:rFonts w:ascii="Arial" w:hAnsi="Arial" w:cs="Arial"/>
                <w:b/>
                <w:sz w:val="22"/>
                <w:szCs w:val="22"/>
              </w:rPr>
              <w:t xml:space="preserve">ducation and </w:t>
            </w:r>
            <w:r>
              <w:rPr>
                <w:rFonts w:ascii="Arial" w:hAnsi="Arial" w:cs="Arial"/>
                <w:b/>
                <w:sz w:val="22"/>
                <w:szCs w:val="22"/>
              </w:rPr>
              <w:t>t</w:t>
            </w:r>
            <w:r w:rsidRPr="000C0736">
              <w:rPr>
                <w:rFonts w:ascii="Arial" w:hAnsi="Arial" w:cs="Arial"/>
                <w:b/>
                <w:sz w:val="22"/>
                <w:szCs w:val="22"/>
              </w:rPr>
              <w:t xml:space="preserve">eaching  </w:t>
            </w:r>
          </w:p>
        </w:tc>
        <w:tc>
          <w:tcPr>
            <w:tcW w:w="4030" w:type="dxa"/>
          </w:tcPr>
          <w:p w14:paraId="5B4306E8" w14:textId="77777777" w:rsidR="005C5B45" w:rsidRPr="005C5B45" w:rsidRDefault="005C5B45" w:rsidP="005C5B45">
            <w:pPr>
              <w:pStyle w:val="ListParagraph"/>
              <w:ind w:left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41" w:type="dxa"/>
          </w:tcPr>
          <w:p w14:paraId="2EA25C1A" w14:textId="77777777" w:rsidR="005C5B45" w:rsidRPr="005C5B45" w:rsidRDefault="005C5B45" w:rsidP="005C5B45">
            <w:pPr>
              <w:pStyle w:val="ListParagraph"/>
              <w:ind w:left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785" w:type="dxa"/>
          </w:tcPr>
          <w:p w14:paraId="25B415DB" w14:textId="0583205C" w:rsidR="005C5B45" w:rsidRPr="005C5B45" w:rsidRDefault="005C5B45" w:rsidP="005C5B45">
            <w:pPr>
              <w:pStyle w:val="ListParagraph"/>
              <w:ind w:left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065" w:type="dxa"/>
          </w:tcPr>
          <w:p w14:paraId="08B7462F" w14:textId="4C376DFB" w:rsidR="005C5B45" w:rsidRPr="005C5B45" w:rsidRDefault="005C5B45" w:rsidP="005C5B45">
            <w:pPr>
              <w:pStyle w:val="ListParagraph"/>
              <w:ind w:left="0"/>
              <w:rPr>
                <w:rFonts w:ascii="Arial" w:hAnsi="Arial" w:cs="Arial"/>
                <w:sz w:val="21"/>
                <w:szCs w:val="21"/>
                <w:highlight w:val="green"/>
              </w:rPr>
            </w:pPr>
          </w:p>
        </w:tc>
      </w:tr>
      <w:tr w:rsidR="00831BFC" w:rsidRPr="000C0736" w14:paraId="25EBE52B" w14:textId="77777777" w:rsidTr="00831BFC">
        <w:trPr>
          <w:trHeight w:val="1064"/>
        </w:trPr>
        <w:tc>
          <w:tcPr>
            <w:tcW w:w="2383" w:type="dxa"/>
            <w:shd w:val="clear" w:color="auto" w:fill="F2F2F2" w:themeFill="background1" w:themeFillShade="F2"/>
          </w:tcPr>
          <w:p w14:paraId="3E6C8209" w14:textId="6AFB5661" w:rsidR="005C5B45" w:rsidRPr="005C5B45" w:rsidRDefault="005C5B45" w:rsidP="005C5B45">
            <w:pPr>
              <w:pStyle w:val="ListParagraph"/>
              <w:ind w:left="0"/>
              <w:rPr>
                <w:rFonts w:ascii="Arial" w:hAnsi="Arial" w:cs="Arial"/>
                <w:bCs/>
                <w:sz w:val="22"/>
                <w:szCs w:val="22"/>
              </w:rPr>
            </w:pPr>
            <w:r w:rsidRPr="000C0736">
              <w:rPr>
                <w:rFonts w:ascii="Arial" w:hAnsi="Arial" w:cs="Arial"/>
                <w:b/>
                <w:sz w:val="22"/>
                <w:szCs w:val="22"/>
              </w:rPr>
              <w:t xml:space="preserve">Program </w:t>
            </w:r>
            <w:r>
              <w:rPr>
                <w:rFonts w:ascii="Arial" w:hAnsi="Arial" w:cs="Arial"/>
                <w:b/>
                <w:sz w:val="22"/>
                <w:szCs w:val="22"/>
              </w:rPr>
              <w:t>p</w:t>
            </w:r>
            <w:r w:rsidRPr="000C0736">
              <w:rPr>
                <w:rFonts w:ascii="Arial" w:hAnsi="Arial" w:cs="Arial"/>
                <w:b/>
                <w:sz w:val="22"/>
                <w:szCs w:val="22"/>
              </w:rPr>
              <w:t xml:space="preserve">articipation  </w:t>
            </w:r>
          </w:p>
        </w:tc>
        <w:tc>
          <w:tcPr>
            <w:tcW w:w="4030" w:type="dxa"/>
          </w:tcPr>
          <w:p w14:paraId="63C568E9" w14:textId="147E340A" w:rsidR="005C5B45" w:rsidRPr="005C5B45" w:rsidRDefault="005C5B45" w:rsidP="005C5B45">
            <w:pPr>
              <w:pStyle w:val="ListParagraph"/>
              <w:ind w:left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41" w:type="dxa"/>
          </w:tcPr>
          <w:p w14:paraId="2756A416" w14:textId="222F87EC" w:rsidR="005C5B45" w:rsidRPr="005C5B45" w:rsidRDefault="005C5B45" w:rsidP="005C5B45">
            <w:pPr>
              <w:pStyle w:val="ListParagraph"/>
              <w:ind w:left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785" w:type="dxa"/>
          </w:tcPr>
          <w:p w14:paraId="41E1B9FB" w14:textId="6700BBBF" w:rsidR="005C5B45" w:rsidRPr="005C5B45" w:rsidRDefault="005C5B45" w:rsidP="005C5B45">
            <w:pPr>
              <w:pStyle w:val="ListParagraph"/>
              <w:ind w:left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065" w:type="dxa"/>
          </w:tcPr>
          <w:p w14:paraId="61B989E4" w14:textId="127D2BA9" w:rsidR="005C5B45" w:rsidRPr="005C5B45" w:rsidRDefault="005C5B45" w:rsidP="005C5B45">
            <w:pPr>
              <w:pStyle w:val="ListParagraph"/>
              <w:ind w:left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31BFC" w:rsidRPr="000C0736" w14:paraId="704B22A1" w14:textId="77777777" w:rsidTr="00831BFC">
        <w:trPr>
          <w:trHeight w:val="1064"/>
        </w:trPr>
        <w:tc>
          <w:tcPr>
            <w:tcW w:w="2383" w:type="dxa"/>
            <w:shd w:val="clear" w:color="auto" w:fill="F2F2F2" w:themeFill="background1" w:themeFillShade="F2"/>
          </w:tcPr>
          <w:p w14:paraId="65C36754" w14:textId="404C42C3" w:rsidR="005C5B45" w:rsidRPr="005C5B45" w:rsidRDefault="005C5B45" w:rsidP="005C5B45">
            <w:pPr>
              <w:pStyle w:val="ListParagraph"/>
              <w:ind w:left="0"/>
              <w:rPr>
                <w:rFonts w:ascii="Arial" w:hAnsi="Arial" w:cs="Arial"/>
                <w:bCs/>
                <w:sz w:val="22"/>
                <w:szCs w:val="22"/>
              </w:rPr>
            </w:pPr>
            <w:r w:rsidRPr="000C0736">
              <w:rPr>
                <w:rFonts w:ascii="Arial" w:hAnsi="Arial" w:cs="Arial"/>
                <w:b/>
                <w:sz w:val="22"/>
                <w:szCs w:val="22"/>
              </w:rPr>
              <w:t xml:space="preserve">Faculty </w:t>
            </w:r>
            <w:r>
              <w:rPr>
                <w:rFonts w:ascii="Arial" w:hAnsi="Arial" w:cs="Arial"/>
                <w:b/>
                <w:sz w:val="22"/>
                <w:szCs w:val="22"/>
              </w:rPr>
              <w:t>d</w:t>
            </w:r>
            <w:r w:rsidRPr="000C0736">
              <w:rPr>
                <w:rFonts w:ascii="Arial" w:hAnsi="Arial" w:cs="Arial"/>
                <w:b/>
                <w:sz w:val="22"/>
                <w:szCs w:val="22"/>
              </w:rPr>
              <w:t xml:space="preserve">evelopment </w:t>
            </w:r>
          </w:p>
        </w:tc>
        <w:tc>
          <w:tcPr>
            <w:tcW w:w="4030" w:type="dxa"/>
          </w:tcPr>
          <w:p w14:paraId="145FF103" w14:textId="062E9821" w:rsidR="005C5B45" w:rsidRPr="005C5B45" w:rsidRDefault="005C5B45" w:rsidP="005C5B45">
            <w:pPr>
              <w:pStyle w:val="ListParagraph"/>
              <w:ind w:left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41" w:type="dxa"/>
          </w:tcPr>
          <w:p w14:paraId="3FADBE5B" w14:textId="23FB9923" w:rsidR="005C5B45" w:rsidRPr="005C5B45" w:rsidRDefault="005C5B45" w:rsidP="005C5B45">
            <w:pPr>
              <w:pStyle w:val="ListParagraph"/>
              <w:ind w:left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785" w:type="dxa"/>
          </w:tcPr>
          <w:p w14:paraId="076C80BA" w14:textId="1D6E1A81" w:rsidR="005C5B45" w:rsidRPr="005C5B45" w:rsidRDefault="005C5B45" w:rsidP="005C5B45">
            <w:pPr>
              <w:pStyle w:val="ListParagraph"/>
              <w:ind w:left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065" w:type="dxa"/>
          </w:tcPr>
          <w:p w14:paraId="689326FA" w14:textId="489F2C2A" w:rsidR="005C5B45" w:rsidRPr="005C5B45" w:rsidRDefault="005C5B45" w:rsidP="005C5B45">
            <w:pPr>
              <w:pStyle w:val="ListParagraph"/>
              <w:ind w:left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31BFC" w:rsidRPr="000C0736" w14:paraId="2458CA17" w14:textId="77777777" w:rsidTr="00831BFC">
        <w:trPr>
          <w:trHeight w:val="1064"/>
        </w:trPr>
        <w:tc>
          <w:tcPr>
            <w:tcW w:w="2383" w:type="dxa"/>
            <w:shd w:val="clear" w:color="auto" w:fill="F2F2F2" w:themeFill="background1" w:themeFillShade="F2"/>
          </w:tcPr>
          <w:p w14:paraId="0D7C6437" w14:textId="40CEC8B3" w:rsidR="005C5B45" w:rsidRPr="005C5B45" w:rsidRDefault="005C5B45" w:rsidP="005C5B45">
            <w:pPr>
              <w:pStyle w:val="ListParagraph"/>
              <w:ind w:left="0"/>
              <w:rPr>
                <w:rFonts w:ascii="Arial" w:hAnsi="Arial" w:cs="Arial"/>
                <w:bCs/>
                <w:sz w:val="22"/>
                <w:szCs w:val="22"/>
              </w:rPr>
            </w:pPr>
            <w:r w:rsidRPr="000C0736">
              <w:rPr>
                <w:rFonts w:ascii="Arial" w:hAnsi="Arial" w:cs="Arial"/>
                <w:b/>
                <w:sz w:val="22"/>
                <w:szCs w:val="22"/>
              </w:rPr>
              <w:t>Participation in activities outside of direct teaching</w:t>
            </w:r>
          </w:p>
        </w:tc>
        <w:tc>
          <w:tcPr>
            <w:tcW w:w="4030" w:type="dxa"/>
          </w:tcPr>
          <w:p w14:paraId="781D50D8" w14:textId="55538618" w:rsidR="005C5B45" w:rsidRPr="005C5B45" w:rsidRDefault="005C5B45" w:rsidP="005C5B45">
            <w:pPr>
              <w:pStyle w:val="ListParagraph"/>
              <w:ind w:left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41" w:type="dxa"/>
          </w:tcPr>
          <w:p w14:paraId="17B35785" w14:textId="7175F561" w:rsidR="005C5B45" w:rsidRPr="005C5B45" w:rsidRDefault="005C5B45" w:rsidP="005C5B45">
            <w:pPr>
              <w:pStyle w:val="ListParagraph"/>
              <w:ind w:left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785" w:type="dxa"/>
          </w:tcPr>
          <w:p w14:paraId="56315644" w14:textId="36E45AA3" w:rsidR="005C5B45" w:rsidRPr="005C5B45" w:rsidRDefault="005C5B45" w:rsidP="005C5B45">
            <w:pPr>
              <w:pStyle w:val="ListParagraph"/>
              <w:ind w:left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065" w:type="dxa"/>
          </w:tcPr>
          <w:p w14:paraId="3DC75D73" w14:textId="448ED73F" w:rsidR="005C5B45" w:rsidRPr="005C5B45" w:rsidRDefault="005C5B45" w:rsidP="005C5B45">
            <w:pPr>
              <w:pStyle w:val="ListParagraph"/>
              <w:ind w:left="0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6BB54C4D" w14:textId="77777777" w:rsidR="007A09DD" w:rsidRPr="000C0736" w:rsidRDefault="007A09DD" w:rsidP="00170DF7">
      <w:pPr>
        <w:spacing w:after="160" w:line="259" w:lineRule="auto"/>
        <w:rPr>
          <w:rFonts w:ascii="Arial" w:hAnsi="Arial" w:cs="Arial"/>
        </w:rPr>
      </w:pPr>
    </w:p>
    <w:sectPr w:rsidR="007A09DD" w:rsidRPr="000C0736" w:rsidSect="005C5B45">
      <w:headerReference w:type="default" r:id="rId7"/>
      <w:pgSz w:w="20160" w:h="12240" w:orient="landscape" w:code="5"/>
      <w:pgMar w:top="1440" w:right="1440" w:bottom="1170" w:left="1440" w:header="720" w:footer="4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6F9E7" w14:textId="77777777" w:rsidR="00B27014" w:rsidRDefault="00B27014" w:rsidP="007A09DD">
      <w:r>
        <w:separator/>
      </w:r>
    </w:p>
  </w:endnote>
  <w:endnote w:type="continuationSeparator" w:id="0">
    <w:p w14:paraId="253505B6" w14:textId="77777777" w:rsidR="00B27014" w:rsidRDefault="00B27014" w:rsidP="007A0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83389" w14:textId="77777777" w:rsidR="00B27014" w:rsidRDefault="00B27014" w:rsidP="007A09DD">
      <w:r>
        <w:separator/>
      </w:r>
    </w:p>
  </w:footnote>
  <w:footnote w:type="continuationSeparator" w:id="0">
    <w:p w14:paraId="68EBE009" w14:textId="77777777" w:rsidR="00B27014" w:rsidRDefault="00B27014" w:rsidP="007A09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1AD97" w14:textId="1F6E0E86" w:rsidR="005C5B45" w:rsidRPr="00596910" w:rsidRDefault="005C5B45" w:rsidP="005C5B45">
    <w:pPr>
      <w:spacing w:line="360" w:lineRule="auto"/>
      <w:jc w:val="center"/>
      <w:rPr>
        <w:rFonts w:ascii="Arial" w:hAnsi="Arial" w:cs="Arial"/>
        <w:b/>
        <w:sz w:val="28"/>
        <w:szCs w:val="28"/>
        <w:u w:val="single"/>
      </w:rPr>
    </w:pPr>
    <w:r w:rsidRPr="00596910">
      <w:rPr>
        <w:rFonts w:ascii="Arial" w:hAnsi="Arial" w:cs="Arial"/>
        <w:b/>
        <w:sz w:val="28"/>
        <w:szCs w:val="28"/>
        <w:u w:val="single"/>
      </w:rPr>
      <w:t>Educational Evaluation Matrix</w:t>
    </w:r>
    <w:r w:rsidRPr="00596910">
      <w:rPr>
        <w:rFonts w:ascii="Arial" w:hAnsi="Arial" w:cs="Arial"/>
        <w:b/>
        <w:sz w:val="28"/>
        <w:szCs w:val="28"/>
        <w:u w:val="single"/>
      </w:rPr>
      <w:t xml:space="preserve">: </w:t>
    </w:r>
    <w:r w:rsidRPr="00596910">
      <w:rPr>
        <w:rFonts w:ascii="Arial" w:hAnsi="Arial" w:cs="Arial"/>
        <w:b/>
        <w:sz w:val="28"/>
        <w:szCs w:val="28"/>
        <w:u w:val="single"/>
      </w:rPr>
      <w:t xml:space="preserve">Clinician </w:t>
    </w:r>
    <w:r w:rsidRPr="00596910">
      <w:rPr>
        <w:rFonts w:ascii="Arial" w:hAnsi="Arial" w:cs="Arial"/>
        <w:b/>
        <w:sz w:val="28"/>
        <w:szCs w:val="28"/>
        <w:u w:val="single"/>
      </w:rPr>
      <w:t>Teacher</w:t>
    </w:r>
    <w:r w:rsidRPr="00596910">
      <w:rPr>
        <w:rFonts w:ascii="Arial" w:hAnsi="Arial" w:cs="Arial"/>
        <w:b/>
        <w:sz w:val="28"/>
        <w:szCs w:val="28"/>
        <w:u w:val="single"/>
      </w:rPr>
      <w:t xml:space="preserve"> (</w:t>
    </w:r>
    <w:r w:rsidRPr="00596910">
      <w:rPr>
        <w:rFonts w:ascii="Arial" w:hAnsi="Arial" w:cs="Arial"/>
        <w:b/>
        <w:sz w:val="28"/>
        <w:szCs w:val="28"/>
        <w:u w:val="single"/>
      </w:rPr>
      <w:t>10-</w:t>
    </w:r>
    <w:r w:rsidRPr="00596910">
      <w:rPr>
        <w:rFonts w:ascii="Arial" w:hAnsi="Arial" w:cs="Arial"/>
        <w:b/>
        <w:sz w:val="28"/>
        <w:szCs w:val="28"/>
        <w:u w:val="single"/>
      </w:rPr>
      <w:t>30% Education)</w:t>
    </w:r>
  </w:p>
  <w:p w14:paraId="2B4D6049" w14:textId="77777777" w:rsidR="005C5B45" w:rsidRPr="005C5B45" w:rsidRDefault="005C5B45" w:rsidP="005C5B45">
    <w:pPr>
      <w:spacing w:line="360" w:lineRule="auto"/>
      <w:jc w:val="center"/>
      <w:rPr>
        <w:rFonts w:ascii="Arial" w:hAnsi="Arial" w:cs="Arial"/>
        <w:bCs/>
        <w:i/>
        <w:iCs/>
      </w:rPr>
    </w:pPr>
    <w:r w:rsidRPr="005C5B45">
      <w:rPr>
        <w:rFonts w:ascii="Arial" w:hAnsi="Arial" w:cs="Arial"/>
        <w:bCs/>
        <w:i/>
        <w:iCs/>
      </w:rPr>
      <w:t>To be filled by Section Head or Delegate</w:t>
    </w:r>
  </w:p>
  <w:p w14:paraId="18E9E2D8" w14:textId="77777777" w:rsidR="005C5B45" w:rsidRPr="005C5B45" w:rsidRDefault="005C5B45" w:rsidP="005C5B45">
    <w:pPr>
      <w:pStyle w:val="Header"/>
      <w:spacing w:line="360" w:lineRule="auto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CF4CC" w14:textId="678C42FB" w:rsidR="005C5B45" w:rsidRPr="00596910" w:rsidRDefault="005C5B45" w:rsidP="005C5B45">
    <w:pPr>
      <w:spacing w:line="360" w:lineRule="auto"/>
      <w:jc w:val="center"/>
      <w:rPr>
        <w:rFonts w:ascii="Arial" w:hAnsi="Arial" w:cs="Arial"/>
        <w:b/>
        <w:sz w:val="28"/>
        <w:szCs w:val="28"/>
        <w:u w:val="single"/>
      </w:rPr>
    </w:pPr>
    <w:r w:rsidRPr="00596910">
      <w:rPr>
        <w:rFonts w:ascii="Arial" w:hAnsi="Arial" w:cs="Arial"/>
        <w:b/>
        <w:sz w:val="28"/>
        <w:szCs w:val="28"/>
        <w:u w:val="single"/>
      </w:rPr>
      <w:t>Educational Evaluation Matrix</w:t>
    </w:r>
    <w:r w:rsidRPr="00596910">
      <w:rPr>
        <w:rFonts w:ascii="Arial" w:hAnsi="Arial" w:cs="Arial"/>
        <w:b/>
        <w:sz w:val="28"/>
        <w:szCs w:val="28"/>
        <w:u w:val="single"/>
      </w:rPr>
      <w:t xml:space="preserve">: </w:t>
    </w:r>
    <w:r w:rsidRPr="00596910">
      <w:rPr>
        <w:rFonts w:ascii="Arial" w:hAnsi="Arial" w:cs="Arial"/>
        <w:b/>
        <w:sz w:val="28"/>
        <w:szCs w:val="28"/>
        <w:u w:val="single"/>
      </w:rPr>
      <w:t xml:space="preserve">Clinician </w:t>
    </w:r>
    <w:r w:rsidRPr="00596910">
      <w:rPr>
        <w:rFonts w:ascii="Arial" w:hAnsi="Arial" w:cs="Arial"/>
        <w:b/>
        <w:sz w:val="28"/>
        <w:szCs w:val="28"/>
        <w:u w:val="single"/>
      </w:rPr>
      <w:t>Teacher</w:t>
    </w:r>
    <w:r w:rsidRPr="00596910">
      <w:rPr>
        <w:rFonts w:ascii="Arial" w:hAnsi="Arial" w:cs="Arial"/>
        <w:b/>
        <w:sz w:val="28"/>
        <w:szCs w:val="28"/>
        <w:u w:val="single"/>
      </w:rPr>
      <w:t xml:space="preserve"> (</w:t>
    </w:r>
    <w:r w:rsidRPr="00596910">
      <w:rPr>
        <w:rFonts w:ascii="Arial" w:hAnsi="Arial" w:cs="Arial"/>
        <w:b/>
        <w:sz w:val="28"/>
        <w:szCs w:val="28"/>
        <w:u w:val="single"/>
      </w:rPr>
      <w:t>10-</w:t>
    </w:r>
    <w:r w:rsidRPr="00596910">
      <w:rPr>
        <w:rFonts w:ascii="Arial" w:hAnsi="Arial" w:cs="Arial"/>
        <w:b/>
        <w:sz w:val="28"/>
        <w:szCs w:val="28"/>
        <w:u w:val="single"/>
      </w:rPr>
      <w:t>30% Education)</w:t>
    </w:r>
  </w:p>
  <w:p w14:paraId="0AF291C5" w14:textId="0C18DC79" w:rsidR="005C5B45" w:rsidRPr="005C5B45" w:rsidRDefault="005C5B45" w:rsidP="005C5B45">
    <w:pPr>
      <w:spacing w:line="360" w:lineRule="auto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Member Self-Assessment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9DD"/>
    <w:rsid w:val="000C0736"/>
    <w:rsid w:val="00146E79"/>
    <w:rsid w:val="00170DF7"/>
    <w:rsid w:val="00596910"/>
    <w:rsid w:val="005C5B45"/>
    <w:rsid w:val="00681B5E"/>
    <w:rsid w:val="00714B7A"/>
    <w:rsid w:val="007A09DD"/>
    <w:rsid w:val="00831BFC"/>
    <w:rsid w:val="00B27014"/>
    <w:rsid w:val="00D673C8"/>
    <w:rsid w:val="00DE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799B03"/>
  <w15:chartTrackingRefBased/>
  <w15:docId w15:val="{BE38F96A-6D20-496C-9288-EB1565732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09DD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09DD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A09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09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09D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A09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09D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Alberta Health Services</Company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Fruetel</dc:creator>
  <cp:keywords/>
  <dc:description/>
  <cp:lastModifiedBy>Microsoft User</cp:lastModifiedBy>
  <cp:revision>11</cp:revision>
  <dcterms:created xsi:type="dcterms:W3CDTF">2019-03-27T17:33:00Z</dcterms:created>
  <dcterms:modified xsi:type="dcterms:W3CDTF">2022-10-18T18:10:00Z</dcterms:modified>
</cp:coreProperties>
</file>